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AAE1832" w14:textId="77777777" w:rsidR="0021630D" w:rsidRDefault="0021630D">
      <w:pPr>
        <w:spacing w:line="360" w:lineRule="auto"/>
        <w:rPr>
          <w:rFonts w:ascii="宋体" w:hAnsi="宋体"/>
          <w:b/>
          <w:bCs/>
          <w:sz w:val="30"/>
          <w:szCs w:val="30"/>
        </w:rPr>
      </w:pPr>
    </w:p>
    <w:p w14:paraId="53E2ECC9" w14:textId="77777777" w:rsidR="0021630D" w:rsidRDefault="0021630D">
      <w:pPr>
        <w:spacing w:line="360" w:lineRule="auto"/>
        <w:rPr>
          <w:rFonts w:ascii="宋体" w:hAnsi="宋体"/>
          <w:b/>
          <w:bCs/>
          <w:sz w:val="30"/>
          <w:szCs w:val="30"/>
        </w:rPr>
      </w:pPr>
    </w:p>
    <w:p w14:paraId="43A2C4D2" w14:textId="77777777" w:rsidR="0021630D" w:rsidRDefault="0021630D">
      <w:pPr>
        <w:spacing w:line="360" w:lineRule="auto"/>
        <w:rPr>
          <w:rFonts w:ascii="宋体" w:hAnsi="宋体"/>
          <w:b/>
          <w:bCs/>
          <w:sz w:val="30"/>
          <w:szCs w:val="30"/>
        </w:rPr>
      </w:pPr>
    </w:p>
    <w:p w14:paraId="5665720C" w14:textId="77777777" w:rsidR="0021630D" w:rsidRDefault="0021630D">
      <w:pPr>
        <w:spacing w:line="360" w:lineRule="auto"/>
        <w:rPr>
          <w:rFonts w:ascii="宋体" w:hAnsi="宋体"/>
          <w:b/>
          <w:bCs/>
          <w:sz w:val="30"/>
          <w:szCs w:val="30"/>
        </w:rPr>
      </w:pPr>
    </w:p>
    <w:p w14:paraId="0CD51453" w14:textId="77777777" w:rsidR="0021630D" w:rsidRDefault="002342ED">
      <w:pPr>
        <w:spacing w:line="360" w:lineRule="auto"/>
        <w:jc w:val="center"/>
        <w:rPr>
          <w:rFonts w:ascii="宋体" w:hAnsi="宋体"/>
          <w:b/>
          <w:bCs/>
          <w:sz w:val="72"/>
          <w:szCs w:val="84"/>
        </w:rPr>
      </w:pPr>
      <w:bookmarkStart w:id="0" w:name="_Hlk101346813"/>
      <w:r>
        <w:rPr>
          <w:rFonts w:ascii="宋体" w:hAnsi="宋体" w:hint="eastAsia"/>
          <w:b/>
          <w:bCs/>
          <w:sz w:val="72"/>
          <w:szCs w:val="72"/>
        </w:rPr>
        <w:t>广州市演出电影有限公司</w:t>
      </w:r>
      <w:r>
        <w:rPr>
          <w:rFonts w:ascii="宋体" w:hAnsi="宋体" w:hint="eastAsia"/>
          <w:b/>
          <w:bCs/>
          <w:sz w:val="72"/>
          <w:szCs w:val="84"/>
        </w:rPr>
        <w:t>高低压电器设备维保项目</w:t>
      </w:r>
    </w:p>
    <w:bookmarkEnd w:id="0"/>
    <w:p w14:paraId="65795F16" w14:textId="77777777" w:rsidR="0021630D" w:rsidRDefault="0021630D">
      <w:pPr>
        <w:spacing w:line="360" w:lineRule="auto"/>
        <w:rPr>
          <w:rFonts w:ascii="宋体" w:hAnsi="宋体"/>
          <w:b/>
          <w:bCs/>
          <w:sz w:val="48"/>
          <w:szCs w:val="48"/>
        </w:rPr>
      </w:pPr>
    </w:p>
    <w:p w14:paraId="7C41ABE6" w14:textId="77777777" w:rsidR="0021630D" w:rsidRDefault="0021630D">
      <w:pPr>
        <w:spacing w:line="360" w:lineRule="auto"/>
        <w:rPr>
          <w:rFonts w:ascii="宋体" w:hAnsi="宋体"/>
          <w:b/>
          <w:bCs/>
          <w:sz w:val="48"/>
          <w:szCs w:val="48"/>
        </w:rPr>
      </w:pPr>
    </w:p>
    <w:p w14:paraId="7E6C9FBF" w14:textId="77777777" w:rsidR="0021630D" w:rsidRDefault="0021630D">
      <w:pPr>
        <w:spacing w:line="360" w:lineRule="auto"/>
        <w:rPr>
          <w:rFonts w:ascii="宋体" w:hAnsi="宋体"/>
          <w:b/>
          <w:bCs/>
          <w:sz w:val="48"/>
          <w:szCs w:val="48"/>
        </w:rPr>
      </w:pPr>
    </w:p>
    <w:p w14:paraId="283952B5" w14:textId="77777777" w:rsidR="0021630D" w:rsidRDefault="0021630D">
      <w:pPr>
        <w:spacing w:line="360" w:lineRule="auto"/>
        <w:rPr>
          <w:rFonts w:ascii="宋体" w:hAnsi="宋体"/>
          <w:b/>
          <w:bCs/>
          <w:sz w:val="48"/>
          <w:szCs w:val="48"/>
        </w:rPr>
      </w:pPr>
    </w:p>
    <w:p w14:paraId="3A26A805" w14:textId="77777777" w:rsidR="0021630D" w:rsidRDefault="0021630D">
      <w:pPr>
        <w:spacing w:line="360" w:lineRule="auto"/>
        <w:rPr>
          <w:rFonts w:ascii="宋体" w:hAnsi="宋体"/>
          <w:b/>
          <w:bCs/>
          <w:sz w:val="48"/>
          <w:szCs w:val="48"/>
        </w:rPr>
      </w:pPr>
    </w:p>
    <w:p w14:paraId="78089F7B" w14:textId="77777777" w:rsidR="0021630D" w:rsidRDefault="002342ED">
      <w:pPr>
        <w:spacing w:line="360" w:lineRule="auto"/>
        <w:jc w:val="center"/>
        <w:rPr>
          <w:rFonts w:ascii="宋体" w:hAnsi="宋体"/>
          <w:b/>
          <w:bCs/>
          <w:sz w:val="72"/>
          <w:szCs w:val="72"/>
        </w:rPr>
      </w:pPr>
      <w:r>
        <w:rPr>
          <w:rFonts w:ascii="宋体" w:hAnsi="宋体" w:hint="eastAsia"/>
          <w:b/>
          <w:bCs/>
          <w:sz w:val="72"/>
          <w:szCs w:val="72"/>
        </w:rPr>
        <w:t>报价邀请函</w:t>
      </w:r>
    </w:p>
    <w:p w14:paraId="7DDB1F73" w14:textId="276718BC" w:rsidR="0021630D" w:rsidRDefault="002342ED">
      <w:pPr>
        <w:spacing w:line="360" w:lineRule="auto"/>
        <w:jc w:val="center"/>
        <w:rPr>
          <w:rFonts w:ascii="宋体" w:hAnsi="宋体"/>
          <w:b/>
          <w:bCs/>
          <w:sz w:val="30"/>
          <w:szCs w:val="30"/>
        </w:rPr>
      </w:pPr>
      <w:r>
        <w:rPr>
          <w:rFonts w:ascii="宋体" w:hAnsi="宋体" w:hint="eastAsia"/>
          <w:b/>
          <w:bCs/>
          <w:sz w:val="30"/>
          <w:szCs w:val="30"/>
        </w:rPr>
        <w:t>编号：</w:t>
      </w:r>
      <w:r w:rsidR="00E62832">
        <w:rPr>
          <w:rFonts w:ascii="宋体" w:hAnsi="宋体"/>
          <w:b/>
          <w:bCs/>
          <w:sz w:val="30"/>
          <w:szCs w:val="30"/>
        </w:rPr>
        <w:t>YCDYGDY-20240327</w:t>
      </w:r>
    </w:p>
    <w:p w14:paraId="5A528306" w14:textId="77777777" w:rsidR="0021630D" w:rsidRPr="00AB1850" w:rsidRDefault="0021630D">
      <w:pPr>
        <w:spacing w:line="360" w:lineRule="auto"/>
        <w:rPr>
          <w:rFonts w:ascii="宋体" w:hAnsi="宋体"/>
          <w:b/>
          <w:bCs/>
          <w:sz w:val="30"/>
          <w:szCs w:val="30"/>
        </w:rPr>
      </w:pPr>
    </w:p>
    <w:p w14:paraId="2A796DF3" w14:textId="77777777" w:rsidR="0021630D" w:rsidRPr="00E62832" w:rsidRDefault="0021630D">
      <w:pPr>
        <w:spacing w:line="360" w:lineRule="auto"/>
        <w:rPr>
          <w:rFonts w:ascii="宋体" w:hAnsi="宋体"/>
          <w:b/>
          <w:bCs/>
          <w:sz w:val="30"/>
          <w:szCs w:val="30"/>
        </w:rPr>
      </w:pPr>
    </w:p>
    <w:p w14:paraId="0F7BC4EB" w14:textId="77777777" w:rsidR="0021630D" w:rsidRDefault="0021630D">
      <w:pPr>
        <w:spacing w:line="360" w:lineRule="auto"/>
        <w:rPr>
          <w:rFonts w:ascii="宋体" w:hAnsi="宋体"/>
          <w:b/>
          <w:bCs/>
          <w:sz w:val="30"/>
          <w:szCs w:val="30"/>
        </w:rPr>
      </w:pPr>
    </w:p>
    <w:p w14:paraId="1A3E2358" w14:textId="77777777" w:rsidR="0021630D" w:rsidRDefault="0021630D">
      <w:pPr>
        <w:spacing w:line="360" w:lineRule="auto"/>
        <w:rPr>
          <w:rFonts w:ascii="宋体" w:hAnsi="宋体"/>
          <w:b/>
          <w:bCs/>
          <w:sz w:val="30"/>
          <w:szCs w:val="30"/>
        </w:rPr>
      </w:pPr>
    </w:p>
    <w:p w14:paraId="5CDEB4BE" w14:textId="77777777" w:rsidR="0021630D" w:rsidRDefault="0021630D">
      <w:pPr>
        <w:spacing w:line="360" w:lineRule="auto"/>
        <w:rPr>
          <w:rFonts w:ascii="宋体" w:hAnsi="宋体"/>
          <w:b/>
          <w:bCs/>
          <w:sz w:val="30"/>
          <w:szCs w:val="30"/>
        </w:rPr>
      </w:pPr>
    </w:p>
    <w:p w14:paraId="66C8CBB1" w14:textId="77777777" w:rsidR="0021630D" w:rsidRDefault="0021630D">
      <w:pPr>
        <w:spacing w:line="360" w:lineRule="auto"/>
        <w:rPr>
          <w:rFonts w:ascii="宋体" w:hAnsi="宋体"/>
          <w:b/>
          <w:bCs/>
          <w:sz w:val="30"/>
          <w:szCs w:val="30"/>
        </w:rPr>
      </w:pPr>
    </w:p>
    <w:p w14:paraId="403B2A01" w14:textId="77777777" w:rsidR="0021630D" w:rsidRDefault="002342ED">
      <w:pPr>
        <w:spacing w:line="360" w:lineRule="auto"/>
        <w:jc w:val="center"/>
        <w:rPr>
          <w:rFonts w:ascii="宋体" w:hAnsi="宋体"/>
          <w:b/>
          <w:bCs/>
          <w:sz w:val="30"/>
          <w:szCs w:val="30"/>
        </w:rPr>
      </w:pPr>
      <w:r>
        <w:rPr>
          <w:rFonts w:ascii="宋体" w:hAnsi="宋体" w:hint="eastAsia"/>
          <w:b/>
          <w:bCs/>
          <w:sz w:val="30"/>
          <w:szCs w:val="30"/>
        </w:rPr>
        <w:t>广州市演出电影有限公司</w:t>
      </w:r>
    </w:p>
    <w:p w14:paraId="38C74700" w14:textId="1E414FDE" w:rsidR="0021630D" w:rsidRDefault="002342ED">
      <w:pPr>
        <w:spacing w:line="360" w:lineRule="auto"/>
        <w:ind w:firstLineChars="1100" w:firstLine="3313"/>
        <w:rPr>
          <w:rFonts w:ascii="宋体" w:hAnsi="宋体"/>
          <w:b/>
          <w:bCs/>
          <w:sz w:val="24"/>
          <w:szCs w:val="24"/>
          <w:u w:val="single"/>
        </w:rPr>
      </w:pPr>
      <w:r>
        <w:rPr>
          <w:rFonts w:ascii="宋体" w:hAnsi="宋体" w:hint="eastAsia"/>
          <w:b/>
          <w:bCs/>
          <w:sz w:val="30"/>
          <w:szCs w:val="30"/>
        </w:rPr>
        <w:t>202</w:t>
      </w:r>
      <w:r w:rsidR="00AB1850">
        <w:rPr>
          <w:rFonts w:ascii="宋体" w:hAnsi="宋体" w:hint="eastAsia"/>
          <w:b/>
          <w:bCs/>
          <w:sz w:val="30"/>
          <w:szCs w:val="30"/>
        </w:rPr>
        <w:t>4</w:t>
      </w:r>
      <w:r>
        <w:rPr>
          <w:rFonts w:ascii="宋体" w:hAnsi="宋体" w:hint="eastAsia"/>
          <w:b/>
          <w:bCs/>
          <w:sz w:val="30"/>
          <w:szCs w:val="30"/>
        </w:rPr>
        <w:t>年</w:t>
      </w:r>
      <w:r w:rsidR="00AB1850">
        <w:rPr>
          <w:rFonts w:ascii="宋体" w:hAnsi="宋体" w:hint="eastAsia"/>
          <w:b/>
          <w:bCs/>
          <w:sz w:val="30"/>
          <w:szCs w:val="30"/>
        </w:rPr>
        <w:t>3</w:t>
      </w:r>
      <w:r>
        <w:rPr>
          <w:rFonts w:ascii="宋体" w:hAnsi="宋体" w:hint="eastAsia"/>
          <w:b/>
          <w:bCs/>
          <w:sz w:val="30"/>
          <w:szCs w:val="30"/>
        </w:rPr>
        <w:t>月</w:t>
      </w:r>
    </w:p>
    <w:p w14:paraId="0F5A1EC5" w14:textId="2E27D97A" w:rsidR="0021630D" w:rsidRPr="00AB1850" w:rsidRDefault="00AB1850" w:rsidP="00AB1850">
      <w:pPr>
        <w:spacing w:line="360" w:lineRule="auto"/>
      </w:pPr>
      <w:r w:rsidRPr="00890477">
        <w:rPr>
          <w:rFonts w:ascii="宋体" w:hAnsi="宋体" w:cs="宋体" w:hint="eastAsia"/>
          <w:b/>
          <w:bCs/>
          <w:color w:val="000000"/>
          <w:kern w:val="0"/>
          <w:sz w:val="24"/>
          <w:szCs w:val="24"/>
        </w:rPr>
        <w:lastRenderedPageBreak/>
        <w:t>尊敬的2024-202</w:t>
      </w:r>
      <w:r w:rsidR="005466A1">
        <w:rPr>
          <w:rFonts w:ascii="宋体" w:hAnsi="宋体" w:cs="宋体" w:hint="eastAsia"/>
          <w:b/>
          <w:bCs/>
          <w:color w:val="000000"/>
          <w:kern w:val="0"/>
          <w:sz w:val="24"/>
          <w:szCs w:val="24"/>
        </w:rPr>
        <w:t>6</w:t>
      </w:r>
      <w:r w:rsidRPr="00890477">
        <w:rPr>
          <w:rFonts w:ascii="宋体" w:hAnsi="宋体" w:cs="宋体" w:hint="eastAsia"/>
          <w:b/>
          <w:bCs/>
          <w:color w:val="000000"/>
          <w:kern w:val="0"/>
          <w:sz w:val="24"/>
          <w:szCs w:val="24"/>
        </w:rPr>
        <w:t>年度</w:t>
      </w:r>
      <w:r w:rsidR="005466A1">
        <w:rPr>
          <w:rFonts w:ascii="宋体" w:hAnsi="宋体" w:cs="宋体" w:hint="eastAsia"/>
          <w:b/>
          <w:bCs/>
          <w:color w:val="000000"/>
          <w:kern w:val="0"/>
          <w:sz w:val="24"/>
          <w:szCs w:val="24"/>
        </w:rPr>
        <w:t>设备</w:t>
      </w:r>
      <w:r w:rsidRPr="00890477">
        <w:rPr>
          <w:rFonts w:ascii="宋体" w:hAnsi="宋体" w:cs="宋体" w:hint="eastAsia"/>
          <w:b/>
          <w:bCs/>
          <w:color w:val="000000"/>
          <w:kern w:val="0"/>
          <w:sz w:val="24"/>
          <w:szCs w:val="24"/>
        </w:rPr>
        <w:t>服务类合作供应商</w:t>
      </w:r>
      <w:r w:rsidRPr="00890477">
        <w:rPr>
          <w:rFonts w:ascii="宋体" w:hAnsi="宋体" w:hint="eastAsia"/>
          <w:b/>
          <w:bCs/>
          <w:sz w:val="24"/>
          <w:szCs w:val="24"/>
        </w:rPr>
        <w:t>：</w:t>
      </w:r>
    </w:p>
    <w:p w14:paraId="0F5B34C6" w14:textId="6D6075ED" w:rsidR="0021630D" w:rsidRDefault="002342ED" w:rsidP="00AB1850">
      <w:pPr>
        <w:spacing w:line="360" w:lineRule="auto"/>
        <w:ind w:firstLineChars="200" w:firstLine="480"/>
        <w:rPr>
          <w:rFonts w:ascii="宋体" w:hAnsi="宋体"/>
          <w:sz w:val="24"/>
          <w:szCs w:val="24"/>
        </w:rPr>
      </w:pPr>
      <w:r>
        <w:rPr>
          <w:rFonts w:ascii="宋体" w:hAnsi="宋体" w:hint="eastAsia"/>
          <w:sz w:val="24"/>
          <w:szCs w:val="24"/>
        </w:rPr>
        <w:t>广州市演出电影有限公司需要对广州电影院、海珠大戏院、羊城电影院、</w:t>
      </w:r>
      <w:proofErr w:type="gramStart"/>
      <w:r>
        <w:rPr>
          <w:rFonts w:ascii="宋体" w:hAnsi="宋体" w:hint="eastAsia"/>
          <w:sz w:val="24"/>
          <w:szCs w:val="24"/>
        </w:rPr>
        <w:t>平安大</w:t>
      </w:r>
      <w:proofErr w:type="gramEnd"/>
      <w:r>
        <w:rPr>
          <w:rFonts w:ascii="宋体" w:hAnsi="宋体" w:hint="eastAsia"/>
          <w:sz w:val="24"/>
          <w:szCs w:val="24"/>
        </w:rPr>
        <w:t>戏院、蓓蕾艺术剧团、南</w:t>
      </w:r>
      <w:proofErr w:type="gramStart"/>
      <w:r>
        <w:rPr>
          <w:rFonts w:ascii="宋体" w:hAnsi="宋体" w:hint="eastAsia"/>
          <w:sz w:val="24"/>
          <w:szCs w:val="24"/>
        </w:rPr>
        <w:t>夜市场</w:t>
      </w:r>
      <w:proofErr w:type="gramEnd"/>
      <w:r>
        <w:rPr>
          <w:rFonts w:ascii="宋体" w:hAnsi="宋体" w:hint="eastAsia"/>
          <w:sz w:val="24"/>
          <w:szCs w:val="24"/>
        </w:rPr>
        <w:t>经营管理分公司的高低压电器设备进行维护，</w:t>
      </w:r>
      <w:proofErr w:type="gramStart"/>
      <w:r>
        <w:rPr>
          <w:rFonts w:ascii="宋体" w:hAnsi="宋体" w:hint="eastAsia"/>
          <w:sz w:val="24"/>
          <w:szCs w:val="24"/>
        </w:rPr>
        <w:t>现邀请</w:t>
      </w:r>
      <w:proofErr w:type="gramEnd"/>
      <w:r>
        <w:rPr>
          <w:rFonts w:ascii="宋体" w:hAnsi="宋体" w:hint="eastAsia"/>
          <w:sz w:val="24"/>
          <w:szCs w:val="24"/>
        </w:rPr>
        <w:t>符合条件的供应商提供维护服务</w:t>
      </w:r>
      <w:r w:rsidR="005466A1" w:rsidRPr="005466A1">
        <w:rPr>
          <w:rFonts w:ascii="宋体" w:hAnsi="宋体" w:hint="eastAsia"/>
          <w:sz w:val="24"/>
          <w:szCs w:val="24"/>
        </w:rPr>
        <w:t>，本次项目评选使用合理低价法，请在规定时间内提交项目报价函（见附件一）。</w:t>
      </w:r>
    </w:p>
    <w:p w14:paraId="3904552A" w14:textId="77777777" w:rsidR="0021630D" w:rsidRDefault="0021630D">
      <w:pPr>
        <w:spacing w:line="360" w:lineRule="auto"/>
        <w:ind w:firstLineChars="200" w:firstLine="480"/>
        <w:rPr>
          <w:rFonts w:ascii="宋体" w:hAnsi="宋体"/>
          <w:sz w:val="24"/>
          <w:szCs w:val="24"/>
        </w:rPr>
      </w:pPr>
    </w:p>
    <w:p w14:paraId="7643FFCD" w14:textId="77777777" w:rsidR="0021630D" w:rsidRDefault="002342ED">
      <w:pPr>
        <w:pStyle w:val="af3"/>
        <w:numPr>
          <w:ilvl w:val="0"/>
          <w:numId w:val="1"/>
        </w:numPr>
        <w:spacing w:line="360" w:lineRule="auto"/>
        <w:ind w:firstLineChars="0"/>
        <w:rPr>
          <w:rFonts w:ascii="宋体" w:hAnsi="宋体"/>
          <w:b/>
          <w:sz w:val="24"/>
          <w:szCs w:val="24"/>
        </w:rPr>
      </w:pPr>
      <w:r>
        <w:rPr>
          <w:rFonts w:ascii="宋体" w:hAnsi="宋体" w:hint="eastAsia"/>
          <w:b/>
          <w:sz w:val="24"/>
          <w:szCs w:val="24"/>
        </w:rPr>
        <w:t>项目背景及说明</w:t>
      </w:r>
    </w:p>
    <w:p w14:paraId="29B9499E" w14:textId="77777777" w:rsidR="0021630D" w:rsidRDefault="002342ED">
      <w:pPr>
        <w:spacing w:line="360" w:lineRule="auto"/>
        <w:ind w:firstLineChars="200" w:firstLine="480"/>
        <w:rPr>
          <w:rFonts w:ascii="宋体" w:hAnsi="宋体"/>
          <w:b/>
          <w:sz w:val="24"/>
          <w:szCs w:val="24"/>
        </w:rPr>
      </w:pPr>
      <w:r>
        <w:rPr>
          <w:rFonts w:ascii="宋体" w:hAnsi="宋体" w:hint="eastAsia"/>
          <w:color w:val="000000" w:themeColor="text1"/>
          <w:sz w:val="24"/>
          <w:szCs w:val="24"/>
        </w:rPr>
        <w:t>1、广州电影院位于广州市越秀区沿江西路65号，</w:t>
      </w:r>
      <w:proofErr w:type="gramStart"/>
      <w:r>
        <w:rPr>
          <w:rFonts w:ascii="宋体" w:hAnsi="宋体" w:hint="eastAsia"/>
          <w:color w:val="000000" w:themeColor="text1"/>
          <w:sz w:val="24"/>
          <w:szCs w:val="24"/>
        </w:rPr>
        <w:t>电房包含</w:t>
      </w:r>
      <w:proofErr w:type="gramEnd"/>
      <w:r>
        <w:rPr>
          <w:rFonts w:ascii="宋体" w:hAnsi="宋体" w:hint="eastAsia"/>
          <w:color w:val="000000" w:themeColor="text1"/>
          <w:sz w:val="24"/>
          <w:szCs w:val="24"/>
        </w:rPr>
        <w:t>1台SCB9-1000KVA变压器、2台高压柜、6台低压柜、1套10KV微机保护、1台直流屏。</w:t>
      </w:r>
    </w:p>
    <w:p w14:paraId="444A0CD6" w14:textId="77777777" w:rsidR="0021630D" w:rsidRDefault="002342ED">
      <w:pPr>
        <w:spacing w:line="360" w:lineRule="auto"/>
        <w:ind w:firstLineChars="200" w:firstLine="480"/>
        <w:rPr>
          <w:rFonts w:ascii="宋体" w:hAnsi="宋体"/>
          <w:sz w:val="24"/>
          <w:szCs w:val="24"/>
        </w:rPr>
      </w:pPr>
      <w:r>
        <w:rPr>
          <w:rFonts w:ascii="宋体" w:hAnsi="宋体" w:hint="eastAsia"/>
          <w:sz w:val="24"/>
          <w:szCs w:val="24"/>
        </w:rPr>
        <w:t>2、</w:t>
      </w:r>
      <w:r>
        <w:rPr>
          <w:rFonts w:ascii="宋体" w:hAnsi="宋体"/>
          <w:sz w:val="24"/>
          <w:szCs w:val="24"/>
        </w:rPr>
        <w:t>海珠大戏院位于广州市越秀区长堤大马路 292号，</w:t>
      </w:r>
      <w:proofErr w:type="gramStart"/>
      <w:r>
        <w:rPr>
          <w:rFonts w:ascii="宋体" w:hAnsi="宋体" w:hint="eastAsia"/>
          <w:sz w:val="24"/>
          <w:szCs w:val="24"/>
        </w:rPr>
        <w:t>电房包含</w:t>
      </w:r>
      <w:proofErr w:type="gramEnd"/>
      <w:r>
        <w:rPr>
          <w:rFonts w:ascii="宋体" w:hAnsi="宋体" w:hint="eastAsia"/>
          <w:sz w:val="24"/>
          <w:szCs w:val="24"/>
        </w:rPr>
        <w:t>1台S11-630KVA变压器、4台高压柜、8台低压柜。</w:t>
      </w:r>
    </w:p>
    <w:p w14:paraId="67DB50CC" w14:textId="77777777" w:rsidR="0021630D" w:rsidRDefault="002342ED">
      <w:pPr>
        <w:spacing w:line="360" w:lineRule="auto"/>
        <w:ind w:firstLineChars="200" w:firstLine="480"/>
        <w:rPr>
          <w:rFonts w:ascii="宋体" w:hAnsi="宋体"/>
          <w:sz w:val="24"/>
          <w:szCs w:val="24"/>
        </w:rPr>
      </w:pPr>
      <w:r>
        <w:rPr>
          <w:rFonts w:ascii="宋体" w:hAnsi="宋体" w:hint="eastAsia"/>
          <w:sz w:val="24"/>
          <w:szCs w:val="24"/>
        </w:rPr>
        <w:t>3、</w:t>
      </w:r>
      <w:r>
        <w:rPr>
          <w:rFonts w:ascii="宋体" w:hAnsi="宋体"/>
          <w:sz w:val="24"/>
          <w:szCs w:val="24"/>
        </w:rPr>
        <w:t>羊城电影院位于</w:t>
      </w:r>
      <w:r>
        <w:rPr>
          <w:rFonts w:ascii="宋体" w:hAnsi="宋体" w:hint="eastAsia"/>
          <w:sz w:val="24"/>
          <w:szCs w:val="24"/>
        </w:rPr>
        <w:t>广州市</w:t>
      </w:r>
      <w:r>
        <w:rPr>
          <w:rFonts w:ascii="宋体" w:hAnsi="宋体"/>
          <w:sz w:val="24"/>
          <w:szCs w:val="24"/>
        </w:rPr>
        <w:t>越秀区长堤大马路 248 号，</w:t>
      </w:r>
      <w:proofErr w:type="gramStart"/>
      <w:r>
        <w:rPr>
          <w:rFonts w:ascii="宋体" w:hAnsi="宋体" w:hint="eastAsia"/>
          <w:sz w:val="24"/>
          <w:szCs w:val="24"/>
        </w:rPr>
        <w:t>电房包含</w:t>
      </w:r>
      <w:proofErr w:type="gramEnd"/>
      <w:r>
        <w:rPr>
          <w:rFonts w:ascii="宋体" w:hAnsi="宋体" w:hint="eastAsia"/>
          <w:sz w:val="24"/>
          <w:szCs w:val="24"/>
        </w:rPr>
        <w:t>1台SG-400KVA变压器、3台高压柜、4台低压柜。</w:t>
      </w:r>
    </w:p>
    <w:p w14:paraId="63B780E4" w14:textId="77777777" w:rsidR="0021630D" w:rsidRDefault="002342ED">
      <w:pPr>
        <w:spacing w:line="360" w:lineRule="auto"/>
        <w:ind w:firstLineChars="200" w:firstLine="480"/>
        <w:rPr>
          <w:rFonts w:ascii="宋体" w:hAnsi="宋体"/>
          <w:sz w:val="24"/>
          <w:szCs w:val="24"/>
        </w:rPr>
      </w:pPr>
      <w:r>
        <w:rPr>
          <w:rFonts w:ascii="宋体" w:hAnsi="宋体" w:hint="eastAsia"/>
          <w:sz w:val="24"/>
          <w:szCs w:val="24"/>
        </w:rPr>
        <w:t>4、</w:t>
      </w:r>
      <w:proofErr w:type="gramStart"/>
      <w:r>
        <w:rPr>
          <w:rFonts w:ascii="宋体" w:hAnsi="宋体" w:hint="eastAsia"/>
          <w:sz w:val="24"/>
          <w:szCs w:val="24"/>
        </w:rPr>
        <w:t>平安大</w:t>
      </w:r>
      <w:proofErr w:type="gramEnd"/>
      <w:r>
        <w:rPr>
          <w:rFonts w:ascii="宋体" w:hAnsi="宋体" w:hint="eastAsia"/>
          <w:sz w:val="24"/>
          <w:szCs w:val="24"/>
        </w:rPr>
        <w:t>戏院位于广州市</w:t>
      </w:r>
      <w:proofErr w:type="gramStart"/>
      <w:r>
        <w:rPr>
          <w:rFonts w:ascii="宋体" w:hAnsi="宋体" w:hint="eastAsia"/>
          <w:sz w:val="24"/>
          <w:szCs w:val="24"/>
        </w:rPr>
        <w:t>荔</w:t>
      </w:r>
      <w:proofErr w:type="gramEnd"/>
      <w:r>
        <w:rPr>
          <w:rFonts w:ascii="宋体" w:hAnsi="宋体" w:hint="eastAsia"/>
          <w:sz w:val="24"/>
          <w:szCs w:val="24"/>
        </w:rPr>
        <w:t>湾区第十</w:t>
      </w:r>
      <w:proofErr w:type="gramStart"/>
      <w:r>
        <w:rPr>
          <w:rFonts w:ascii="宋体" w:hAnsi="宋体" w:hint="eastAsia"/>
          <w:sz w:val="24"/>
          <w:szCs w:val="24"/>
        </w:rPr>
        <w:t>甫</w:t>
      </w:r>
      <w:proofErr w:type="gramEnd"/>
      <w:r>
        <w:rPr>
          <w:rFonts w:ascii="宋体" w:hAnsi="宋体" w:hint="eastAsia"/>
          <w:sz w:val="24"/>
          <w:szCs w:val="24"/>
        </w:rPr>
        <w:t>路125号，</w:t>
      </w:r>
      <w:proofErr w:type="gramStart"/>
      <w:r>
        <w:rPr>
          <w:rFonts w:ascii="宋体" w:hAnsi="宋体" w:hint="eastAsia"/>
          <w:sz w:val="24"/>
          <w:szCs w:val="24"/>
        </w:rPr>
        <w:t>电房包含</w:t>
      </w:r>
      <w:proofErr w:type="gramEnd"/>
      <w:r>
        <w:rPr>
          <w:rFonts w:ascii="宋体" w:hAnsi="宋体" w:hint="eastAsia"/>
          <w:sz w:val="24"/>
          <w:szCs w:val="24"/>
        </w:rPr>
        <w:t>1台SCB9-315KVA变压器、6台低压配电柜、2台高压开关柜。</w:t>
      </w:r>
    </w:p>
    <w:p w14:paraId="11D8A26B" w14:textId="77777777" w:rsidR="0021630D" w:rsidRDefault="002342ED">
      <w:pPr>
        <w:spacing w:line="360" w:lineRule="auto"/>
        <w:ind w:firstLineChars="200" w:firstLine="480"/>
        <w:rPr>
          <w:rFonts w:ascii="宋体" w:hAnsi="宋体"/>
          <w:sz w:val="24"/>
          <w:szCs w:val="24"/>
        </w:rPr>
      </w:pPr>
      <w:r>
        <w:rPr>
          <w:rFonts w:ascii="宋体" w:hAnsi="宋体" w:hint="eastAsia"/>
          <w:sz w:val="24"/>
          <w:szCs w:val="24"/>
        </w:rPr>
        <w:t>5、蓓蕾艺术剧团位于广州市越秀区人民北路875号广州市少年宫蓓蕾剧院内，</w:t>
      </w:r>
      <w:proofErr w:type="gramStart"/>
      <w:r>
        <w:rPr>
          <w:rFonts w:ascii="宋体" w:hAnsi="宋体" w:hint="eastAsia"/>
          <w:sz w:val="24"/>
          <w:szCs w:val="24"/>
        </w:rPr>
        <w:t>电房包含</w:t>
      </w:r>
      <w:proofErr w:type="gramEnd"/>
      <w:r>
        <w:rPr>
          <w:rFonts w:ascii="宋体" w:hAnsi="宋体" w:hint="eastAsia"/>
          <w:sz w:val="24"/>
          <w:szCs w:val="24"/>
        </w:rPr>
        <w:t>6台低压配电柜。</w:t>
      </w:r>
    </w:p>
    <w:p w14:paraId="3EDB9273" w14:textId="77777777" w:rsidR="0021630D" w:rsidRDefault="002342ED">
      <w:pPr>
        <w:spacing w:line="360" w:lineRule="auto"/>
        <w:ind w:firstLineChars="200" w:firstLine="480"/>
        <w:rPr>
          <w:rFonts w:ascii="宋体" w:hAnsi="宋体"/>
          <w:sz w:val="24"/>
          <w:szCs w:val="24"/>
        </w:rPr>
      </w:pPr>
      <w:r>
        <w:rPr>
          <w:rFonts w:ascii="宋体" w:hAnsi="宋体" w:hint="eastAsia"/>
          <w:sz w:val="24"/>
          <w:szCs w:val="24"/>
        </w:rPr>
        <w:t>6、南</w:t>
      </w:r>
      <w:proofErr w:type="gramStart"/>
      <w:r>
        <w:rPr>
          <w:rFonts w:ascii="宋体" w:hAnsi="宋体" w:hint="eastAsia"/>
          <w:sz w:val="24"/>
          <w:szCs w:val="24"/>
        </w:rPr>
        <w:t>夜市场</w:t>
      </w:r>
      <w:proofErr w:type="gramEnd"/>
      <w:r>
        <w:rPr>
          <w:rFonts w:ascii="宋体" w:hAnsi="宋体" w:hint="eastAsia"/>
          <w:sz w:val="24"/>
          <w:szCs w:val="24"/>
        </w:rPr>
        <w:t>经营管理分公司位于广州市越秀区人民中路操场前2号，</w:t>
      </w:r>
      <w:proofErr w:type="gramStart"/>
      <w:r>
        <w:rPr>
          <w:rFonts w:ascii="宋体" w:hAnsi="宋体" w:hint="eastAsia"/>
          <w:sz w:val="24"/>
          <w:szCs w:val="24"/>
        </w:rPr>
        <w:t>电房包含</w:t>
      </w:r>
      <w:proofErr w:type="gramEnd"/>
      <w:r>
        <w:rPr>
          <w:rFonts w:ascii="宋体" w:hAnsi="宋体" w:hint="eastAsia"/>
          <w:sz w:val="24"/>
          <w:szCs w:val="24"/>
        </w:rPr>
        <w:t>1台S7-315KVA变压器。</w:t>
      </w:r>
    </w:p>
    <w:p w14:paraId="088E2CBC" w14:textId="77777777" w:rsidR="0021630D" w:rsidRDefault="0021630D">
      <w:pPr>
        <w:spacing w:line="360" w:lineRule="auto"/>
        <w:rPr>
          <w:rFonts w:ascii="宋体" w:hAnsi="宋体"/>
          <w:color w:val="000000" w:themeColor="text1"/>
          <w:sz w:val="24"/>
          <w:szCs w:val="24"/>
        </w:rPr>
      </w:pPr>
    </w:p>
    <w:p w14:paraId="5156CB70" w14:textId="77777777" w:rsidR="0021630D" w:rsidRDefault="002342ED">
      <w:pPr>
        <w:pStyle w:val="af3"/>
        <w:numPr>
          <w:ilvl w:val="0"/>
          <w:numId w:val="1"/>
        </w:numPr>
        <w:spacing w:line="360" w:lineRule="auto"/>
        <w:ind w:firstLineChars="0"/>
        <w:rPr>
          <w:rFonts w:ascii="宋体" w:hAnsi="宋体"/>
          <w:b/>
          <w:bCs/>
          <w:sz w:val="24"/>
          <w:szCs w:val="24"/>
        </w:rPr>
      </w:pPr>
      <w:r>
        <w:rPr>
          <w:rFonts w:ascii="宋体" w:hAnsi="宋体" w:hint="eastAsia"/>
          <w:b/>
          <w:bCs/>
          <w:sz w:val="24"/>
          <w:szCs w:val="24"/>
        </w:rPr>
        <w:t>项目信息表</w:t>
      </w:r>
    </w:p>
    <w:tbl>
      <w:tblPr>
        <w:tblW w:w="951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2235"/>
        <w:gridCol w:w="1074"/>
        <w:gridCol w:w="1436"/>
        <w:gridCol w:w="4773"/>
      </w:tblGrid>
      <w:tr w:rsidR="0021630D" w14:paraId="65C7EA43" w14:textId="77777777">
        <w:trPr>
          <w:cantSplit/>
          <w:trHeight w:val="267"/>
          <w:jc w:val="center"/>
        </w:trPr>
        <w:tc>
          <w:tcPr>
            <w:tcW w:w="2235" w:type="dxa"/>
            <w:vAlign w:val="center"/>
          </w:tcPr>
          <w:p w14:paraId="09C768CC" w14:textId="77777777" w:rsidR="0021630D" w:rsidRDefault="002342ED">
            <w:pPr>
              <w:spacing w:line="360" w:lineRule="auto"/>
              <w:rPr>
                <w:rFonts w:ascii="宋体" w:hAnsi="宋体"/>
                <w:sz w:val="24"/>
                <w:szCs w:val="24"/>
              </w:rPr>
            </w:pPr>
            <w:r>
              <w:rPr>
                <w:rFonts w:ascii="宋体" w:hAnsi="宋体" w:hint="eastAsia"/>
                <w:sz w:val="24"/>
                <w:szCs w:val="24"/>
              </w:rPr>
              <w:t>项目名称</w:t>
            </w:r>
          </w:p>
        </w:tc>
        <w:tc>
          <w:tcPr>
            <w:tcW w:w="7283" w:type="dxa"/>
            <w:gridSpan w:val="3"/>
            <w:vAlign w:val="center"/>
          </w:tcPr>
          <w:p w14:paraId="420C1D2C" w14:textId="77777777" w:rsidR="0021630D" w:rsidRDefault="002342ED">
            <w:pPr>
              <w:spacing w:line="360" w:lineRule="auto"/>
              <w:rPr>
                <w:rFonts w:ascii="宋体" w:hAnsi="宋体"/>
                <w:sz w:val="24"/>
                <w:szCs w:val="24"/>
              </w:rPr>
            </w:pPr>
            <w:r>
              <w:rPr>
                <w:rFonts w:ascii="宋体" w:hAnsi="宋体" w:hint="eastAsia"/>
                <w:sz w:val="24"/>
                <w:szCs w:val="24"/>
              </w:rPr>
              <w:t>广州市演出电影有限公司高低压电器设备维护项目</w:t>
            </w:r>
          </w:p>
        </w:tc>
      </w:tr>
      <w:tr w:rsidR="0021630D" w14:paraId="5611BCE9" w14:textId="77777777">
        <w:trPr>
          <w:cantSplit/>
          <w:trHeight w:val="226"/>
          <w:jc w:val="center"/>
        </w:trPr>
        <w:tc>
          <w:tcPr>
            <w:tcW w:w="2235" w:type="dxa"/>
            <w:vAlign w:val="center"/>
          </w:tcPr>
          <w:p w14:paraId="4172FEE8" w14:textId="77777777" w:rsidR="0021630D" w:rsidRDefault="002342ED">
            <w:pPr>
              <w:spacing w:line="360" w:lineRule="auto"/>
              <w:rPr>
                <w:rFonts w:ascii="宋体" w:hAnsi="宋体"/>
                <w:sz w:val="24"/>
                <w:szCs w:val="24"/>
              </w:rPr>
            </w:pPr>
            <w:r>
              <w:rPr>
                <w:rFonts w:ascii="宋体" w:hAnsi="宋体" w:hint="eastAsia"/>
                <w:sz w:val="24"/>
                <w:szCs w:val="24"/>
              </w:rPr>
              <w:t>项目编号</w:t>
            </w:r>
          </w:p>
        </w:tc>
        <w:tc>
          <w:tcPr>
            <w:tcW w:w="7283" w:type="dxa"/>
            <w:gridSpan w:val="3"/>
            <w:vAlign w:val="center"/>
          </w:tcPr>
          <w:p w14:paraId="73A9D9B4" w14:textId="7FA78E83" w:rsidR="0021630D" w:rsidRDefault="00E62832">
            <w:pPr>
              <w:spacing w:line="360" w:lineRule="auto"/>
              <w:rPr>
                <w:rFonts w:ascii="宋体" w:hAnsi="宋体"/>
                <w:sz w:val="24"/>
                <w:szCs w:val="24"/>
              </w:rPr>
            </w:pPr>
            <w:r>
              <w:rPr>
                <w:rFonts w:ascii="宋体" w:hAnsi="宋体"/>
                <w:sz w:val="24"/>
                <w:szCs w:val="24"/>
              </w:rPr>
              <w:t>YCDYGDY-20240327</w:t>
            </w:r>
          </w:p>
        </w:tc>
      </w:tr>
      <w:tr w:rsidR="0021630D" w14:paraId="6C67C397" w14:textId="77777777">
        <w:trPr>
          <w:cantSplit/>
          <w:trHeight w:val="226"/>
          <w:jc w:val="center"/>
        </w:trPr>
        <w:tc>
          <w:tcPr>
            <w:tcW w:w="2235" w:type="dxa"/>
            <w:vAlign w:val="center"/>
          </w:tcPr>
          <w:p w14:paraId="01890D7E" w14:textId="77777777" w:rsidR="0021630D" w:rsidRDefault="002342ED">
            <w:pPr>
              <w:spacing w:line="360" w:lineRule="auto"/>
              <w:rPr>
                <w:rFonts w:ascii="宋体" w:hAnsi="宋体"/>
                <w:sz w:val="24"/>
                <w:szCs w:val="24"/>
              </w:rPr>
            </w:pPr>
            <w:r>
              <w:rPr>
                <w:rFonts w:ascii="宋体" w:hAnsi="宋体" w:hint="eastAsia"/>
                <w:sz w:val="24"/>
                <w:szCs w:val="24"/>
              </w:rPr>
              <w:t>项目地址</w:t>
            </w:r>
          </w:p>
        </w:tc>
        <w:tc>
          <w:tcPr>
            <w:tcW w:w="7283" w:type="dxa"/>
            <w:gridSpan w:val="3"/>
            <w:vAlign w:val="center"/>
          </w:tcPr>
          <w:p w14:paraId="01D73BE5" w14:textId="77777777" w:rsidR="0021630D" w:rsidRDefault="002342ED">
            <w:pPr>
              <w:spacing w:line="360" w:lineRule="auto"/>
              <w:rPr>
                <w:rFonts w:ascii="宋体" w:hAnsi="宋体"/>
                <w:sz w:val="24"/>
                <w:szCs w:val="24"/>
              </w:rPr>
            </w:pPr>
            <w:r>
              <w:rPr>
                <w:rFonts w:ascii="宋体" w:hAnsi="宋体" w:hint="eastAsia"/>
                <w:sz w:val="24"/>
                <w:szCs w:val="24"/>
              </w:rPr>
              <w:t>1、广州电影院位于广州市越秀区沿江西路65号</w:t>
            </w:r>
          </w:p>
          <w:p w14:paraId="39217E9C" w14:textId="77777777" w:rsidR="0021630D" w:rsidRDefault="002342ED">
            <w:pPr>
              <w:spacing w:line="360" w:lineRule="auto"/>
              <w:rPr>
                <w:rFonts w:ascii="宋体" w:hAnsi="宋体"/>
                <w:sz w:val="24"/>
                <w:szCs w:val="24"/>
              </w:rPr>
            </w:pPr>
            <w:r>
              <w:rPr>
                <w:rFonts w:ascii="宋体" w:hAnsi="宋体" w:hint="eastAsia"/>
                <w:sz w:val="24"/>
                <w:szCs w:val="24"/>
              </w:rPr>
              <w:t>2、海珠大戏院位于广州市越秀区长堤大马路292号</w:t>
            </w:r>
          </w:p>
          <w:p w14:paraId="5502F169" w14:textId="77777777" w:rsidR="0021630D" w:rsidRDefault="002342ED">
            <w:pPr>
              <w:spacing w:line="360" w:lineRule="auto"/>
              <w:rPr>
                <w:rFonts w:ascii="宋体" w:hAnsi="宋体"/>
                <w:sz w:val="24"/>
                <w:szCs w:val="24"/>
              </w:rPr>
            </w:pPr>
            <w:r>
              <w:rPr>
                <w:rFonts w:ascii="宋体" w:hAnsi="宋体" w:hint="eastAsia"/>
                <w:sz w:val="24"/>
                <w:szCs w:val="24"/>
              </w:rPr>
              <w:t>3、羊城电影院位于广州市越秀区长堤大马路248号</w:t>
            </w:r>
          </w:p>
          <w:p w14:paraId="6CF4265A" w14:textId="77777777" w:rsidR="0021630D" w:rsidRDefault="002342ED">
            <w:pPr>
              <w:spacing w:line="360" w:lineRule="auto"/>
              <w:rPr>
                <w:rFonts w:ascii="宋体" w:hAnsi="宋体"/>
                <w:sz w:val="24"/>
                <w:szCs w:val="24"/>
              </w:rPr>
            </w:pPr>
            <w:r>
              <w:rPr>
                <w:rFonts w:ascii="宋体" w:hAnsi="宋体" w:hint="eastAsia"/>
                <w:sz w:val="24"/>
                <w:szCs w:val="24"/>
              </w:rPr>
              <w:t>4、</w:t>
            </w:r>
            <w:proofErr w:type="gramStart"/>
            <w:r>
              <w:rPr>
                <w:rFonts w:ascii="宋体" w:hAnsi="宋体" w:hint="eastAsia"/>
                <w:sz w:val="24"/>
                <w:szCs w:val="24"/>
              </w:rPr>
              <w:t>平安大</w:t>
            </w:r>
            <w:proofErr w:type="gramEnd"/>
            <w:r>
              <w:rPr>
                <w:rFonts w:ascii="宋体" w:hAnsi="宋体" w:hint="eastAsia"/>
                <w:sz w:val="24"/>
                <w:szCs w:val="24"/>
              </w:rPr>
              <w:t>戏院位于广州市</w:t>
            </w:r>
            <w:proofErr w:type="gramStart"/>
            <w:r>
              <w:rPr>
                <w:rFonts w:ascii="宋体" w:hAnsi="宋体" w:hint="eastAsia"/>
                <w:sz w:val="24"/>
                <w:szCs w:val="24"/>
              </w:rPr>
              <w:t>荔</w:t>
            </w:r>
            <w:proofErr w:type="gramEnd"/>
            <w:r>
              <w:rPr>
                <w:rFonts w:ascii="宋体" w:hAnsi="宋体" w:hint="eastAsia"/>
                <w:sz w:val="24"/>
                <w:szCs w:val="24"/>
              </w:rPr>
              <w:t>湾区第十</w:t>
            </w:r>
            <w:proofErr w:type="gramStart"/>
            <w:r>
              <w:rPr>
                <w:rFonts w:ascii="宋体" w:hAnsi="宋体" w:hint="eastAsia"/>
                <w:sz w:val="24"/>
                <w:szCs w:val="24"/>
              </w:rPr>
              <w:t>甫</w:t>
            </w:r>
            <w:proofErr w:type="gramEnd"/>
            <w:r>
              <w:rPr>
                <w:rFonts w:ascii="宋体" w:hAnsi="宋体" w:hint="eastAsia"/>
                <w:sz w:val="24"/>
                <w:szCs w:val="24"/>
              </w:rPr>
              <w:t>路125号</w:t>
            </w:r>
          </w:p>
          <w:p w14:paraId="6D704966" w14:textId="77777777" w:rsidR="0021630D" w:rsidRDefault="002342ED">
            <w:pPr>
              <w:spacing w:line="360" w:lineRule="auto"/>
              <w:rPr>
                <w:rFonts w:ascii="宋体" w:hAnsi="宋体"/>
                <w:sz w:val="24"/>
                <w:szCs w:val="24"/>
              </w:rPr>
            </w:pPr>
            <w:r>
              <w:rPr>
                <w:rFonts w:ascii="宋体" w:hAnsi="宋体" w:hint="eastAsia"/>
                <w:sz w:val="24"/>
                <w:szCs w:val="24"/>
              </w:rPr>
              <w:t>5、蓓蕾艺术剧团位于广州市越秀区人民北路875号广州市少年宫蓓蕾剧院内</w:t>
            </w:r>
          </w:p>
          <w:p w14:paraId="07BCADE4" w14:textId="77777777" w:rsidR="0021630D" w:rsidRDefault="002342ED">
            <w:pPr>
              <w:spacing w:line="360" w:lineRule="auto"/>
              <w:rPr>
                <w:rFonts w:ascii="宋体" w:hAnsi="宋体"/>
                <w:sz w:val="24"/>
                <w:szCs w:val="24"/>
              </w:rPr>
            </w:pPr>
            <w:r>
              <w:rPr>
                <w:rFonts w:ascii="宋体" w:hAnsi="宋体" w:hint="eastAsia"/>
                <w:sz w:val="24"/>
                <w:szCs w:val="24"/>
              </w:rPr>
              <w:t>6、南</w:t>
            </w:r>
            <w:proofErr w:type="gramStart"/>
            <w:r>
              <w:rPr>
                <w:rFonts w:ascii="宋体" w:hAnsi="宋体" w:hint="eastAsia"/>
                <w:sz w:val="24"/>
                <w:szCs w:val="24"/>
              </w:rPr>
              <w:t>夜市场</w:t>
            </w:r>
            <w:proofErr w:type="gramEnd"/>
            <w:r>
              <w:rPr>
                <w:rFonts w:ascii="宋体" w:hAnsi="宋体" w:hint="eastAsia"/>
                <w:sz w:val="24"/>
                <w:szCs w:val="24"/>
              </w:rPr>
              <w:t>经营管理分公司位于广州市越秀区人民中路操场前2号</w:t>
            </w:r>
          </w:p>
        </w:tc>
      </w:tr>
      <w:tr w:rsidR="0021630D" w14:paraId="31232D05" w14:textId="77777777">
        <w:trPr>
          <w:cantSplit/>
          <w:trHeight w:val="226"/>
          <w:jc w:val="center"/>
        </w:trPr>
        <w:tc>
          <w:tcPr>
            <w:tcW w:w="2235" w:type="dxa"/>
            <w:vMerge w:val="restart"/>
            <w:vAlign w:val="center"/>
          </w:tcPr>
          <w:p w14:paraId="4F088A37" w14:textId="77777777" w:rsidR="005466A1" w:rsidRDefault="002342ED">
            <w:pPr>
              <w:spacing w:line="360" w:lineRule="auto"/>
              <w:rPr>
                <w:rFonts w:ascii="宋体" w:hAnsi="宋体"/>
                <w:sz w:val="24"/>
                <w:szCs w:val="24"/>
              </w:rPr>
            </w:pPr>
            <w:r>
              <w:rPr>
                <w:rFonts w:ascii="宋体" w:hAnsi="宋体" w:hint="eastAsia"/>
                <w:sz w:val="24"/>
                <w:szCs w:val="24"/>
              </w:rPr>
              <w:lastRenderedPageBreak/>
              <w:t>联系人</w:t>
            </w:r>
            <w:r w:rsidR="005466A1">
              <w:rPr>
                <w:rFonts w:ascii="宋体" w:hAnsi="宋体" w:hint="eastAsia"/>
                <w:sz w:val="24"/>
                <w:szCs w:val="24"/>
              </w:rPr>
              <w:t>/</w:t>
            </w:r>
          </w:p>
          <w:p w14:paraId="63C767CC" w14:textId="311D606A" w:rsidR="0021630D" w:rsidRDefault="005466A1">
            <w:pPr>
              <w:spacing w:line="360" w:lineRule="auto"/>
              <w:rPr>
                <w:rFonts w:ascii="宋体" w:hAnsi="宋体"/>
                <w:sz w:val="24"/>
                <w:szCs w:val="24"/>
              </w:rPr>
            </w:pPr>
            <w:r w:rsidRPr="005466A1">
              <w:rPr>
                <w:rFonts w:ascii="宋体" w:hAnsi="宋体" w:hint="eastAsia"/>
                <w:sz w:val="24"/>
                <w:szCs w:val="24"/>
              </w:rPr>
              <w:t>现场勘察联系方式</w:t>
            </w:r>
          </w:p>
        </w:tc>
        <w:tc>
          <w:tcPr>
            <w:tcW w:w="1074" w:type="dxa"/>
            <w:vMerge w:val="restart"/>
            <w:vAlign w:val="center"/>
          </w:tcPr>
          <w:p w14:paraId="73E5E555" w14:textId="3B0F49CB" w:rsidR="0021630D" w:rsidRDefault="002342ED">
            <w:pPr>
              <w:spacing w:line="360" w:lineRule="auto"/>
              <w:rPr>
                <w:rFonts w:ascii="宋体" w:hAnsi="宋体"/>
                <w:sz w:val="24"/>
                <w:szCs w:val="24"/>
              </w:rPr>
            </w:pPr>
            <w:r>
              <w:rPr>
                <w:rFonts w:ascii="宋体" w:hAnsi="宋体" w:hint="eastAsia"/>
                <w:sz w:val="24"/>
                <w:szCs w:val="24"/>
              </w:rPr>
              <w:t>李</w:t>
            </w:r>
            <w:r w:rsidR="005466A1">
              <w:rPr>
                <w:rFonts w:ascii="宋体" w:hAnsi="宋体" w:hint="eastAsia"/>
                <w:sz w:val="24"/>
                <w:szCs w:val="24"/>
              </w:rPr>
              <w:t>工</w:t>
            </w:r>
          </w:p>
        </w:tc>
        <w:tc>
          <w:tcPr>
            <w:tcW w:w="1436" w:type="dxa"/>
            <w:vAlign w:val="center"/>
          </w:tcPr>
          <w:p w14:paraId="559BE11E" w14:textId="77777777" w:rsidR="0021630D" w:rsidRDefault="002342ED">
            <w:pPr>
              <w:spacing w:line="360" w:lineRule="auto"/>
              <w:rPr>
                <w:rFonts w:ascii="宋体" w:hAnsi="宋体"/>
                <w:sz w:val="24"/>
                <w:szCs w:val="24"/>
              </w:rPr>
            </w:pPr>
            <w:r>
              <w:rPr>
                <w:rFonts w:ascii="宋体" w:hAnsi="宋体" w:hint="eastAsia"/>
                <w:sz w:val="24"/>
                <w:szCs w:val="24"/>
              </w:rPr>
              <w:t>电</w:t>
            </w:r>
            <w:r>
              <w:rPr>
                <w:rFonts w:ascii="宋体" w:hAnsi="宋体"/>
                <w:sz w:val="24"/>
                <w:szCs w:val="24"/>
              </w:rPr>
              <w:t xml:space="preserve">    </w:t>
            </w:r>
            <w:r>
              <w:rPr>
                <w:rFonts w:ascii="宋体" w:hAnsi="宋体" w:hint="eastAsia"/>
                <w:sz w:val="24"/>
                <w:szCs w:val="24"/>
              </w:rPr>
              <w:t>话</w:t>
            </w:r>
          </w:p>
        </w:tc>
        <w:tc>
          <w:tcPr>
            <w:tcW w:w="4773" w:type="dxa"/>
            <w:vAlign w:val="center"/>
          </w:tcPr>
          <w:p w14:paraId="581823D3" w14:textId="77777777" w:rsidR="0021630D" w:rsidRDefault="002342ED">
            <w:pPr>
              <w:spacing w:line="360" w:lineRule="auto"/>
              <w:rPr>
                <w:rFonts w:ascii="宋体" w:hAnsi="宋体"/>
                <w:sz w:val="24"/>
                <w:szCs w:val="24"/>
              </w:rPr>
            </w:pPr>
            <w:r>
              <w:rPr>
                <w:rFonts w:ascii="宋体" w:hAnsi="宋体" w:hint="eastAsia"/>
                <w:sz w:val="24"/>
                <w:szCs w:val="24"/>
              </w:rPr>
              <w:t>020-83822108</w:t>
            </w:r>
          </w:p>
        </w:tc>
      </w:tr>
      <w:tr w:rsidR="0021630D" w14:paraId="2244D4BE" w14:textId="77777777">
        <w:trPr>
          <w:cantSplit/>
          <w:trHeight w:val="226"/>
          <w:jc w:val="center"/>
        </w:trPr>
        <w:tc>
          <w:tcPr>
            <w:tcW w:w="2235" w:type="dxa"/>
            <w:vMerge/>
            <w:vAlign w:val="center"/>
          </w:tcPr>
          <w:p w14:paraId="2D82EAB7" w14:textId="77777777" w:rsidR="0021630D" w:rsidRDefault="0021630D">
            <w:pPr>
              <w:spacing w:line="360" w:lineRule="auto"/>
              <w:rPr>
                <w:rFonts w:ascii="宋体" w:hAnsi="宋体"/>
                <w:sz w:val="24"/>
                <w:szCs w:val="24"/>
              </w:rPr>
            </w:pPr>
          </w:p>
        </w:tc>
        <w:tc>
          <w:tcPr>
            <w:tcW w:w="1074" w:type="dxa"/>
            <w:vMerge/>
            <w:vAlign w:val="center"/>
          </w:tcPr>
          <w:p w14:paraId="1273366A" w14:textId="77777777" w:rsidR="0021630D" w:rsidRDefault="0021630D">
            <w:pPr>
              <w:spacing w:line="360" w:lineRule="auto"/>
              <w:rPr>
                <w:rFonts w:ascii="宋体" w:hAnsi="宋体"/>
                <w:sz w:val="24"/>
                <w:szCs w:val="24"/>
              </w:rPr>
            </w:pPr>
          </w:p>
        </w:tc>
        <w:tc>
          <w:tcPr>
            <w:tcW w:w="1436" w:type="dxa"/>
            <w:vAlign w:val="center"/>
          </w:tcPr>
          <w:p w14:paraId="68FB425E" w14:textId="77777777" w:rsidR="0021630D" w:rsidRDefault="002342ED">
            <w:pPr>
              <w:spacing w:line="360" w:lineRule="auto"/>
              <w:rPr>
                <w:rFonts w:ascii="宋体" w:hAnsi="宋体"/>
                <w:sz w:val="24"/>
                <w:szCs w:val="24"/>
              </w:rPr>
            </w:pPr>
            <w:r>
              <w:rPr>
                <w:rFonts w:ascii="宋体" w:hAnsi="宋体" w:hint="eastAsia"/>
                <w:sz w:val="24"/>
                <w:szCs w:val="24"/>
              </w:rPr>
              <w:t>移动电话</w:t>
            </w:r>
          </w:p>
        </w:tc>
        <w:tc>
          <w:tcPr>
            <w:tcW w:w="4773" w:type="dxa"/>
            <w:vAlign w:val="center"/>
          </w:tcPr>
          <w:p w14:paraId="0A2E0364" w14:textId="2550BCA7" w:rsidR="0021630D" w:rsidRDefault="002342ED">
            <w:pPr>
              <w:spacing w:line="360" w:lineRule="auto"/>
              <w:rPr>
                <w:rFonts w:ascii="宋体" w:hAnsi="宋体"/>
                <w:sz w:val="24"/>
                <w:szCs w:val="24"/>
              </w:rPr>
            </w:pPr>
            <w:r>
              <w:rPr>
                <w:rFonts w:ascii="宋体" w:hAnsi="宋体" w:hint="eastAsia"/>
                <w:sz w:val="24"/>
                <w:szCs w:val="24"/>
              </w:rPr>
              <w:t>1</w:t>
            </w:r>
            <w:r w:rsidR="005466A1">
              <w:rPr>
                <w:rFonts w:ascii="宋体" w:hAnsi="宋体" w:hint="eastAsia"/>
                <w:sz w:val="24"/>
                <w:szCs w:val="24"/>
              </w:rPr>
              <w:t>3660071628</w:t>
            </w:r>
          </w:p>
        </w:tc>
      </w:tr>
      <w:tr w:rsidR="0021630D" w14:paraId="215DA60F" w14:textId="77777777">
        <w:trPr>
          <w:cantSplit/>
          <w:trHeight w:val="226"/>
          <w:jc w:val="center"/>
        </w:trPr>
        <w:tc>
          <w:tcPr>
            <w:tcW w:w="2235" w:type="dxa"/>
            <w:vMerge/>
            <w:vAlign w:val="center"/>
          </w:tcPr>
          <w:p w14:paraId="45A24674" w14:textId="77777777" w:rsidR="0021630D" w:rsidRDefault="0021630D">
            <w:pPr>
              <w:spacing w:line="360" w:lineRule="auto"/>
              <w:rPr>
                <w:rFonts w:ascii="宋体" w:hAnsi="宋体"/>
                <w:sz w:val="24"/>
                <w:szCs w:val="24"/>
              </w:rPr>
            </w:pPr>
          </w:p>
        </w:tc>
        <w:tc>
          <w:tcPr>
            <w:tcW w:w="1074" w:type="dxa"/>
            <w:vMerge/>
            <w:vAlign w:val="center"/>
          </w:tcPr>
          <w:p w14:paraId="7D75AA47" w14:textId="77777777" w:rsidR="0021630D" w:rsidRDefault="0021630D">
            <w:pPr>
              <w:spacing w:line="360" w:lineRule="auto"/>
              <w:rPr>
                <w:rFonts w:ascii="宋体" w:hAnsi="宋体"/>
                <w:sz w:val="24"/>
                <w:szCs w:val="24"/>
              </w:rPr>
            </w:pPr>
          </w:p>
        </w:tc>
        <w:tc>
          <w:tcPr>
            <w:tcW w:w="1436" w:type="dxa"/>
            <w:vAlign w:val="center"/>
          </w:tcPr>
          <w:p w14:paraId="26125357" w14:textId="77777777" w:rsidR="0021630D" w:rsidRDefault="002342ED">
            <w:pPr>
              <w:spacing w:line="360" w:lineRule="auto"/>
              <w:rPr>
                <w:rFonts w:ascii="宋体" w:hAnsi="宋体"/>
                <w:sz w:val="24"/>
                <w:szCs w:val="24"/>
              </w:rPr>
            </w:pPr>
            <w:proofErr w:type="gramStart"/>
            <w:r>
              <w:rPr>
                <w:rFonts w:ascii="宋体" w:hAnsi="宋体" w:hint="eastAsia"/>
                <w:sz w:val="24"/>
                <w:szCs w:val="24"/>
              </w:rPr>
              <w:t>邮</w:t>
            </w:r>
            <w:proofErr w:type="gramEnd"/>
            <w:r>
              <w:rPr>
                <w:rFonts w:ascii="宋体" w:hAnsi="宋体" w:hint="eastAsia"/>
                <w:sz w:val="24"/>
                <w:szCs w:val="24"/>
              </w:rPr>
              <w:t xml:space="preserve"> </w:t>
            </w:r>
            <w:r>
              <w:rPr>
                <w:rFonts w:ascii="宋体" w:hAnsi="宋体"/>
                <w:sz w:val="24"/>
                <w:szCs w:val="24"/>
              </w:rPr>
              <w:t xml:space="preserve">   </w:t>
            </w:r>
            <w:r>
              <w:rPr>
                <w:rFonts w:ascii="宋体" w:hAnsi="宋体" w:hint="eastAsia"/>
                <w:sz w:val="24"/>
                <w:szCs w:val="24"/>
              </w:rPr>
              <w:t>箱</w:t>
            </w:r>
          </w:p>
        </w:tc>
        <w:tc>
          <w:tcPr>
            <w:tcW w:w="4773" w:type="dxa"/>
            <w:vAlign w:val="center"/>
          </w:tcPr>
          <w:p w14:paraId="2813F9AA" w14:textId="77777777" w:rsidR="0021630D" w:rsidRDefault="002342ED">
            <w:pPr>
              <w:spacing w:line="360" w:lineRule="auto"/>
              <w:rPr>
                <w:rFonts w:ascii="宋体" w:hAnsi="宋体"/>
                <w:sz w:val="24"/>
                <w:szCs w:val="24"/>
              </w:rPr>
            </w:pPr>
            <w:r>
              <w:rPr>
                <w:rFonts w:ascii="宋体" w:hAnsi="宋体"/>
                <w:sz w:val="24"/>
                <w:szCs w:val="24"/>
              </w:rPr>
              <w:t>gcjsb83880791@126.com</w:t>
            </w:r>
          </w:p>
        </w:tc>
      </w:tr>
      <w:tr w:rsidR="0021630D" w14:paraId="71568AC7" w14:textId="77777777">
        <w:trPr>
          <w:cantSplit/>
          <w:trHeight w:val="311"/>
          <w:jc w:val="center"/>
        </w:trPr>
        <w:tc>
          <w:tcPr>
            <w:tcW w:w="2235" w:type="dxa"/>
            <w:vMerge/>
            <w:vAlign w:val="center"/>
          </w:tcPr>
          <w:p w14:paraId="20B842E0" w14:textId="77777777" w:rsidR="0021630D" w:rsidRDefault="0021630D">
            <w:pPr>
              <w:spacing w:line="360" w:lineRule="auto"/>
              <w:rPr>
                <w:rFonts w:ascii="宋体" w:hAnsi="宋体"/>
                <w:sz w:val="24"/>
                <w:szCs w:val="24"/>
              </w:rPr>
            </w:pPr>
          </w:p>
        </w:tc>
        <w:tc>
          <w:tcPr>
            <w:tcW w:w="1074" w:type="dxa"/>
            <w:vMerge/>
            <w:vAlign w:val="center"/>
          </w:tcPr>
          <w:p w14:paraId="57EA5268" w14:textId="77777777" w:rsidR="0021630D" w:rsidRDefault="0021630D">
            <w:pPr>
              <w:spacing w:line="360" w:lineRule="auto"/>
              <w:rPr>
                <w:rFonts w:ascii="宋体" w:hAnsi="宋体"/>
                <w:sz w:val="24"/>
                <w:szCs w:val="24"/>
              </w:rPr>
            </w:pPr>
          </w:p>
        </w:tc>
        <w:tc>
          <w:tcPr>
            <w:tcW w:w="1436" w:type="dxa"/>
            <w:vAlign w:val="center"/>
          </w:tcPr>
          <w:p w14:paraId="5368411D" w14:textId="77777777" w:rsidR="0021630D" w:rsidRDefault="002342ED">
            <w:pPr>
              <w:spacing w:line="360" w:lineRule="auto"/>
              <w:rPr>
                <w:rFonts w:ascii="宋体" w:hAnsi="宋体"/>
                <w:sz w:val="24"/>
                <w:szCs w:val="24"/>
              </w:rPr>
            </w:pPr>
            <w:r>
              <w:rPr>
                <w:rFonts w:ascii="宋体" w:hAnsi="宋体" w:hint="eastAsia"/>
                <w:sz w:val="24"/>
                <w:szCs w:val="24"/>
              </w:rPr>
              <w:t>通信地址</w:t>
            </w:r>
          </w:p>
        </w:tc>
        <w:tc>
          <w:tcPr>
            <w:tcW w:w="4773" w:type="dxa"/>
            <w:vAlign w:val="center"/>
          </w:tcPr>
          <w:p w14:paraId="6196CD80" w14:textId="77777777" w:rsidR="0021630D" w:rsidRDefault="002342ED">
            <w:pPr>
              <w:spacing w:line="360" w:lineRule="auto"/>
              <w:rPr>
                <w:rFonts w:ascii="宋体" w:hAnsi="宋体"/>
                <w:sz w:val="24"/>
                <w:szCs w:val="24"/>
              </w:rPr>
            </w:pPr>
            <w:r>
              <w:rPr>
                <w:rFonts w:ascii="宋体" w:hAnsi="宋体"/>
                <w:sz w:val="24"/>
                <w:szCs w:val="24"/>
              </w:rPr>
              <w:t>广州市越秀区建设三马路新时代大</w:t>
            </w:r>
            <w:r>
              <w:rPr>
                <w:rFonts w:ascii="宋体" w:hAnsi="宋体" w:hint="eastAsia"/>
                <w:sz w:val="24"/>
                <w:szCs w:val="24"/>
              </w:rPr>
              <w:t>厦二楼</w:t>
            </w:r>
          </w:p>
        </w:tc>
      </w:tr>
      <w:tr w:rsidR="0021630D" w14:paraId="33D7EEDF" w14:textId="77777777">
        <w:trPr>
          <w:cantSplit/>
          <w:trHeight w:val="226"/>
          <w:jc w:val="center"/>
        </w:trPr>
        <w:tc>
          <w:tcPr>
            <w:tcW w:w="2235" w:type="dxa"/>
            <w:vAlign w:val="center"/>
          </w:tcPr>
          <w:p w14:paraId="20C8CD13" w14:textId="77777777" w:rsidR="0021630D" w:rsidRDefault="002342ED">
            <w:pPr>
              <w:spacing w:line="360" w:lineRule="auto"/>
              <w:rPr>
                <w:rFonts w:ascii="宋体" w:hAnsi="宋体"/>
                <w:sz w:val="24"/>
                <w:szCs w:val="24"/>
              </w:rPr>
            </w:pPr>
            <w:r>
              <w:rPr>
                <w:rFonts w:ascii="宋体" w:hAnsi="宋体" w:hint="eastAsia"/>
                <w:sz w:val="24"/>
                <w:szCs w:val="24"/>
              </w:rPr>
              <w:t>项目内容</w:t>
            </w:r>
          </w:p>
        </w:tc>
        <w:tc>
          <w:tcPr>
            <w:tcW w:w="7283" w:type="dxa"/>
            <w:gridSpan w:val="3"/>
            <w:vAlign w:val="center"/>
          </w:tcPr>
          <w:p w14:paraId="527028BE" w14:textId="5D2624CD" w:rsidR="0021630D" w:rsidRDefault="002342ED">
            <w:pPr>
              <w:spacing w:line="360" w:lineRule="auto"/>
              <w:rPr>
                <w:rFonts w:ascii="宋体" w:hAnsi="宋体"/>
                <w:sz w:val="24"/>
                <w:szCs w:val="24"/>
              </w:rPr>
            </w:pPr>
            <w:r>
              <w:rPr>
                <w:rFonts w:ascii="宋体" w:hAnsi="宋体" w:hint="eastAsia"/>
                <w:sz w:val="24"/>
                <w:szCs w:val="24"/>
              </w:rPr>
              <w:t>对</w:t>
            </w:r>
            <w:r w:rsidR="00A674BB">
              <w:rPr>
                <w:rFonts w:ascii="宋体" w:hAnsi="宋体" w:hint="eastAsia"/>
                <w:sz w:val="24"/>
                <w:szCs w:val="24"/>
              </w:rPr>
              <w:t>采购人指定</w:t>
            </w:r>
            <w:r>
              <w:rPr>
                <w:rFonts w:ascii="宋体" w:hAnsi="宋体" w:hint="eastAsia"/>
                <w:sz w:val="24"/>
                <w:szCs w:val="24"/>
              </w:rPr>
              <w:t>的高低压设备进行维护保养，提交相关维护保养工作报告等。</w:t>
            </w:r>
          </w:p>
        </w:tc>
      </w:tr>
      <w:tr w:rsidR="0021630D" w14:paraId="2D1FD00F" w14:textId="77777777">
        <w:trPr>
          <w:cantSplit/>
          <w:trHeight w:val="226"/>
          <w:jc w:val="center"/>
        </w:trPr>
        <w:tc>
          <w:tcPr>
            <w:tcW w:w="2235" w:type="dxa"/>
            <w:vAlign w:val="center"/>
          </w:tcPr>
          <w:p w14:paraId="7DF39F6C" w14:textId="77777777" w:rsidR="0021630D" w:rsidRDefault="002342ED">
            <w:pPr>
              <w:spacing w:line="360" w:lineRule="auto"/>
              <w:rPr>
                <w:rFonts w:ascii="宋体" w:hAnsi="宋体"/>
                <w:sz w:val="24"/>
                <w:szCs w:val="24"/>
              </w:rPr>
            </w:pPr>
            <w:r>
              <w:rPr>
                <w:rFonts w:ascii="宋体" w:hAnsi="宋体" w:hint="eastAsia"/>
                <w:sz w:val="24"/>
                <w:szCs w:val="24"/>
              </w:rPr>
              <w:t>报价方式</w:t>
            </w:r>
          </w:p>
        </w:tc>
        <w:tc>
          <w:tcPr>
            <w:tcW w:w="7283" w:type="dxa"/>
            <w:gridSpan w:val="3"/>
            <w:vAlign w:val="center"/>
          </w:tcPr>
          <w:p w14:paraId="0637FE34" w14:textId="77777777" w:rsidR="0021630D" w:rsidRDefault="002342ED">
            <w:pPr>
              <w:spacing w:line="360" w:lineRule="auto"/>
              <w:rPr>
                <w:rFonts w:ascii="宋体" w:hAnsi="宋体"/>
                <w:sz w:val="24"/>
                <w:szCs w:val="24"/>
              </w:rPr>
            </w:pPr>
            <w:r>
              <w:rPr>
                <w:rFonts w:ascii="宋体" w:hAnsi="宋体" w:hint="eastAsia"/>
                <w:sz w:val="24"/>
                <w:szCs w:val="24"/>
              </w:rPr>
              <w:t>邀请报价</w:t>
            </w:r>
          </w:p>
        </w:tc>
      </w:tr>
      <w:tr w:rsidR="0021630D" w:rsidRPr="00407448" w14:paraId="4D306111" w14:textId="77777777">
        <w:trPr>
          <w:cantSplit/>
          <w:trHeight w:val="226"/>
          <w:jc w:val="center"/>
        </w:trPr>
        <w:tc>
          <w:tcPr>
            <w:tcW w:w="2235" w:type="dxa"/>
            <w:vAlign w:val="center"/>
          </w:tcPr>
          <w:p w14:paraId="387D87A5" w14:textId="77777777" w:rsidR="0021630D" w:rsidRPr="00407448" w:rsidRDefault="002342ED">
            <w:pPr>
              <w:spacing w:line="360" w:lineRule="auto"/>
              <w:rPr>
                <w:rFonts w:ascii="宋体" w:hAnsi="宋体"/>
                <w:sz w:val="24"/>
                <w:szCs w:val="24"/>
              </w:rPr>
            </w:pPr>
            <w:r w:rsidRPr="00407448">
              <w:rPr>
                <w:rFonts w:ascii="宋体" w:hAnsi="宋体" w:hint="eastAsia"/>
                <w:sz w:val="24"/>
                <w:szCs w:val="24"/>
              </w:rPr>
              <w:t>邀请函发出时间</w:t>
            </w:r>
          </w:p>
        </w:tc>
        <w:tc>
          <w:tcPr>
            <w:tcW w:w="7283" w:type="dxa"/>
            <w:gridSpan w:val="3"/>
            <w:vAlign w:val="center"/>
          </w:tcPr>
          <w:p w14:paraId="42C9A79F" w14:textId="339A31E1" w:rsidR="0021630D" w:rsidRPr="00407448" w:rsidRDefault="005466A1">
            <w:pPr>
              <w:spacing w:line="360" w:lineRule="auto"/>
              <w:rPr>
                <w:rFonts w:ascii="宋体" w:hAnsi="宋体"/>
                <w:sz w:val="24"/>
                <w:szCs w:val="24"/>
              </w:rPr>
            </w:pPr>
            <w:r>
              <w:rPr>
                <w:rFonts w:ascii="宋体" w:hAnsi="宋体"/>
                <w:sz w:val="24"/>
                <w:szCs w:val="24"/>
              </w:rPr>
              <w:t>2024</w:t>
            </w:r>
            <w:r w:rsidR="002342ED" w:rsidRPr="00407448">
              <w:rPr>
                <w:rFonts w:ascii="宋体" w:hAnsi="宋体" w:hint="eastAsia"/>
                <w:sz w:val="24"/>
                <w:szCs w:val="24"/>
              </w:rPr>
              <w:t>年</w:t>
            </w:r>
            <w:r w:rsidR="00E62832">
              <w:rPr>
                <w:rFonts w:ascii="宋体" w:hAnsi="宋体" w:hint="eastAsia"/>
                <w:sz w:val="24"/>
                <w:szCs w:val="24"/>
              </w:rPr>
              <w:t>3</w:t>
            </w:r>
            <w:r w:rsidR="002342ED" w:rsidRPr="00407448">
              <w:rPr>
                <w:rFonts w:ascii="宋体" w:hAnsi="宋体" w:hint="eastAsia"/>
                <w:sz w:val="24"/>
                <w:szCs w:val="24"/>
              </w:rPr>
              <w:t>月</w:t>
            </w:r>
            <w:r w:rsidR="00C74431">
              <w:rPr>
                <w:rFonts w:ascii="宋体" w:hAnsi="宋体" w:hint="eastAsia"/>
                <w:sz w:val="24"/>
                <w:szCs w:val="24"/>
              </w:rPr>
              <w:t>2</w:t>
            </w:r>
            <w:r w:rsidR="00E62832">
              <w:rPr>
                <w:rFonts w:ascii="宋体" w:hAnsi="宋体" w:hint="eastAsia"/>
                <w:sz w:val="24"/>
                <w:szCs w:val="24"/>
              </w:rPr>
              <w:t>7</w:t>
            </w:r>
            <w:r w:rsidR="00C74431">
              <w:rPr>
                <w:rFonts w:ascii="宋体" w:hAnsi="宋体" w:hint="eastAsia"/>
                <w:sz w:val="24"/>
                <w:szCs w:val="24"/>
              </w:rPr>
              <w:t xml:space="preserve"> </w:t>
            </w:r>
            <w:r w:rsidR="002342ED" w:rsidRPr="00407448">
              <w:rPr>
                <w:rFonts w:ascii="宋体" w:hAnsi="宋体" w:hint="eastAsia"/>
                <w:sz w:val="24"/>
                <w:szCs w:val="24"/>
              </w:rPr>
              <w:t>日</w:t>
            </w:r>
            <w:r w:rsidR="002342ED" w:rsidRPr="00407448">
              <w:rPr>
                <w:rFonts w:ascii="宋体" w:hAnsi="宋体"/>
                <w:sz w:val="24"/>
                <w:szCs w:val="24"/>
              </w:rPr>
              <w:t>9</w:t>
            </w:r>
            <w:r w:rsidR="002342ED" w:rsidRPr="00407448">
              <w:rPr>
                <w:rFonts w:ascii="宋体" w:hAnsi="宋体" w:hint="eastAsia"/>
                <w:sz w:val="24"/>
                <w:szCs w:val="24"/>
              </w:rPr>
              <w:t>：</w:t>
            </w:r>
            <w:r w:rsidR="002342ED" w:rsidRPr="00407448">
              <w:rPr>
                <w:rFonts w:ascii="宋体" w:hAnsi="宋体"/>
                <w:sz w:val="24"/>
                <w:szCs w:val="24"/>
              </w:rPr>
              <w:t>00开始-</w:t>
            </w:r>
            <w:r>
              <w:rPr>
                <w:rFonts w:ascii="宋体" w:hAnsi="宋体"/>
                <w:sz w:val="24"/>
                <w:szCs w:val="24"/>
              </w:rPr>
              <w:t>2024</w:t>
            </w:r>
            <w:r w:rsidR="002342ED" w:rsidRPr="00407448">
              <w:rPr>
                <w:rFonts w:ascii="宋体" w:hAnsi="宋体"/>
                <w:sz w:val="24"/>
                <w:szCs w:val="24"/>
              </w:rPr>
              <w:t>年</w:t>
            </w:r>
            <w:r w:rsidR="00E62832">
              <w:rPr>
                <w:rFonts w:ascii="宋体" w:hAnsi="宋体" w:hint="eastAsia"/>
                <w:sz w:val="24"/>
                <w:szCs w:val="24"/>
              </w:rPr>
              <w:t>4</w:t>
            </w:r>
            <w:r w:rsidR="002342ED" w:rsidRPr="00407448">
              <w:rPr>
                <w:rFonts w:ascii="宋体" w:hAnsi="宋体"/>
                <w:sz w:val="24"/>
                <w:szCs w:val="24"/>
              </w:rPr>
              <w:t>月</w:t>
            </w:r>
            <w:r w:rsidR="00E62832">
              <w:rPr>
                <w:rFonts w:ascii="宋体" w:hAnsi="宋体" w:hint="eastAsia"/>
                <w:sz w:val="24"/>
                <w:szCs w:val="24"/>
              </w:rPr>
              <w:t>2</w:t>
            </w:r>
            <w:r w:rsidR="002342ED" w:rsidRPr="00407448">
              <w:rPr>
                <w:rFonts w:ascii="宋体" w:hAnsi="宋体"/>
                <w:sz w:val="24"/>
                <w:szCs w:val="24"/>
              </w:rPr>
              <w:t>日17：30结束</w:t>
            </w:r>
          </w:p>
        </w:tc>
      </w:tr>
      <w:tr w:rsidR="0021630D" w:rsidRPr="00407448" w14:paraId="50F4AD85" w14:textId="77777777">
        <w:trPr>
          <w:cantSplit/>
          <w:trHeight w:val="226"/>
          <w:jc w:val="center"/>
        </w:trPr>
        <w:tc>
          <w:tcPr>
            <w:tcW w:w="2235" w:type="dxa"/>
            <w:vAlign w:val="center"/>
          </w:tcPr>
          <w:p w14:paraId="5408AF01" w14:textId="77777777" w:rsidR="0021630D" w:rsidRPr="00407448" w:rsidRDefault="002342ED">
            <w:pPr>
              <w:spacing w:line="360" w:lineRule="auto"/>
              <w:rPr>
                <w:rFonts w:ascii="宋体" w:hAnsi="宋体"/>
                <w:sz w:val="24"/>
                <w:szCs w:val="24"/>
              </w:rPr>
            </w:pPr>
            <w:r w:rsidRPr="00407448">
              <w:rPr>
                <w:rFonts w:ascii="宋体" w:hAnsi="宋体" w:hint="eastAsia"/>
                <w:sz w:val="24"/>
                <w:szCs w:val="24"/>
              </w:rPr>
              <w:t>现场勘察时间</w:t>
            </w:r>
          </w:p>
        </w:tc>
        <w:tc>
          <w:tcPr>
            <w:tcW w:w="7283" w:type="dxa"/>
            <w:gridSpan w:val="3"/>
            <w:vAlign w:val="center"/>
          </w:tcPr>
          <w:p w14:paraId="6C2E8D6E" w14:textId="3D78427B" w:rsidR="0021630D" w:rsidRPr="00407448" w:rsidRDefault="005466A1">
            <w:pPr>
              <w:spacing w:line="360" w:lineRule="auto"/>
              <w:rPr>
                <w:rFonts w:ascii="宋体" w:hAnsi="宋体"/>
                <w:sz w:val="24"/>
                <w:szCs w:val="24"/>
              </w:rPr>
            </w:pPr>
            <w:r>
              <w:rPr>
                <w:rFonts w:ascii="宋体" w:hAnsi="宋体"/>
                <w:sz w:val="24"/>
                <w:szCs w:val="24"/>
              </w:rPr>
              <w:t>2024</w:t>
            </w:r>
            <w:r w:rsidR="002342ED" w:rsidRPr="00407448">
              <w:rPr>
                <w:rFonts w:ascii="宋体" w:hAnsi="宋体" w:hint="eastAsia"/>
                <w:sz w:val="24"/>
                <w:szCs w:val="24"/>
              </w:rPr>
              <w:t>年</w:t>
            </w:r>
            <w:r w:rsidR="00E62832">
              <w:rPr>
                <w:rFonts w:ascii="宋体" w:hAnsi="宋体" w:hint="eastAsia"/>
                <w:sz w:val="24"/>
                <w:szCs w:val="24"/>
              </w:rPr>
              <w:t>3</w:t>
            </w:r>
            <w:r w:rsidR="002342ED" w:rsidRPr="00407448">
              <w:rPr>
                <w:rFonts w:ascii="宋体" w:hAnsi="宋体" w:hint="eastAsia"/>
                <w:sz w:val="24"/>
                <w:szCs w:val="24"/>
              </w:rPr>
              <w:t>月</w:t>
            </w:r>
            <w:r w:rsidR="00E62832">
              <w:rPr>
                <w:rFonts w:ascii="宋体" w:hAnsi="宋体" w:hint="eastAsia"/>
                <w:sz w:val="24"/>
                <w:szCs w:val="24"/>
              </w:rPr>
              <w:t>28</w:t>
            </w:r>
            <w:r w:rsidR="002342ED" w:rsidRPr="00407448">
              <w:rPr>
                <w:rFonts w:ascii="宋体" w:hAnsi="宋体" w:hint="eastAsia"/>
                <w:sz w:val="24"/>
                <w:szCs w:val="24"/>
              </w:rPr>
              <w:t>日</w:t>
            </w:r>
            <w:r w:rsidR="002342ED" w:rsidRPr="00407448">
              <w:rPr>
                <w:rFonts w:ascii="宋体" w:hAnsi="宋体"/>
                <w:sz w:val="24"/>
                <w:szCs w:val="24"/>
              </w:rPr>
              <w:t>9</w:t>
            </w:r>
            <w:r w:rsidR="002342ED" w:rsidRPr="00407448">
              <w:rPr>
                <w:rFonts w:ascii="宋体" w:hAnsi="宋体" w:hint="eastAsia"/>
                <w:sz w:val="24"/>
                <w:szCs w:val="24"/>
              </w:rPr>
              <w:t>：</w:t>
            </w:r>
            <w:r w:rsidR="002342ED" w:rsidRPr="00407448">
              <w:rPr>
                <w:rFonts w:ascii="宋体" w:hAnsi="宋体"/>
                <w:sz w:val="24"/>
                <w:szCs w:val="24"/>
              </w:rPr>
              <w:t>00开始-</w:t>
            </w:r>
            <w:r>
              <w:rPr>
                <w:rFonts w:ascii="宋体" w:hAnsi="宋体"/>
                <w:sz w:val="24"/>
                <w:szCs w:val="24"/>
              </w:rPr>
              <w:t>2024</w:t>
            </w:r>
            <w:r w:rsidR="002342ED" w:rsidRPr="00407448">
              <w:rPr>
                <w:rFonts w:ascii="宋体" w:hAnsi="宋体"/>
                <w:sz w:val="24"/>
                <w:szCs w:val="24"/>
              </w:rPr>
              <w:t>年</w:t>
            </w:r>
            <w:r w:rsidR="00E62832">
              <w:rPr>
                <w:rFonts w:ascii="宋体" w:hAnsi="宋体" w:hint="eastAsia"/>
                <w:sz w:val="24"/>
                <w:szCs w:val="24"/>
              </w:rPr>
              <w:t>4</w:t>
            </w:r>
            <w:r w:rsidR="002342ED" w:rsidRPr="00407448">
              <w:rPr>
                <w:rFonts w:ascii="宋体" w:hAnsi="宋体"/>
                <w:sz w:val="24"/>
                <w:szCs w:val="24"/>
              </w:rPr>
              <w:t>月</w:t>
            </w:r>
            <w:r w:rsidR="00E62832">
              <w:rPr>
                <w:rFonts w:ascii="宋体" w:hAnsi="宋体" w:hint="eastAsia"/>
                <w:sz w:val="24"/>
                <w:szCs w:val="24"/>
              </w:rPr>
              <w:t>2</w:t>
            </w:r>
            <w:r w:rsidR="002342ED" w:rsidRPr="00407448">
              <w:rPr>
                <w:rFonts w:ascii="宋体" w:hAnsi="宋体"/>
                <w:sz w:val="24"/>
                <w:szCs w:val="24"/>
              </w:rPr>
              <w:t>日17：30结束</w:t>
            </w:r>
          </w:p>
        </w:tc>
      </w:tr>
      <w:tr w:rsidR="0021630D" w14:paraId="7FFA0AA0" w14:textId="77777777">
        <w:trPr>
          <w:cantSplit/>
          <w:trHeight w:val="281"/>
          <w:jc w:val="center"/>
        </w:trPr>
        <w:tc>
          <w:tcPr>
            <w:tcW w:w="2235" w:type="dxa"/>
            <w:tcBorders>
              <w:bottom w:val="single" w:sz="4" w:space="0" w:color="auto"/>
            </w:tcBorders>
            <w:vAlign w:val="center"/>
          </w:tcPr>
          <w:p w14:paraId="55B1AB32" w14:textId="77777777" w:rsidR="0021630D" w:rsidRPr="00407448" w:rsidRDefault="002342ED">
            <w:pPr>
              <w:spacing w:line="360" w:lineRule="auto"/>
              <w:rPr>
                <w:rFonts w:ascii="宋体" w:hAnsi="宋体"/>
                <w:sz w:val="24"/>
                <w:szCs w:val="24"/>
              </w:rPr>
            </w:pPr>
            <w:r>
              <w:rPr>
                <w:rFonts w:ascii="宋体" w:hAnsi="宋体" w:hint="eastAsia"/>
                <w:sz w:val="24"/>
                <w:szCs w:val="24"/>
              </w:rPr>
              <w:t>保证金</w:t>
            </w:r>
          </w:p>
        </w:tc>
        <w:tc>
          <w:tcPr>
            <w:tcW w:w="7283" w:type="dxa"/>
            <w:gridSpan w:val="3"/>
            <w:tcBorders>
              <w:bottom w:val="single" w:sz="4" w:space="0" w:color="auto"/>
            </w:tcBorders>
            <w:vAlign w:val="center"/>
          </w:tcPr>
          <w:p w14:paraId="1C017BE0" w14:textId="77777777" w:rsidR="0021630D" w:rsidRDefault="002342ED">
            <w:pPr>
              <w:spacing w:line="360" w:lineRule="auto"/>
              <w:rPr>
                <w:rFonts w:ascii="宋体" w:hAnsi="宋体"/>
                <w:sz w:val="24"/>
                <w:szCs w:val="24"/>
              </w:rPr>
            </w:pPr>
            <w:r>
              <w:rPr>
                <w:rFonts w:ascii="宋体" w:hAnsi="宋体" w:hint="eastAsia"/>
                <w:sz w:val="24"/>
                <w:szCs w:val="24"/>
              </w:rPr>
              <w:t>无</w:t>
            </w:r>
          </w:p>
        </w:tc>
      </w:tr>
      <w:tr w:rsidR="0021630D" w14:paraId="3BE44C3E" w14:textId="77777777">
        <w:trPr>
          <w:cantSplit/>
          <w:trHeight w:val="226"/>
          <w:jc w:val="center"/>
        </w:trPr>
        <w:tc>
          <w:tcPr>
            <w:tcW w:w="2235" w:type="dxa"/>
            <w:tcBorders>
              <w:top w:val="single" w:sz="4" w:space="0" w:color="auto"/>
              <w:bottom w:val="single" w:sz="4" w:space="0" w:color="auto"/>
            </w:tcBorders>
            <w:vAlign w:val="center"/>
          </w:tcPr>
          <w:p w14:paraId="36769C8E" w14:textId="77777777" w:rsidR="0021630D" w:rsidRDefault="002342ED">
            <w:pPr>
              <w:spacing w:line="360" w:lineRule="auto"/>
              <w:rPr>
                <w:rFonts w:ascii="宋体" w:hAnsi="宋体"/>
                <w:sz w:val="24"/>
                <w:szCs w:val="24"/>
              </w:rPr>
            </w:pPr>
            <w:r w:rsidRPr="00407448">
              <w:rPr>
                <w:rFonts w:ascii="宋体" w:hAnsi="宋体" w:hint="eastAsia"/>
                <w:sz w:val="24"/>
                <w:szCs w:val="24"/>
              </w:rPr>
              <w:t>文件递交时间</w:t>
            </w:r>
          </w:p>
        </w:tc>
        <w:tc>
          <w:tcPr>
            <w:tcW w:w="7283" w:type="dxa"/>
            <w:gridSpan w:val="3"/>
            <w:tcBorders>
              <w:top w:val="single" w:sz="4" w:space="0" w:color="auto"/>
              <w:bottom w:val="single" w:sz="4" w:space="0" w:color="auto"/>
            </w:tcBorders>
            <w:vAlign w:val="center"/>
          </w:tcPr>
          <w:p w14:paraId="7F60B3F2" w14:textId="5414E34A" w:rsidR="0021630D" w:rsidRDefault="005466A1">
            <w:pPr>
              <w:spacing w:line="360" w:lineRule="auto"/>
              <w:rPr>
                <w:rFonts w:ascii="宋体" w:hAnsi="宋体"/>
                <w:sz w:val="24"/>
                <w:szCs w:val="24"/>
              </w:rPr>
            </w:pPr>
            <w:r>
              <w:rPr>
                <w:rFonts w:ascii="宋体" w:hAnsi="宋体" w:hint="eastAsia"/>
                <w:sz w:val="24"/>
                <w:szCs w:val="24"/>
              </w:rPr>
              <w:t>2024</w:t>
            </w:r>
            <w:r w:rsidR="002342ED">
              <w:rPr>
                <w:rFonts w:ascii="宋体" w:hAnsi="宋体" w:hint="eastAsia"/>
                <w:sz w:val="24"/>
                <w:szCs w:val="24"/>
              </w:rPr>
              <w:t xml:space="preserve">年 </w:t>
            </w:r>
            <w:r w:rsidR="00E62832">
              <w:rPr>
                <w:rFonts w:ascii="宋体" w:hAnsi="宋体" w:hint="eastAsia"/>
                <w:sz w:val="24"/>
                <w:szCs w:val="24"/>
              </w:rPr>
              <w:t>4</w:t>
            </w:r>
            <w:r w:rsidR="002342ED">
              <w:rPr>
                <w:rFonts w:ascii="宋体" w:hAnsi="宋体" w:hint="eastAsia"/>
                <w:sz w:val="24"/>
                <w:szCs w:val="24"/>
              </w:rPr>
              <w:t>月</w:t>
            </w:r>
            <w:r w:rsidR="00E62832">
              <w:rPr>
                <w:rFonts w:ascii="宋体" w:hAnsi="宋体" w:hint="eastAsia"/>
                <w:sz w:val="24"/>
                <w:szCs w:val="24"/>
              </w:rPr>
              <w:t>3</w:t>
            </w:r>
            <w:r w:rsidR="002342ED">
              <w:rPr>
                <w:rFonts w:ascii="宋体" w:hAnsi="宋体" w:hint="eastAsia"/>
                <w:sz w:val="24"/>
                <w:szCs w:val="24"/>
              </w:rPr>
              <w:t>日9：00开始-</w:t>
            </w:r>
            <w:r>
              <w:rPr>
                <w:rFonts w:ascii="宋体" w:hAnsi="宋体" w:hint="eastAsia"/>
                <w:sz w:val="24"/>
                <w:szCs w:val="24"/>
              </w:rPr>
              <w:t>2024</w:t>
            </w:r>
            <w:r w:rsidR="002342ED">
              <w:rPr>
                <w:rFonts w:ascii="宋体" w:hAnsi="宋体" w:hint="eastAsia"/>
                <w:sz w:val="24"/>
                <w:szCs w:val="24"/>
              </w:rPr>
              <w:t>年</w:t>
            </w:r>
            <w:r w:rsidR="00E62832">
              <w:rPr>
                <w:rFonts w:ascii="宋体" w:hAnsi="宋体" w:hint="eastAsia"/>
                <w:sz w:val="24"/>
                <w:szCs w:val="24"/>
              </w:rPr>
              <w:t>4</w:t>
            </w:r>
            <w:r w:rsidR="002342ED">
              <w:rPr>
                <w:rFonts w:ascii="宋体" w:hAnsi="宋体" w:hint="eastAsia"/>
                <w:sz w:val="24"/>
                <w:szCs w:val="24"/>
              </w:rPr>
              <w:t>月</w:t>
            </w:r>
            <w:r w:rsidR="00E62832">
              <w:rPr>
                <w:rFonts w:ascii="宋体" w:hAnsi="宋体" w:hint="eastAsia"/>
                <w:sz w:val="24"/>
                <w:szCs w:val="24"/>
              </w:rPr>
              <w:t>3</w:t>
            </w:r>
            <w:r w:rsidR="002342ED">
              <w:rPr>
                <w:rFonts w:ascii="宋体" w:hAnsi="宋体" w:hint="eastAsia"/>
                <w:sz w:val="24"/>
                <w:szCs w:val="24"/>
              </w:rPr>
              <w:t>日</w:t>
            </w:r>
            <w:r w:rsidR="00394A38">
              <w:rPr>
                <w:rFonts w:ascii="宋体" w:hAnsi="宋体"/>
                <w:sz w:val="24"/>
                <w:szCs w:val="24"/>
              </w:rPr>
              <w:t>9</w:t>
            </w:r>
            <w:r w:rsidR="002342ED">
              <w:rPr>
                <w:rFonts w:ascii="宋体" w:hAnsi="宋体" w:hint="eastAsia"/>
                <w:sz w:val="24"/>
                <w:szCs w:val="24"/>
              </w:rPr>
              <w:t>：</w:t>
            </w:r>
            <w:r w:rsidR="002342ED">
              <w:rPr>
                <w:rFonts w:ascii="宋体" w:hAnsi="宋体"/>
                <w:sz w:val="24"/>
                <w:szCs w:val="24"/>
              </w:rPr>
              <w:t>30</w:t>
            </w:r>
            <w:r w:rsidR="002342ED">
              <w:rPr>
                <w:rFonts w:ascii="宋体" w:hAnsi="宋体" w:hint="eastAsia"/>
                <w:sz w:val="24"/>
                <w:szCs w:val="24"/>
              </w:rPr>
              <w:t>结束</w:t>
            </w:r>
          </w:p>
        </w:tc>
      </w:tr>
      <w:tr w:rsidR="0021630D" w:rsidRPr="00407448" w14:paraId="3C11AA02" w14:textId="77777777">
        <w:trPr>
          <w:cantSplit/>
          <w:trHeight w:val="226"/>
          <w:jc w:val="center"/>
        </w:trPr>
        <w:tc>
          <w:tcPr>
            <w:tcW w:w="2235" w:type="dxa"/>
            <w:tcBorders>
              <w:top w:val="single" w:sz="4" w:space="0" w:color="auto"/>
              <w:bottom w:val="single" w:sz="4" w:space="0" w:color="auto"/>
            </w:tcBorders>
            <w:vAlign w:val="center"/>
          </w:tcPr>
          <w:p w14:paraId="404DADC8" w14:textId="77777777" w:rsidR="0021630D" w:rsidRPr="00407448" w:rsidRDefault="002342ED">
            <w:pPr>
              <w:spacing w:line="360" w:lineRule="auto"/>
              <w:rPr>
                <w:rFonts w:ascii="宋体" w:hAnsi="宋体"/>
                <w:sz w:val="24"/>
                <w:szCs w:val="24"/>
              </w:rPr>
            </w:pPr>
            <w:r w:rsidRPr="00407448">
              <w:rPr>
                <w:rFonts w:ascii="宋体" w:hAnsi="宋体" w:hint="eastAsia"/>
                <w:sz w:val="24"/>
                <w:szCs w:val="24"/>
              </w:rPr>
              <w:t>报价有效期</w:t>
            </w:r>
          </w:p>
        </w:tc>
        <w:tc>
          <w:tcPr>
            <w:tcW w:w="7283" w:type="dxa"/>
            <w:gridSpan w:val="3"/>
            <w:tcBorders>
              <w:top w:val="single" w:sz="4" w:space="0" w:color="auto"/>
              <w:bottom w:val="single" w:sz="4" w:space="0" w:color="auto"/>
            </w:tcBorders>
            <w:vAlign w:val="center"/>
          </w:tcPr>
          <w:p w14:paraId="7F10A187" w14:textId="686F976C" w:rsidR="0021630D" w:rsidRPr="00407448" w:rsidRDefault="002342ED">
            <w:pPr>
              <w:spacing w:line="360" w:lineRule="auto"/>
              <w:rPr>
                <w:rFonts w:ascii="宋体" w:hAnsi="宋体"/>
                <w:sz w:val="24"/>
                <w:szCs w:val="24"/>
              </w:rPr>
            </w:pPr>
            <w:r w:rsidRPr="00407448">
              <w:rPr>
                <w:rFonts w:ascii="宋体" w:hAnsi="宋体" w:hint="eastAsia"/>
                <w:sz w:val="24"/>
                <w:szCs w:val="24"/>
              </w:rPr>
              <w:t>投标截止日后</w:t>
            </w:r>
            <w:r w:rsidR="00394A38" w:rsidRPr="00407448">
              <w:rPr>
                <w:rFonts w:ascii="宋体" w:hAnsi="宋体"/>
                <w:sz w:val="24"/>
                <w:szCs w:val="24"/>
              </w:rPr>
              <w:t>365</w:t>
            </w:r>
            <w:r w:rsidRPr="00407448">
              <w:rPr>
                <w:rFonts w:ascii="宋体" w:hAnsi="宋体" w:hint="eastAsia"/>
                <w:sz w:val="24"/>
                <w:szCs w:val="24"/>
              </w:rPr>
              <w:t>个</w:t>
            </w:r>
            <w:proofErr w:type="gramStart"/>
            <w:r w:rsidRPr="00407448">
              <w:rPr>
                <w:rFonts w:ascii="宋体" w:hAnsi="宋体" w:hint="eastAsia"/>
                <w:sz w:val="24"/>
                <w:szCs w:val="24"/>
              </w:rPr>
              <w:t>日历天</w:t>
            </w:r>
            <w:proofErr w:type="gramEnd"/>
            <w:r w:rsidRPr="00407448">
              <w:rPr>
                <w:rFonts w:ascii="宋体" w:hAnsi="宋体" w:hint="eastAsia"/>
                <w:sz w:val="24"/>
                <w:szCs w:val="24"/>
              </w:rPr>
              <w:t>内有效</w:t>
            </w:r>
          </w:p>
        </w:tc>
      </w:tr>
      <w:tr w:rsidR="0021630D" w14:paraId="2606F033" w14:textId="77777777">
        <w:trPr>
          <w:cantSplit/>
          <w:trHeight w:val="226"/>
          <w:jc w:val="center"/>
        </w:trPr>
        <w:tc>
          <w:tcPr>
            <w:tcW w:w="2235" w:type="dxa"/>
            <w:tcBorders>
              <w:top w:val="single" w:sz="4" w:space="0" w:color="auto"/>
              <w:bottom w:val="single" w:sz="4" w:space="0" w:color="auto"/>
            </w:tcBorders>
            <w:vAlign w:val="center"/>
          </w:tcPr>
          <w:p w14:paraId="0CB3F335" w14:textId="77777777" w:rsidR="0021630D" w:rsidRDefault="002342ED">
            <w:pPr>
              <w:spacing w:line="360" w:lineRule="auto"/>
              <w:rPr>
                <w:rFonts w:ascii="宋体" w:hAnsi="宋体"/>
                <w:sz w:val="24"/>
                <w:szCs w:val="24"/>
              </w:rPr>
            </w:pPr>
            <w:r>
              <w:rPr>
                <w:rFonts w:ascii="宋体" w:hAnsi="宋体" w:hint="eastAsia"/>
                <w:sz w:val="24"/>
                <w:szCs w:val="24"/>
              </w:rPr>
              <w:t>报价文件分数</w:t>
            </w:r>
          </w:p>
        </w:tc>
        <w:tc>
          <w:tcPr>
            <w:tcW w:w="7283" w:type="dxa"/>
            <w:gridSpan w:val="3"/>
            <w:tcBorders>
              <w:top w:val="single" w:sz="4" w:space="0" w:color="auto"/>
              <w:bottom w:val="single" w:sz="4" w:space="0" w:color="auto"/>
            </w:tcBorders>
            <w:vAlign w:val="center"/>
          </w:tcPr>
          <w:p w14:paraId="6E8601FB" w14:textId="77777777" w:rsidR="0021630D" w:rsidRDefault="002342ED">
            <w:pPr>
              <w:spacing w:line="360" w:lineRule="auto"/>
              <w:rPr>
                <w:rFonts w:ascii="宋体" w:hAnsi="宋体"/>
                <w:sz w:val="24"/>
                <w:szCs w:val="24"/>
              </w:rPr>
            </w:pPr>
            <w:r>
              <w:rPr>
                <w:rFonts w:ascii="宋体" w:hAnsi="宋体" w:hint="eastAsia"/>
                <w:sz w:val="24"/>
                <w:szCs w:val="24"/>
              </w:rPr>
              <w:t>一式三份，要求每份盖公章及骑缝章</w:t>
            </w:r>
          </w:p>
        </w:tc>
      </w:tr>
      <w:tr w:rsidR="0021630D" w14:paraId="7511866E" w14:textId="77777777">
        <w:trPr>
          <w:cantSplit/>
          <w:trHeight w:val="226"/>
          <w:jc w:val="center"/>
        </w:trPr>
        <w:tc>
          <w:tcPr>
            <w:tcW w:w="2235" w:type="dxa"/>
            <w:tcBorders>
              <w:top w:val="single" w:sz="4" w:space="0" w:color="auto"/>
            </w:tcBorders>
            <w:vAlign w:val="center"/>
          </w:tcPr>
          <w:p w14:paraId="73398B4C" w14:textId="77777777" w:rsidR="0021630D" w:rsidRDefault="002342ED">
            <w:pPr>
              <w:spacing w:line="360" w:lineRule="auto"/>
              <w:rPr>
                <w:rFonts w:ascii="宋体" w:hAnsi="宋体"/>
                <w:sz w:val="24"/>
                <w:szCs w:val="24"/>
              </w:rPr>
            </w:pPr>
            <w:r>
              <w:rPr>
                <w:rFonts w:ascii="宋体" w:hAnsi="宋体" w:hint="eastAsia"/>
                <w:sz w:val="24"/>
                <w:szCs w:val="24"/>
              </w:rPr>
              <w:t>文件递交</w:t>
            </w:r>
          </w:p>
        </w:tc>
        <w:tc>
          <w:tcPr>
            <w:tcW w:w="7283" w:type="dxa"/>
            <w:gridSpan w:val="3"/>
            <w:tcBorders>
              <w:top w:val="single" w:sz="4" w:space="0" w:color="auto"/>
            </w:tcBorders>
            <w:vAlign w:val="center"/>
          </w:tcPr>
          <w:p w14:paraId="01A1DA59" w14:textId="77777777" w:rsidR="0021630D" w:rsidRDefault="002342ED">
            <w:pPr>
              <w:spacing w:line="360" w:lineRule="auto"/>
              <w:rPr>
                <w:rFonts w:ascii="宋体" w:hAnsi="宋体"/>
                <w:sz w:val="24"/>
                <w:szCs w:val="24"/>
              </w:rPr>
            </w:pPr>
            <w:r>
              <w:rPr>
                <w:rFonts w:ascii="宋体" w:hAnsi="宋体" w:hint="eastAsia"/>
                <w:sz w:val="24"/>
                <w:szCs w:val="24"/>
              </w:rPr>
              <w:t>递交至：广州市演出电影有限公司</w:t>
            </w:r>
          </w:p>
          <w:p w14:paraId="39424600" w14:textId="77777777" w:rsidR="0021630D" w:rsidRDefault="002342ED">
            <w:pPr>
              <w:spacing w:line="360" w:lineRule="auto"/>
              <w:rPr>
                <w:rFonts w:ascii="宋体" w:hAnsi="宋体"/>
                <w:sz w:val="24"/>
                <w:szCs w:val="24"/>
              </w:rPr>
            </w:pPr>
            <w:r>
              <w:rPr>
                <w:rFonts w:ascii="宋体" w:hAnsi="宋体" w:hint="eastAsia"/>
                <w:sz w:val="24"/>
                <w:szCs w:val="24"/>
              </w:rPr>
              <w:t>地址：广州市越秀区建设三马路新时代大厦二楼工程技术部</w:t>
            </w:r>
          </w:p>
          <w:p w14:paraId="3E843449" w14:textId="6252C28C" w:rsidR="0021630D" w:rsidRDefault="002342ED">
            <w:pPr>
              <w:spacing w:line="360" w:lineRule="auto"/>
              <w:rPr>
                <w:rFonts w:ascii="宋体" w:hAnsi="宋体"/>
                <w:sz w:val="24"/>
                <w:szCs w:val="24"/>
              </w:rPr>
            </w:pPr>
            <w:r>
              <w:rPr>
                <w:rFonts w:ascii="宋体" w:hAnsi="宋体" w:hint="eastAsia"/>
                <w:sz w:val="24"/>
                <w:szCs w:val="24"/>
              </w:rPr>
              <w:t>接收人：李</w:t>
            </w:r>
            <w:r w:rsidR="008624DA">
              <w:rPr>
                <w:rFonts w:ascii="宋体" w:hAnsi="宋体" w:hint="eastAsia"/>
                <w:sz w:val="24"/>
                <w:szCs w:val="24"/>
              </w:rPr>
              <w:t>工 13660071628</w:t>
            </w:r>
          </w:p>
          <w:p w14:paraId="70D6A1FE" w14:textId="65254779" w:rsidR="0021630D" w:rsidRDefault="002342ED">
            <w:pPr>
              <w:spacing w:line="360" w:lineRule="auto"/>
              <w:rPr>
                <w:rFonts w:ascii="宋体" w:hAnsi="宋体"/>
                <w:sz w:val="24"/>
                <w:szCs w:val="24"/>
              </w:rPr>
            </w:pPr>
            <w:r>
              <w:rPr>
                <w:rFonts w:ascii="宋体" w:hAnsi="宋体" w:hint="eastAsia"/>
                <w:sz w:val="24"/>
                <w:szCs w:val="24"/>
              </w:rPr>
              <w:t xml:space="preserve">文件接受截止时间： </w:t>
            </w:r>
            <w:r w:rsidR="005466A1">
              <w:rPr>
                <w:rFonts w:ascii="宋体" w:hAnsi="宋体"/>
                <w:sz w:val="24"/>
                <w:szCs w:val="24"/>
              </w:rPr>
              <w:t>2024</w:t>
            </w:r>
            <w:r>
              <w:rPr>
                <w:rFonts w:ascii="宋体" w:hAnsi="宋体"/>
                <w:sz w:val="24"/>
                <w:szCs w:val="24"/>
              </w:rPr>
              <w:t>年</w:t>
            </w:r>
            <w:r w:rsidR="000943EF">
              <w:rPr>
                <w:rFonts w:ascii="宋体" w:hAnsi="宋体" w:hint="eastAsia"/>
                <w:sz w:val="24"/>
                <w:szCs w:val="24"/>
              </w:rPr>
              <w:t>4</w:t>
            </w:r>
            <w:r>
              <w:rPr>
                <w:rFonts w:ascii="宋体" w:hAnsi="宋体"/>
                <w:sz w:val="24"/>
                <w:szCs w:val="24"/>
              </w:rPr>
              <w:t>月</w:t>
            </w:r>
            <w:r w:rsidR="000943EF">
              <w:rPr>
                <w:rFonts w:ascii="宋体" w:hAnsi="宋体" w:hint="eastAsia"/>
                <w:sz w:val="24"/>
                <w:szCs w:val="24"/>
              </w:rPr>
              <w:t>3</w:t>
            </w:r>
            <w:r>
              <w:rPr>
                <w:rFonts w:ascii="宋体" w:hAnsi="宋体"/>
                <w:sz w:val="24"/>
                <w:szCs w:val="24"/>
              </w:rPr>
              <w:t>日</w:t>
            </w:r>
            <w:r w:rsidR="00C74431">
              <w:rPr>
                <w:rFonts w:ascii="宋体" w:hAnsi="宋体" w:hint="eastAsia"/>
                <w:sz w:val="24"/>
                <w:szCs w:val="24"/>
              </w:rPr>
              <w:t xml:space="preserve"> 上</w:t>
            </w:r>
            <w:r>
              <w:rPr>
                <w:rFonts w:ascii="宋体" w:hAnsi="宋体" w:hint="eastAsia"/>
                <w:sz w:val="24"/>
                <w:szCs w:val="24"/>
              </w:rPr>
              <w:t>午</w:t>
            </w:r>
            <w:r w:rsidR="00C74431">
              <w:rPr>
                <w:rFonts w:ascii="宋体" w:hAnsi="宋体" w:hint="eastAsia"/>
                <w:sz w:val="24"/>
                <w:szCs w:val="24"/>
              </w:rPr>
              <w:t>9</w:t>
            </w:r>
            <w:r>
              <w:rPr>
                <w:rFonts w:ascii="宋体" w:hAnsi="宋体" w:hint="eastAsia"/>
                <w:sz w:val="24"/>
                <w:szCs w:val="24"/>
              </w:rPr>
              <w:t>：</w:t>
            </w:r>
            <w:r w:rsidR="00C74431">
              <w:rPr>
                <w:rFonts w:ascii="宋体" w:hAnsi="宋体" w:hint="eastAsia"/>
                <w:sz w:val="24"/>
                <w:szCs w:val="24"/>
              </w:rPr>
              <w:t>3</w:t>
            </w:r>
            <w:r>
              <w:rPr>
                <w:rFonts w:ascii="宋体" w:hAnsi="宋体" w:hint="eastAsia"/>
                <w:sz w:val="24"/>
                <w:szCs w:val="24"/>
              </w:rPr>
              <w:t>0结束</w:t>
            </w:r>
          </w:p>
        </w:tc>
      </w:tr>
      <w:tr w:rsidR="0021630D" w14:paraId="22588AB6" w14:textId="77777777">
        <w:trPr>
          <w:cantSplit/>
          <w:trHeight w:val="226"/>
          <w:jc w:val="center"/>
        </w:trPr>
        <w:tc>
          <w:tcPr>
            <w:tcW w:w="2235" w:type="dxa"/>
            <w:tcBorders>
              <w:top w:val="single" w:sz="4" w:space="0" w:color="auto"/>
            </w:tcBorders>
            <w:vAlign w:val="center"/>
          </w:tcPr>
          <w:p w14:paraId="3C5F1F39" w14:textId="77777777" w:rsidR="0021630D" w:rsidRDefault="002342ED">
            <w:pPr>
              <w:spacing w:line="360" w:lineRule="auto"/>
              <w:rPr>
                <w:rFonts w:ascii="宋体" w:hAnsi="宋体"/>
                <w:sz w:val="24"/>
                <w:szCs w:val="24"/>
              </w:rPr>
            </w:pPr>
            <w:r w:rsidRPr="00407448">
              <w:rPr>
                <w:rFonts w:ascii="宋体" w:hAnsi="宋体" w:hint="eastAsia"/>
                <w:sz w:val="24"/>
                <w:szCs w:val="24"/>
              </w:rPr>
              <w:t>报价文件开启及评选时间</w:t>
            </w:r>
          </w:p>
        </w:tc>
        <w:tc>
          <w:tcPr>
            <w:tcW w:w="7283" w:type="dxa"/>
            <w:gridSpan w:val="3"/>
            <w:tcBorders>
              <w:top w:val="single" w:sz="4" w:space="0" w:color="auto"/>
            </w:tcBorders>
            <w:vAlign w:val="center"/>
          </w:tcPr>
          <w:p w14:paraId="283DB1E3" w14:textId="39442B3B" w:rsidR="0021630D" w:rsidRDefault="002342ED">
            <w:pPr>
              <w:spacing w:line="360" w:lineRule="auto"/>
              <w:rPr>
                <w:rFonts w:ascii="宋体" w:hAnsi="宋体"/>
                <w:sz w:val="24"/>
                <w:szCs w:val="24"/>
              </w:rPr>
            </w:pPr>
            <w:r>
              <w:rPr>
                <w:rFonts w:ascii="宋体" w:hAnsi="宋体" w:hint="eastAsia"/>
                <w:sz w:val="24"/>
                <w:szCs w:val="24"/>
              </w:rPr>
              <w:t>时间：</w:t>
            </w:r>
            <w:r w:rsidR="005466A1">
              <w:rPr>
                <w:rFonts w:ascii="宋体" w:hAnsi="宋体" w:hint="eastAsia"/>
                <w:sz w:val="24"/>
                <w:szCs w:val="24"/>
              </w:rPr>
              <w:t>2024</w:t>
            </w:r>
            <w:r>
              <w:rPr>
                <w:rFonts w:ascii="宋体" w:hAnsi="宋体" w:hint="eastAsia"/>
                <w:sz w:val="24"/>
                <w:szCs w:val="24"/>
              </w:rPr>
              <w:t>年</w:t>
            </w:r>
            <w:r w:rsidR="000943EF">
              <w:rPr>
                <w:rFonts w:ascii="宋体" w:hAnsi="宋体" w:hint="eastAsia"/>
                <w:sz w:val="24"/>
                <w:szCs w:val="24"/>
              </w:rPr>
              <w:t>4</w:t>
            </w:r>
            <w:r>
              <w:rPr>
                <w:rFonts w:ascii="宋体" w:hAnsi="宋体" w:hint="eastAsia"/>
                <w:sz w:val="24"/>
                <w:szCs w:val="24"/>
              </w:rPr>
              <w:t>月</w:t>
            </w:r>
            <w:r w:rsidR="000943EF">
              <w:rPr>
                <w:rFonts w:ascii="宋体" w:hAnsi="宋体" w:hint="eastAsia"/>
                <w:sz w:val="24"/>
                <w:szCs w:val="24"/>
              </w:rPr>
              <w:t>3</w:t>
            </w:r>
            <w:r>
              <w:rPr>
                <w:rFonts w:ascii="宋体" w:hAnsi="宋体" w:hint="eastAsia"/>
                <w:sz w:val="24"/>
                <w:szCs w:val="24"/>
              </w:rPr>
              <w:t>日上午</w:t>
            </w:r>
            <w:r w:rsidR="00394A38">
              <w:rPr>
                <w:rFonts w:ascii="宋体" w:hAnsi="宋体"/>
                <w:sz w:val="24"/>
                <w:szCs w:val="24"/>
              </w:rPr>
              <w:t>10</w:t>
            </w:r>
            <w:r>
              <w:rPr>
                <w:rFonts w:ascii="宋体" w:hAnsi="宋体" w:hint="eastAsia"/>
                <w:sz w:val="24"/>
                <w:szCs w:val="24"/>
              </w:rPr>
              <w:t>：00</w:t>
            </w:r>
          </w:p>
          <w:p w14:paraId="61DE25AF" w14:textId="2AB3DAC2" w:rsidR="0021630D" w:rsidRDefault="002342ED">
            <w:pPr>
              <w:spacing w:line="360" w:lineRule="auto"/>
              <w:rPr>
                <w:rFonts w:ascii="宋体" w:hAnsi="宋体"/>
                <w:sz w:val="24"/>
                <w:szCs w:val="24"/>
              </w:rPr>
            </w:pPr>
            <w:r>
              <w:rPr>
                <w:rFonts w:ascii="宋体" w:hAnsi="宋体" w:hint="eastAsia"/>
                <w:sz w:val="24"/>
                <w:szCs w:val="24"/>
              </w:rPr>
              <w:t>地点：广州市越秀区建设三马路新时代大厦二楼</w:t>
            </w:r>
            <w:r w:rsidR="008624DA">
              <w:rPr>
                <w:rFonts w:ascii="宋体" w:hAnsi="宋体" w:hint="eastAsia"/>
                <w:sz w:val="24"/>
                <w:szCs w:val="24"/>
              </w:rPr>
              <w:t>会议</w:t>
            </w:r>
            <w:r>
              <w:rPr>
                <w:rFonts w:ascii="宋体" w:hAnsi="宋体" w:hint="eastAsia"/>
                <w:sz w:val="24"/>
                <w:szCs w:val="24"/>
              </w:rPr>
              <w:t>室</w:t>
            </w:r>
          </w:p>
        </w:tc>
      </w:tr>
      <w:tr w:rsidR="0021630D" w14:paraId="17EF2393" w14:textId="77777777">
        <w:trPr>
          <w:cantSplit/>
          <w:trHeight w:val="558"/>
          <w:jc w:val="center"/>
        </w:trPr>
        <w:tc>
          <w:tcPr>
            <w:tcW w:w="2235" w:type="dxa"/>
            <w:vAlign w:val="center"/>
          </w:tcPr>
          <w:p w14:paraId="26E5BA3C" w14:textId="77777777" w:rsidR="0021630D" w:rsidRDefault="002342ED">
            <w:pPr>
              <w:spacing w:line="360" w:lineRule="auto"/>
              <w:rPr>
                <w:rFonts w:ascii="宋体" w:hAnsi="宋体"/>
                <w:sz w:val="24"/>
                <w:szCs w:val="24"/>
              </w:rPr>
            </w:pPr>
            <w:r>
              <w:rPr>
                <w:rFonts w:ascii="宋体" w:hAnsi="宋体" w:hint="eastAsia"/>
                <w:sz w:val="24"/>
                <w:szCs w:val="24"/>
              </w:rPr>
              <w:t>现场勘察</w:t>
            </w:r>
          </w:p>
        </w:tc>
        <w:tc>
          <w:tcPr>
            <w:tcW w:w="7283" w:type="dxa"/>
            <w:gridSpan w:val="3"/>
            <w:vAlign w:val="center"/>
          </w:tcPr>
          <w:p w14:paraId="56265747" w14:textId="77777777" w:rsidR="0021630D" w:rsidRDefault="002342ED">
            <w:pPr>
              <w:spacing w:line="360" w:lineRule="auto"/>
              <w:rPr>
                <w:rFonts w:ascii="宋体" w:hAnsi="宋体"/>
                <w:sz w:val="24"/>
                <w:szCs w:val="24"/>
              </w:rPr>
            </w:pPr>
            <w:r>
              <w:rPr>
                <w:rFonts w:ascii="宋体" w:hAnsi="宋体" w:hint="eastAsia"/>
                <w:sz w:val="24"/>
                <w:szCs w:val="24"/>
              </w:rPr>
              <w:t>自愿自行组织</w:t>
            </w:r>
          </w:p>
        </w:tc>
      </w:tr>
      <w:tr w:rsidR="0021630D" w14:paraId="6023045E" w14:textId="77777777">
        <w:trPr>
          <w:cantSplit/>
          <w:trHeight w:val="226"/>
          <w:jc w:val="center"/>
        </w:trPr>
        <w:tc>
          <w:tcPr>
            <w:tcW w:w="2235" w:type="dxa"/>
            <w:vAlign w:val="center"/>
          </w:tcPr>
          <w:p w14:paraId="4C347DA4" w14:textId="77777777" w:rsidR="0021630D" w:rsidRDefault="002342ED">
            <w:pPr>
              <w:spacing w:line="360" w:lineRule="auto"/>
              <w:rPr>
                <w:rFonts w:ascii="宋体" w:hAnsi="宋体"/>
                <w:sz w:val="24"/>
                <w:szCs w:val="24"/>
              </w:rPr>
            </w:pPr>
            <w:r>
              <w:rPr>
                <w:rFonts w:ascii="宋体" w:hAnsi="宋体" w:hint="eastAsia"/>
                <w:sz w:val="24"/>
                <w:szCs w:val="24"/>
              </w:rPr>
              <w:t>评标办法</w:t>
            </w:r>
          </w:p>
        </w:tc>
        <w:tc>
          <w:tcPr>
            <w:tcW w:w="7283" w:type="dxa"/>
            <w:gridSpan w:val="3"/>
            <w:vAlign w:val="center"/>
          </w:tcPr>
          <w:p w14:paraId="14C4E21C" w14:textId="77777777" w:rsidR="0021630D" w:rsidRDefault="002342ED">
            <w:pPr>
              <w:spacing w:line="360" w:lineRule="auto"/>
              <w:rPr>
                <w:rFonts w:ascii="宋体" w:hAnsi="宋体"/>
                <w:sz w:val="24"/>
                <w:szCs w:val="24"/>
              </w:rPr>
            </w:pPr>
            <w:r>
              <w:rPr>
                <w:rFonts w:ascii="宋体" w:hAnsi="宋体" w:hint="eastAsia"/>
                <w:sz w:val="24"/>
                <w:szCs w:val="24"/>
              </w:rPr>
              <w:t>合理低价法</w:t>
            </w:r>
          </w:p>
        </w:tc>
      </w:tr>
      <w:tr w:rsidR="0021630D" w14:paraId="5C2FA69D" w14:textId="77777777">
        <w:trPr>
          <w:cantSplit/>
          <w:trHeight w:val="60"/>
          <w:jc w:val="center"/>
        </w:trPr>
        <w:tc>
          <w:tcPr>
            <w:tcW w:w="2235" w:type="dxa"/>
            <w:vAlign w:val="center"/>
          </w:tcPr>
          <w:p w14:paraId="3A6B6CD4" w14:textId="77777777" w:rsidR="0021630D" w:rsidRDefault="002342ED">
            <w:pPr>
              <w:spacing w:line="360" w:lineRule="auto"/>
              <w:rPr>
                <w:rFonts w:ascii="宋体" w:hAnsi="宋体"/>
                <w:sz w:val="24"/>
                <w:szCs w:val="24"/>
              </w:rPr>
            </w:pPr>
            <w:r w:rsidRPr="00407448">
              <w:rPr>
                <w:rFonts w:ascii="宋体" w:hAnsi="宋体" w:hint="eastAsia"/>
                <w:sz w:val="24"/>
                <w:szCs w:val="24"/>
              </w:rPr>
              <w:t>费用限额</w:t>
            </w:r>
          </w:p>
        </w:tc>
        <w:tc>
          <w:tcPr>
            <w:tcW w:w="7283" w:type="dxa"/>
            <w:gridSpan w:val="3"/>
            <w:vAlign w:val="center"/>
          </w:tcPr>
          <w:p w14:paraId="463AE352" w14:textId="6DCE250C" w:rsidR="0021630D" w:rsidRDefault="002342ED">
            <w:pPr>
              <w:spacing w:line="360" w:lineRule="auto"/>
              <w:rPr>
                <w:rFonts w:ascii="宋体" w:hAnsi="宋体"/>
                <w:sz w:val="24"/>
                <w:szCs w:val="24"/>
              </w:rPr>
            </w:pPr>
            <w:r>
              <w:rPr>
                <w:rFonts w:ascii="宋体" w:hAnsi="宋体" w:hint="eastAsia"/>
                <w:sz w:val="24"/>
                <w:szCs w:val="24"/>
              </w:rPr>
              <w:t>不超过</w:t>
            </w:r>
            <w:r w:rsidR="008E083A">
              <w:rPr>
                <w:rFonts w:ascii="宋体" w:hAnsi="宋体"/>
                <w:color w:val="FF0000"/>
                <w:sz w:val="24"/>
                <w:szCs w:val="24"/>
              </w:rPr>
              <w:t>8</w:t>
            </w:r>
            <w:r w:rsidR="002D33CF">
              <w:rPr>
                <w:rFonts w:ascii="宋体" w:hAnsi="宋体" w:hint="eastAsia"/>
                <w:color w:val="FF0000"/>
                <w:sz w:val="24"/>
                <w:szCs w:val="24"/>
              </w:rPr>
              <w:t>.5</w:t>
            </w:r>
            <w:r>
              <w:rPr>
                <w:rFonts w:ascii="宋体" w:hAnsi="宋体" w:hint="eastAsia"/>
                <w:sz w:val="24"/>
                <w:szCs w:val="24"/>
              </w:rPr>
              <w:t>万元人民币</w:t>
            </w:r>
          </w:p>
        </w:tc>
      </w:tr>
      <w:tr w:rsidR="0021630D" w14:paraId="624E292F" w14:textId="77777777">
        <w:trPr>
          <w:cantSplit/>
          <w:trHeight w:val="226"/>
          <w:jc w:val="center"/>
        </w:trPr>
        <w:tc>
          <w:tcPr>
            <w:tcW w:w="2235" w:type="dxa"/>
            <w:vAlign w:val="center"/>
          </w:tcPr>
          <w:p w14:paraId="2B17CF78" w14:textId="77777777" w:rsidR="0021630D" w:rsidRDefault="002342ED">
            <w:pPr>
              <w:spacing w:line="360" w:lineRule="auto"/>
              <w:rPr>
                <w:rFonts w:ascii="宋体" w:hAnsi="宋体"/>
                <w:sz w:val="24"/>
                <w:szCs w:val="24"/>
              </w:rPr>
            </w:pPr>
            <w:r>
              <w:rPr>
                <w:rFonts w:ascii="宋体" w:hAnsi="宋体" w:hint="eastAsia"/>
                <w:sz w:val="24"/>
                <w:szCs w:val="24"/>
              </w:rPr>
              <w:t>技术要求</w:t>
            </w:r>
          </w:p>
        </w:tc>
        <w:tc>
          <w:tcPr>
            <w:tcW w:w="7283" w:type="dxa"/>
            <w:gridSpan w:val="3"/>
            <w:vAlign w:val="center"/>
          </w:tcPr>
          <w:p w14:paraId="4B7F00CA" w14:textId="77777777" w:rsidR="0021630D" w:rsidRDefault="002342ED">
            <w:pPr>
              <w:spacing w:line="360" w:lineRule="auto"/>
              <w:rPr>
                <w:rFonts w:ascii="宋体" w:hAnsi="宋体"/>
                <w:sz w:val="24"/>
                <w:szCs w:val="24"/>
              </w:rPr>
            </w:pPr>
            <w:r>
              <w:rPr>
                <w:rFonts w:ascii="宋体" w:hAnsi="宋体" w:hint="eastAsia"/>
                <w:sz w:val="24"/>
                <w:szCs w:val="24"/>
              </w:rPr>
              <w:t>见下要求</w:t>
            </w:r>
          </w:p>
        </w:tc>
      </w:tr>
      <w:tr w:rsidR="0021630D" w14:paraId="68B90AD4" w14:textId="77777777">
        <w:trPr>
          <w:cantSplit/>
          <w:trHeight w:val="226"/>
          <w:jc w:val="center"/>
        </w:trPr>
        <w:tc>
          <w:tcPr>
            <w:tcW w:w="2235" w:type="dxa"/>
            <w:vAlign w:val="center"/>
          </w:tcPr>
          <w:p w14:paraId="6B8EEE2D" w14:textId="77777777" w:rsidR="0021630D" w:rsidRDefault="002342ED">
            <w:pPr>
              <w:spacing w:line="360" w:lineRule="auto"/>
              <w:rPr>
                <w:rFonts w:ascii="宋体" w:hAnsi="宋体"/>
                <w:sz w:val="24"/>
                <w:szCs w:val="24"/>
              </w:rPr>
            </w:pPr>
            <w:r>
              <w:rPr>
                <w:rFonts w:ascii="宋体" w:hAnsi="宋体" w:hint="eastAsia"/>
                <w:sz w:val="24"/>
                <w:szCs w:val="24"/>
              </w:rPr>
              <w:t>商务要求</w:t>
            </w:r>
          </w:p>
        </w:tc>
        <w:tc>
          <w:tcPr>
            <w:tcW w:w="7283" w:type="dxa"/>
            <w:gridSpan w:val="3"/>
            <w:vAlign w:val="center"/>
          </w:tcPr>
          <w:p w14:paraId="65542916" w14:textId="77777777" w:rsidR="0021630D" w:rsidRDefault="002342ED">
            <w:pPr>
              <w:spacing w:line="360" w:lineRule="auto"/>
              <w:rPr>
                <w:rFonts w:ascii="宋体" w:hAnsi="宋体"/>
                <w:sz w:val="24"/>
                <w:szCs w:val="24"/>
              </w:rPr>
            </w:pPr>
            <w:r>
              <w:rPr>
                <w:rFonts w:ascii="宋体" w:hAnsi="宋体" w:hint="eastAsia"/>
                <w:sz w:val="24"/>
                <w:szCs w:val="24"/>
              </w:rPr>
              <w:t>见下要求</w:t>
            </w:r>
          </w:p>
        </w:tc>
      </w:tr>
      <w:tr w:rsidR="0021630D" w14:paraId="5BCFD9C2" w14:textId="77777777">
        <w:trPr>
          <w:cantSplit/>
          <w:trHeight w:val="68"/>
          <w:jc w:val="center"/>
        </w:trPr>
        <w:tc>
          <w:tcPr>
            <w:tcW w:w="2235" w:type="dxa"/>
            <w:vAlign w:val="center"/>
          </w:tcPr>
          <w:p w14:paraId="1DE15F0E" w14:textId="77777777" w:rsidR="0021630D" w:rsidRPr="00407448" w:rsidRDefault="002342ED">
            <w:pPr>
              <w:spacing w:line="360" w:lineRule="auto"/>
              <w:rPr>
                <w:rFonts w:ascii="宋体" w:hAnsi="宋体"/>
                <w:sz w:val="24"/>
                <w:szCs w:val="24"/>
              </w:rPr>
            </w:pPr>
            <w:r>
              <w:rPr>
                <w:rFonts w:ascii="宋体" w:hAnsi="宋体" w:hint="eastAsia"/>
                <w:sz w:val="24"/>
                <w:szCs w:val="24"/>
              </w:rPr>
              <w:t>资质要求</w:t>
            </w:r>
          </w:p>
        </w:tc>
        <w:tc>
          <w:tcPr>
            <w:tcW w:w="7283" w:type="dxa"/>
            <w:gridSpan w:val="3"/>
            <w:vAlign w:val="center"/>
          </w:tcPr>
          <w:p w14:paraId="6A084F1C" w14:textId="77777777" w:rsidR="0021630D" w:rsidRDefault="002342ED">
            <w:pPr>
              <w:spacing w:line="360" w:lineRule="auto"/>
              <w:rPr>
                <w:rFonts w:ascii="宋体" w:hAnsi="宋体"/>
                <w:sz w:val="24"/>
                <w:szCs w:val="24"/>
              </w:rPr>
            </w:pPr>
            <w:r>
              <w:rPr>
                <w:rFonts w:ascii="宋体" w:hAnsi="宋体" w:hint="eastAsia"/>
                <w:sz w:val="24"/>
                <w:szCs w:val="24"/>
              </w:rPr>
              <w:t>见下要求</w:t>
            </w:r>
          </w:p>
        </w:tc>
      </w:tr>
    </w:tbl>
    <w:p w14:paraId="12F5CBE2" w14:textId="16D24390" w:rsidR="00D26C9A" w:rsidRDefault="00D26C9A">
      <w:pPr>
        <w:spacing w:line="360" w:lineRule="auto"/>
        <w:rPr>
          <w:rFonts w:ascii="宋体" w:hAnsi="宋体"/>
          <w:b/>
          <w:bCs/>
          <w:sz w:val="24"/>
          <w:szCs w:val="24"/>
        </w:rPr>
      </w:pPr>
    </w:p>
    <w:p w14:paraId="5AF57D3C" w14:textId="2FF8C597" w:rsidR="0021630D" w:rsidRDefault="00D26C9A" w:rsidP="00D26C9A">
      <w:pPr>
        <w:widowControl/>
        <w:jc w:val="left"/>
        <w:rPr>
          <w:rFonts w:ascii="宋体" w:hAnsi="宋体"/>
          <w:b/>
          <w:bCs/>
          <w:sz w:val="24"/>
          <w:szCs w:val="24"/>
        </w:rPr>
      </w:pPr>
      <w:r>
        <w:rPr>
          <w:rFonts w:ascii="宋体" w:hAnsi="宋体"/>
          <w:b/>
          <w:bCs/>
          <w:sz w:val="24"/>
          <w:szCs w:val="24"/>
        </w:rPr>
        <w:br w:type="page"/>
      </w:r>
    </w:p>
    <w:p w14:paraId="7A9B4C61" w14:textId="77777777" w:rsidR="0021630D" w:rsidRDefault="002342ED">
      <w:pPr>
        <w:pStyle w:val="af3"/>
        <w:numPr>
          <w:ilvl w:val="0"/>
          <w:numId w:val="1"/>
        </w:numPr>
        <w:spacing w:line="360" w:lineRule="auto"/>
        <w:ind w:firstLineChars="0"/>
        <w:rPr>
          <w:rFonts w:ascii="宋体" w:hAnsi="宋体"/>
          <w:b/>
          <w:sz w:val="24"/>
          <w:szCs w:val="24"/>
        </w:rPr>
      </w:pPr>
      <w:r>
        <w:rPr>
          <w:rFonts w:ascii="宋体" w:hAnsi="宋体" w:hint="eastAsia"/>
          <w:b/>
          <w:sz w:val="24"/>
          <w:szCs w:val="24"/>
        </w:rPr>
        <w:lastRenderedPageBreak/>
        <w:t>工程</w:t>
      </w:r>
      <w:r>
        <w:rPr>
          <w:rFonts w:ascii="宋体" w:hAnsi="宋体"/>
          <w:b/>
          <w:sz w:val="24"/>
          <w:szCs w:val="24"/>
        </w:rPr>
        <w:t>内容</w:t>
      </w:r>
    </w:p>
    <w:p w14:paraId="32CE16AE" w14:textId="77777777" w:rsidR="0021630D" w:rsidRDefault="002342ED">
      <w:pPr>
        <w:pStyle w:val="af3"/>
        <w:numPr>
          <w:ilvl w:val="1"/>
          <w:numId w:val="1"/>
        </w:numPr>
        <w:spacing w:line="360" w:lineRule="auto"/>
        <w:ind w:left="845" w:firstLineChars="0"/>
        <w:rPr>
          <w:rFonts w:ascii="宋体" w:hAnsi="宋体"/>
          <w:sz w:val="24"/>
          <w:szCs w:val="24"/>
        </w:rPr>
      </w:pPr>
      <w:r>
        <w:rPr>
          <w:rFonts w:ascii="宋体" w:hAnsi="宋体"/>
          <w:sz w:val="24"/>
          <w:szCs w:val="24"/>
        </w:rPr>
        <w:t>项目名称：</w:t>
      </w:r>
      <w:r>
        <w:rPr>
          <w:rFonts w:ascii="宋体" w:hAnsi="宋体" w:hint="eastAsia"/>
          <w:sz w:val="24"/>
          <w:szCs w:val="24"/>
        </w:rPr>
        <w:t>广州市演出电影有限公司高低压电器设备维保项目</w:t>
      </w:r>
    </w:p>
    <w:p w14:paraId="2748EB5A" w14:textId="77777777" w:rsidR="0021630D" w:rsidRDefault="002342ED">
      <w:pPr>
        <w:pStyle w:val="af3"/>
        <w:numPr>
          <w:ilvl w:val="1"/>
          <w:numId w:val="1"/>
        </w:numPr>
        <w:spacing w:line="360" w:lineRule="auto"/>
        <w:ind w:left="845" w:firstLineChars="0"/>
        <w:rPr>
          <w:rFonts w:ascii="宋体" w:hAnsi="宋体"/>
          <w:sz w:val="24"/>
          <w:szCs w:val="24"/>
        </w:rPr>
      </w:pPr>
      <w:r>
        <w:rPr>
          <w:rFonts w:ascii="宋体" w:hAnsi="宋体" w:hint="eastAsia"/>
          <w:sz w:val="24"/>
          <w:szCs w:val="24"/>
        </w:rPr>
        <w:t>项目范围：</w:t>
      </w:r>
    </w:p>
    <w:p w14:paraId="5F859B21" w14:textId="4BCCC4C8" w:rsidR="00D26C9A" w:rsidRPr="001037B2" w:rsidRDefault="002342ED" w:rsidP="001037B2">
      <w:pPr>
        <w:pStyle w:val="af3"/>
        <w:spacing w:line="360" w:lineRule="auto"/>
        <w:ind w:left="425" w:firstLine="480"/>
        <w:rPr>
          <w:rFonts w:ascii="宋体" w:hAnsi="宋体"/>
          <w:sz w:val="24"/>
          <w:szCs w:val="24"/>
        </w:rPr>
      </w:pPr>
      <w:r>
        <w:rPr>
          <w:rFonts w:ascii="宋体" w:hAnsi="宋体" w:hint="eastAsia"/>
          <w:sz w:val="24"/>
          <w:szCs w:val="24"/>
        </w:rPr>
        <w:t>为采购人指定使用单位的电力设备设施（见下表）提供日常的维护、保养、抢修服务，并做好维护保养记录的工作。</w:t>
      </w:r>
    </w:p>
    <w:p w14:paraId="5C6A5AA4" w14:textId="188C8355" w:rsidR="0021630D" w:rsidRDefault="002342ED">
      <w:pPr>
        <w:pStyle w:val="af3"/>
        <w:spacing w:line="360" w:lineRule="auto"/>
        <w:ind w:left="425" w:firstLine="482"/>
        <w:jc w:val="center"/>
        <w:rPr>
          <w:rFonts w:ascii="宋体" w:hAnsi="宋体"/>
          <w:b/>
          <w:bCs/>
          <w:sz w:val="24"/>
          <w:szCs w:val="24"/>
        </w:rPr>
      </w:pPr>
      <w:r>
        <w:rPr>
          <w:rFonts w:ascii="宋体" w:hAnsi="宋体" w:hint="eastAsia"/>
          <w:b/>
          <w:bCs/>
          <w:sz w:val="24"/>
          <w:szCs w:val="24"/>
        </w:rPr>
        <w:t>高低压设备清单</w:t>
      </w:r>
    </w:p>
    <w:tbl>
      <w:tblPr>
        <w:tblStyle w:val="-3"/>
        <w:tblW w:w="77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8"/>
        <w:gridCol w:w="1774"/>
        <w:gridCol w:w="3212"/>
        <w:gridCol w:w="949"/>
        <w:gridCol w:w="1059"/>
      </w:tblGrid>
      <w:tr w:rsidR="0021630D" w14:paraId="588436BC" w14:textId="77777777" w:rsidTr="0021630D">
        <w:trPr>
          <w:cnfStyle w:val="100000000000" w:firstRow="1" w:lastRow="0" w:firstColumn="0" w:lastColumn="0" w:oddVBand="0" w:evenVBand="0" w:oddHBand="0" w:evenHBand="0" w:firstRowFirstColumn="0" w:firstRowLastColumn="0" w:lastRowFirstColumn="0" w:lastRowLastColumn="0"/>
          <w:trHeight w:val="607"/>
          <w:jc w:val="center"/>
        </w:trPr>
        <w:tc>
          <w:tcPr>
            <w:cnfStyle w:val="001000000000" w:firstRow="0" w:lastRow="0" w:firstColumn="1" w:lastColumn="0" w:oddVBand="0" w:evenVBand="0" w:oddHBand="0" w:evenHBand="0" w:firstRowFirstColumn="0" w:firstRowLastColumn="0" w:lastRowFirstColumn="0" w:lastRowLastColumn="0"/>
            <w:tcW w:w="728" w:type="dxa"/>
            <w:tcBorders>
              <w:left w:val="single" w:sz="4" w:space="0" w:color="auto"/>
            </w:tcBorders>
            <w:shd w:val="clear" w:color="auto" w:fill="FFFFFF" w:themeFill="background1"/>
            <w:noWrap/>
            <w:vAlign w:val="center"/>
          </w:tcPr>
          <w:p w14:paraId="77243BA9" w14:textId="77777777" w:rsidR="0021630D" w:rsidRDefault="002342ED">
            <w:pPr>
              <w:widowControl/>
              <w:jc w:val="center"/>
              <w:rPr>
                <w:rFonts w:ascii="宋体" w:hAnsi="宋体" w:cs="宋体"/>
                <w:color w:val="000000"/>
                <w:kern w:val="0"/>
                <w:sz w:val="22"/>
              </w:rPr>
            </w:pPr>
            <w:r>
              <w:rPr>
                <w:rFonts w:ascii="宋体" w:hAnsi="宋体" w:cs="宋体" w:hint="eastAsia"/>
                <w:color w:val="000000"/>
                <w:kern w:val="0"/>
                <w:sz w:val="22"/>
              </w:rPr>
              <w:t>序号</w:t>
            </w:r>
          </w:p>
        </w:tc>
        <w:tc>
          <w:tcPr>
            <w:tcW w:w="1774" w:type="dxa"/>
            <w:shd w:val="clear" w:color="auto" w:fill="FFFFFF" w:themeFill="background1"/>
            <w:noWrap/>
            <w:vAlign w:val="center"/>
          </w:tcPr>
          <w:p w14:paraId="4411CCCA" w14:textId="77777777" w:rsidR="0021630D" w:rsidRDefault="002342ED">
            <w:pPr>
              <w:widowControl/>
              <w:jc w:val="center"/>
              <w:cnfStyle w:val="100000000000" w:firstRow="1" w:lastRow="0" w:firstColumn="0" w:lastColumn="0" w:oddVBand="0" w:evenVBand="0" w:oddHBand="0" w:evenHBand="0" w:firstRowFirstColumn="0" w:firstRowLastColumn="0" w:lastRowFirstColumn="0" w:lastRowLastColumn="0"/>
              <w:rPr>
                <w:rFonts w:ascii="宋体" w:hAnsi="宋体" w:cs="宋体"/>
                <w:color w:val="000000"/>
                <w:kern w:val="0"/>
                <w:sz w:val="22"/>
              </w:rPr>
            </w:pPr>
            <w:r>
              <w:rPr>
                <w:rFonts w:ascii="宋体" w:hAnsi="宋体" w:cs="宋体" w:hint="eastAsia"/>
                <w:color w:val="000000"/>
                <w:kern w:val="0"/>
                <w:sz w:val="22"/>
              </w:rPr>
              <w:t>设备所在影院</w:t>
            </w:r>
          </w:p>
        </w:tc>
        <w:tc>
          <w:tcPr>
            <w:tcW w:w="3212" w:type="dxa"/>
            <w:shd w:val="clear" w:color="auto" w:fill="FFFFFF" w:themeFill="background1"/>
            <w:noWrap/>
            <w:vAlign w:val="center"/>
          </w:tcPr>
          <w:p w14:paraId="79EA27BD" w14:textId="77777777" w:rsidR="0021630D" w:rsidRDefault="002342ED">
            <w:pPr>
              <w:widowControl/>
              <w:jc w:val="center"/>
              <w:cnfStyle w:val="100000000000" w:firstRow="1" w:lastRow="0" w:firstColumn="0" w:lastColumn="0" w:oddVBand="0" w:evenVBand="0" w:oddHBand="0" w:evenHBand="0" w:firstRowFirstColumn="0" w:firstRowLastColumn="0" w:lastRowFirstColumn="0" w:lastRowLastColumn="0"/>
              <w:rPr>
                <w:rFonts w:ascii="宋体" w:hAnsi="宋体" w:cs="宋体"/>
                <w:color w:val="000000"/>
                <w:kern w:val="0"/>
                <w:sz w:val="22"/>
              </w:rPr>
            </w:pPr>
            <w:r>
              <w:rPr>
                <w:rFonts w:ascii="宋体" w:hAnsi="宋体" w:cs="宋体" w:hint="eastAsia"/>
                <w:color w:val="000000"/>
                <w:kern w:val="0"/>
                <w:sz w:val="22"/>
              </w:rPr>
              <w:t>设备名称（型号）</w:t>
            </w:r>
          </w:p>
        </w:tc>
        <w:tc>
          <w:tcPr>
            <w:tcW w:w="949" w:type="dxa"/>
            <w:shd w:val="clear" w:color="auto" w:fill="FFFFFF" w:themeFill="background1"/>
            <w:noWrap/>
            <w:vAlign w:val="center"/>
          </w:tcPr>
          <w:p w14:paraId="27036D01" w14:textId="77777777" w:rsidR="0021630D" w:rsidRDefault="002342ED">
            <w:pPr>
              <w:widowControl/>
              <w:jc w:val="center"/>
              <w:cnfStyle w:val="100000000000" w:firstRow="1" w:lastRow="0" w:firstColumn="0" w:lastColumn="0" w:oddVBand="0" w:evenVBand="0" w:oddHBand="0" w:evenHBand="0" w:firstRowFirstColumn="0" w:firstRowLastColumn="0" w:lastRowFirstColumn="0" w:lastRowLastColumn="0"/>
              <w:rPr>
                <w:rFonts w:ascii="宋体" w:hAnsi="宋体" w:cs="宋体"/>
                <w:color w:val="000000"/>
                <w:kern w:val="0"/>
                <w:sz w:val="22"/>
              </w:rPr>
            </w:pPr>
            <w:r>
              <w:rPr>
                <w:rFonts w:ascii="宋体" w:hAnsi="宋体" w:cs="宋体" w:hint="eastAsia"/>
                <w:color w:val="000000"/>
                <w:kern w:val="0"/>
                <w:sz w:val="22"/>
              </w:rPr>
              <w:t>数量</w:t>
            </w:r>
          </w:p>
        </w:tc>
        <w:tc>
          <w:tcPr>
            <w:tcW w:w="1059" w:type="dxa"/>
            <w:tcBorders>
              <w:right w:val="single" w:sz="4" w:space="0" w:color="auto"/>
            </w:tcBorders>
            <w:shd w:val="clear" w:color="auto" w:fill="FFFFFF" w:themeFill="background1"/>
            <w:noWrap/>
            <w:vAlign w:val="center"/>
          </w:tcPr>
          <w:p w14:paraId="49799634" w14:textId="77777777" w:rsidR="0021630D" w:rsidRDefault="002342ED">
            <w:pPr>
              <w:widowControl/>
              <w:jc w:val="center"/>
              <w:cnfStyle w:val="100000000000" w:firstRow="1" w:lastRow="0" w:firstColumn="0" w:lastColumn="0" w:oddVBand="0" w:evenVBand="0" w:oddHBand="0" w:evenHBand="0" w:firstRowFirstColumn="0" w:firstRowLastColumn="0" w:lastRowFirstColumn="0" w:lastRowLastColumn="0"/>
              <w:rPr>
                <w:rFonts w:ascii="宋体" w:hAnsi="宋体" w:cs="宋体"/>
                <w:color w:val="000000"/>
                <w:kern w:val="0"/>
                <w:sz w:val="22"/>
              </w:rPr>
            </w:pPr>
            <w:r>
              <w:rPr>
                <w:rFonts w:ascii="宋体" w:hAnsi="宋体" w:cs="宋体" w:hint="eastAsia"/>
                <w:color w:val="000000"/>
                <w:kern w:val="0"/>
                <w:sz w:val="22"/>
              </w:rPr>
              <w:t>单位</w:t>
            </w:r>
          </w:p>
        </w:tc>
      </w:tr>
      <w:tr w:rsidR="0021630D" w14:paraId="09042FA4" w14:textId="77777777" w:rsidTr="00A33E84">
        <w:trPr>
          <w:trHeight w:val="340"/>
          <w:jc w:val="center"/>
        </w:trPr>
        <w:tc>
          <w:tcPr>
            <w:cnfStyle w:val="001000000000" w:firstRow="0" w:lastRow="0" w:firstColumn="1" w:lastColumn="0" w:oddVBand="0" w:evenVBand="0" w:oddHBand="0" w:evenHBand="0" w:firstRowFirstColumn="0" w:firstRowLastColumn="0" w:lastRowFirstColumn="0" w:lastRowLastColumn="0"/>
            <w:tcW w:w="728" w:type="dxa"/>
            <w:tcBorders>
              <w:top w:val="nil"/>
              <w:left w:val="single" w:sz="4" w:space="0" w:color="auto"/>
              <w:bottom w:val="single" w:sz="4" w:space="0" w:color="auto"/>
            </w:tcBorders>
            <w:noWrap/>
            <w:vAlign w:val="center"/>
          </w:tcPr>
          <w:p w14:paraId="6334AF13" w14:textId="77777777" w:rsidR="0021630D" w:rsidRDefault="002342ED">
            <w:pPr>
              <w:widowControl/>
              <w:jc w:val="center"/>
              <w:rPr>
                <w:rFonts w:ascii="宋体" w:hAnsi="宋体" w:cs="宋体"/>
                <w:color w:val="000000"/>
                <w:kern w:val="0"/>
                <w:sz w:val="22"/>
              </w:rPr>
            </w:pPr>
            <w:r>
              <w:rPr>
                <w:rFonts w:ascii="宋体" w:hAnsi="宋体" w:cs="宋体" w:hint="eastAsia"/>
                <w:color w:val="000000"/>
                <w:kern w:val="0"/>
                <w:sz w:val="22"/>
              </w:rPr>
              <w:t>1</w:t>
            </w:r>
          </w:p>
        </w:tc>
        <w:tc>
          <w:tcPr>
            <w:tcW w:w="1774" w:type="dxa"/>
            <w:vMerge w:val="restart"/>
            <w:tcBorders>
              <w:top w:val="nil"/>
              <w:bottom w:val="single" w:sz="4" w:space="0" w:color="auto"/>
            </w:tcBorders>
            <w:noWrap/>
            <w:vAlign w:val="center"/>
          </w:tcPr>
          <w:p w14:paraId="772D5181" w14:textId="77777777" w:rsidR="0021630D" w:rsidRDefault="002342ED">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r>
              <w:rPr>
                <w:rFonts w:ascii="宋体" w:hAnsi="宋体" w:cs="宋体" w:hint="eastAsia"/>
                <w:color w:val="000000"/>
                <w:kern w:val="0"/>
                <w:sz w:val="22"/>
              </w:rPr>
              <w:t>广州电影院</w:t>
            </w:r>
          </w:p>
        </w:tc>
        <w:tc>
          <w:tcPr>
            <w:tcW w:w="3212" w:type="dxa"/>
            <w:tcBorders>
              <w:top w:val="nil"/>
              <w:bottom w:val="single" w:sz="4" w:space="0" w:color="auto"/>
            </w:tcBorders>
            <w:noWrap/>
            <w:vAlign w:val="center"/>
          </w:tcPr>
          <w:p w14:paraId="209CA765" w14:textId="77777777" w:rsidR="0021630D" w:rsidRDefault="002342ED">
            <w:pPr>
              <w:widowControl/>
              <w:jc w:val="left"/>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r>
              <w:rPr>
                <w:rFonts w:ascii="宋体" w:hAnsi="宋体" w:cs="宋体" w:hint="eastAsia"/>
                <w:color w:val="000000"/>
                <w:kern w:val="0"/>
                <w:sz w:val="22"/>
              </w:rPr>
              <w:t>SCB9-1000KVA变压器</w:t>
            </w:r>
          </w:p>
        </w:tc>
        <w:tc>
          <w:tcPr>
            <w:tcW w:w="949" w:type="dxa"/>
            <w:tcBorders>
              <w:top w:val="nil"/>
              <w:bottom w:val="single" w:sz="4" w:space="0" w:color="auto"/>
            </w:tcBorders>
            <w:noWrap/>
            <w:vAlign w:val="center"/>
          </w:tcPr>
          <w:p w14:paraId="34CE85F7" w14:textId="77777777" w:rsidR="0021630D" w:rsidRDefault="002342ED">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r>
              <w:rPr>
                <w:rFonts w:ascii="宋体" w:hAnsi="宋体" w:cs="宋体" w:hint="eastAsia"/>
                <w:color w:val="000000"/>
                <w:kern w:val="0"/>
                <w:sz w:val="22"/>
              </w:rPr>
              <w:t>1</w:t>
            </w:r>
          </w:p>
        </w:tc>
        <w:tc>
          <w:tcPr>
            <w:tcW w:w="1059" w:type="dxa"/>
            <w:tcBorders>
              <w:top w:val="nil"/>
              <w:bottom w:val="single" w:sz="4" w:space="0" w:color="auto"/>
              <w:right w:val="single" w:sz="4" w:space="0" w:color="auto"/>
            </w:tcBorders>
            <w:noWrap/>
            <w:vAlign w:val="center"/>
          </w:tcPr>
          <w:p w14:paraId="71F61803" w14:textId="77777777" w:rsidR="0021630D" w:rsidRDefault="002342ED">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r>
              <w:rPr>
                <w:rFonts w:ascii="宋体" w:hAnsi="宋体" w:cs="宋体" w:hint="eastAsia"/>
                <w:color w:val="000000"/>
                <w:kern w:val="0"/>
                <w:sz w:val="22"/>
              </w:rPr>
              <w:t>台</w:t>
            </w:r>
          </w:p>
        </w:tc>
      </w:tr>
      <w:tr w:rsidR="0021630D" w14:paraId="458E47B5" w14:textId="77777777" w:rsidTr="00A33E84">
        <w:trPr>
          <w:trHeight w:val="340"/>
          <w:jc w:val="center"/>
        </w:trPr>
        <w:tc>
          <w:tcPr>
            <w:cnfStyle w:val="001000000000" w:firstRow="0" w:lastRow="0" w:firstColumn="1" w:lastColumn="0" w:oddVBand="0" w:evenVBand="0" w:oddHBand="0" w:evenHBand="0" w:firstRowFirstColumn="0" w:firstRowLastColumn="0" w:lastRowFirstColumn="0" w:lastRowLastColumn="0"/>
            <w:tcW w:w="728" w:type="dxa"/>
            <w:tcBorders>
              <w:top w:val="single" w:sz="4" w:space="0" w:color="auto"/>
              <w:left w:val="single" w:sz="4" w:space="0" w:color="auto"/>
            </w:tcBorders>
            <w:noWrap/>
            <w:vAlign w:val="center"/>
          </w:tcPr>
          <w:p w14:paraId="00A4667F" w14:textId="77777777" w:rsidR="0021630D" w:rsidRDefault="002342ED">
            <w:pPr>
              <w:widowControl/>
              <w:jc w:val="center"/>
              <w:rPr>
                <w:rFonts w:ascii="宋体" w:hAnsi="宋体" w:cs="宋体"/>
                <w:color w:val="000000"/>
                <w:kern w:val="0"/>
                <w:sz w:val="22"/>
              </w:rPr>
            </w:pPr>
            <w:r>
              <w:rPr>
                <w:rFonts w:ascii="宋体" w:hAnsi="宋体" w:cs="宋体" w:hint="eastAsia"/>
                <w:color w:val="000000"/>
                <w:kern w:val="0"/>
                <w:sz w:val="22"/>
              </w:rPr>
              <w:t>2</w:t>
            </w:r>
          </w:p>
        </w:tc>
        <w:tc>
          <w:tcPr>
            <w:tcW w:w="1774" w:type="dxa"/>
            <w:vMerge/>
            <w:tcBorders>
              <w:top w:val="single" w:sz="4" w:space="0" w:color="auto"/>
            </w:tcBorders>
            <w:vAlign w:val="center"/>
          </w:tcPr>
          <w:p w14:paraId="3DFCC74A" w14:textId="77777777" w:rsidR="0021630D" w:rsidRDefault="0021630D">
            <w:pPr>
              <w:widowControl/>
              <w:jc w:val="left"/>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p>
        </w:tc>
        <w:tc>
          <w:tcPr>
            <w:tcW w:w="3212" w:type="dxa"/>
            <w:tcBorders>
              <w:top w:val="single" w:sz="4" w:space="0" w:color="auto"/>
            </w:tcBorders>
            <w:noWrap/>
            <w:vAlign w:val="center"/>
          </w:tcPr>
          <w:p w14:paraId="257641B8" w14:textId="77777777" w:rsidR="0021630D" w:rsidRDefault="002342ED">
            <w:pPr>
              <w:widowControl/>
              <w:jc w:val="left"/>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r>
              <w:rPr>
                <w:rFonts w:ascii="宋体" w:hAnsi="宋体" w:cs="宋体" w:hint="eastAsia"/>
                <w:color w:val="000000"/>
                <w:kern w:val="0"/>
                <w:sz w:val="22"/>
              </w:rPr>
              <w:t>高压柜</w:t>
            </w:r>
          </w:p>
        </w:tc>
        <w:tc>
          <w:tcPr>
            <w:tcW w:w="949" w:type="dxa"/>
            <w:tcBorders>
              <w:top w:val="single" w:sz="4" w:space="0" w:color="auto"/>
            </w:tcBorders>
            <w:noWrap/>
            <w:vAlign w:val="center"/>
          </w:tcPr>
          <w:p w14:paraId="44C3FAFF" w14:textId="77777777" w:rsidR="0021630D" w:rsidRDefault="002342ED">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r>
              <w:rPr>
                <w:rFonts w:ascii="宋体" w:hAnsi="宋体" w:cs="宋体" w:hint="eastAsia"/>
                <w:color w:val="000000"/>
                <w:kern w:val="0"/>
                <w:sz w:val="22"/>
              </w:rPr>
              <w:t>2</w:t>
            </w:r>
          </w:p>
        </w:tc>
        <w:tc>
          <w:tcPr>
            <w:tcW w:w="1059" w:type="dxa"/>
            <w:tcBorders>
              <w:top w:val="single" w:sz="4" w:space="0" w:color="auto"/>
              <w:right w:val="single" w:sz="4" w:space="0" w:color="auto"/>
            </w:tcBorders>
            <w:noWrap/>
            <w:vAlign w:val="center"/>
          </w:tcPr>
          <w:p w14:paraId="2D80E998" w14:textId="77777777" w:rsidR="0021630D" w:rsidRDefault="002342ED">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r>
              <w:rPr>
                <w:rFonts w:ascii="宋体" w:hAnsi="宋体" w:cs="宋体" w:hint="eastAsia"/>
                <w:color w:val="000000"/>
                <w:kern w:val="0"/>
                <w:sz w:val="22"/>
              </w:rPr>
              <w:t>台</w:t>
            </w:r>
          </w:p>
        </w:tc>
      </w:tr>
      <w:tr w:rsidR="0021630D" w14:paraId="0083E364" w14:textId="77777777" w:rsidTr="00A33E84">
        <w:trPr>
          <w:trHeight w:val="340"/>
          <w:jc w:val="center"/>
        </w:trPr>
        <w:tc>
          <w:tcPr>
            <w:cnfStyle w:val="001000000000" w:firstRow="0" w:lastRow="0" w:firstColumn="1" w:lastColumn="0" w:oddVBand="0" w:evenVBand="0" w:oddHBand="0" w:evenHBand="0" w:firstRowFirstColumn="0" w:firstRowLastColumn="0" w:lastRowFirstColumn="0" w:lastRowLastColumn="0"/>
            <w:tcW w:w="728" w:type="dxa"/>
            <w:tcBorders>
              <w:top w:val="nil"/>
              <w:left w:val="single" w:sz="4" w:space="0" w:color="auto"/>
              <w:bottom w:val="nil"/>
            </w:tcBorders>
            <w:noWrap/>
            <w:vAlign w:val="center"/>
          </w:tcPr>
          <w:p w14:paraId="7E61BC46" w14:textId="77777777" w:rsidR="0021630D" w:rsidRDefault="002342ED">
            <w:pPr>
              <w:widowControl/>
              <w:jc w:val="center"/>
              <w:rPr>
                <w:rFonts w:ascii="宋体" w:hAnsi="宋体" w:cs="宋体"/>
                <w:color w:val="000000"/>
                <w:kern w:val="0"/>
                <w:sz w:val="22"/>
              </w:rPr>
            </w:pPr>
            <w:r>
              <w:rPr>
                <w:rFonts w:ascii="宋体" w:hAnsi="宋体" w:cs="宋体" w:hint="eastAsia"/>
                <w:color w:val="000000"/>
                <w:kern w:val="0"/>
                <w:sz w:val="22"/>
              </w:rPr>
              <w:t>3</w:t>
            </w:r>
          </w:p>
        </w:tc>
        <w:tc>
          <w:tcPr>
            <w:tcW w:w="1774" w:type="dxa"/>
            <w:vMerge/>
            <w:tcBorders>
              <w:top w:val="nil"/>
              <w:bottom w:val="nil"/>
            </w:tcBorders>
            <w:vAlign w:val="center"/>
          </w:tcPr>
          <w:p w14:paraId="0680BB40" w14:textId="77777777" w:rsidR="0021630D" w:rsidRDefault="0021630D">
            <w:pPr>
              <w:widowControl/>
              <w:jc w:val="left"/>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p>
        </w:tc>
        <w:tc>
          <w:tcPr>
            <w:tcW w:w="3212" w:type="dxa"/>
            <w:tcBorders>
              <w:top w:val="nil"/>
              <w:bottom w:val="nil"/>
            </w:tcBorders>
            <w:noWrap/>
            <w:vAlign w:val="center"/>
          </w:tcPr>
          <w:p w14:paraId="139C366F" w14:textId="77777777" w:rsidR="0021630D" w:rsidRDefault="002342ED">
            <w:pPr>
              <w:widowControl/>
              <w:jc w:val="left"/>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r>
              <w:rPr>
                <w:rFonts w:ascii="宋体" w:hAnsi="宋体" w:cs="宋体" w:hint="eastAsia"/>
                <w:color w:val="000000"/>
                <w:kern w:val="0"/>
                <w:sz w:val="22"/>
              </w:rPr>
              <w:t>低压柜</w:t>
            </w:r>
          </w:p>
        </w:tc>
        <w:tc>
          <w:tcPr>
            <w:tcW w:w="949" w:type="dxa"/>
            <w:tcBorders>
              <w:top w:val="nil"/>
              <w:bottom w:val="nil"/>
            </w:tcBorders>
            <w:noWrap/>
            <w:vAlign w:val="center"/>
          </w:tcPr>
          <w:p w14:paraId="6AE0EBEE" w14:textId="77777777" w:rsidR="0021630D" w:rsidRDefault="002342ED">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r>
              <w:rPr>
                <w:rFonts w:ascii="宋体" w:hAnsi="宋体" w:cs="宋体" w:hint="eastAsia"/>
                <w:color w:val="000000"/>
                <w:kern w:val="0"/>
                <w:sz w:val="22"/>
              </w:rPr>
              <w:t>6</w:t>
            </w:r>
          </w:p>
        </w:tc>
        <w:tc>
          <w:tcPr>
            <w:tcW w:w="1059" w:type="dxa"/>
            <w:tcBorders>
              <w:top w:val="nil"/>
              <w:bottom w:val="nil"/>
              <w:right w:val="single" w:sz="4" w:space="0" w:color="auto"/>
            </w:tcBorders>
            <w:noWrap/>
            <w:vAlign w:val="center"/>
          </w:tcPr>
          <w:p w14:paraId="51C7FEB9" w14:textId="77777777" w:rsidR="0021630D" w:rsidRDefault="002342ED">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r>
              <w:rPr>
                <w:rFonts w:ascii="宋体" w:hAnsi="宋体" w:cs="宋体" w:hint="eastAsia"/>
                <w:color w:val="000000"/>
                <w:kern w:val="0"/>
                <w:sz w:val="22"/>
              </w:rPr>
              <w:t>台</w:t>
            </w:r>
          </w:p>
        </w:tc>
      </w:tr>
      <w:tr w:rsidR="0021630D" w14:paraId="7E147ED4" w14:textId="77777777" w:rsidTr="00A33E84">
        <w:trPr>
          <w:trHeight w:val="340"/>
          <w:jc w:val="center"/>
        </w:trPr>
        <w:tc>
          <w:tcPr>
            <w:cnfStyle w:val="001000000000" w:firstRow="0" w:lastRow="0" w:firstColumn="1" w:lastColumn="0" w:oddVBand="0" w:evenVBand="0" w:oddHBand="0" w:evenHBand="0" w:firstRowFirstColumn="0" w:firstRowLastColumn="0" w:lastRowFirstColumn="0" w:lastRowLastColumn="0"/>
            <w:tcW w:w="728" w:type="dxa"/>
            <w:tcBorders>
              <w:left w:val="single" w:sz="4" w:space="0" w:color="auto"/>
            </w:tcBorders>
            <w:noWrap/>
            <w:vAlign w:val="center"/>
          </w:tcPr>
          <w:p w14:paraId="5EB7212F" w14:textId="77777777" w:rsidR="0021630D" w:rsidRDefault="002342ED">
            <w:pPr>
              <w:widowControl/>
              <w:jc w:val="center"/>
              <w:rPr>
                <w:rFonts w:ascii="宋体" w:hAnsi="宋体" w:cs="宋体"/>
                <w:color w:val="000000"/>
                <w:kern w:val="0"/>
                <w:sz w:val="22"/>
              </w:rPr>
            </w:pPr>
            <w:r>
              <w:rPr>
                <w:rFonts w:ascii="宋体" w:hAnsi="宋体" w:cs="宋体" w:hint="eastAsia"/>
                <w:color w:val="000000"/>
                <w:kern w:val="0"/>
                <w:sz w:val="22"/>
              </w:rPr>
              <w:t>4</w:t>
            </w:r>
          </w:p>
        </w:tc>
        <w:tc>
          <w:tcPr>
            <w:tcW w:w="1774" w:type="dxa"/>
            <w:vMerge/>
            <w:vAlign w:val="center"/>
          </w:tcPr>
          <w:p w14:paraId="3280E836" w14:textId="77777777" w:rsidR="0021630D" w:rsidRDefault="0021630D">
            <w:pPr>
              <w:widowControl/>
              <w:jc w:val="left"/>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p>
        </w:tc>
        <w:tc>
          <w:tcPr>
            <w:tcW w:w="3212" w:type="dxa"/>
            <w:noWrap/>
            <w:vAlign w:val="center"/>
          </w:tcPr>
          <w:p w14:paraId="16592048" w14:textId="77777777" w:rsidR="0021630D" w:rsidRDefault="002342ED">
            <w:pPr>
              <w:widowControl/>
              <w:jc w:val="left"/>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r>
              <w:rPr>
                <w:rFonts w:ascii="宋体" w:hAnsi="宋体" w:cs="宋体" w:hint="eastAsia"/>
                <w:color w:val="000000"/>
                <w:kern w:val="0"/>
                <w:sz w:val="22"/>
              </w:rPr>
              <w:t>10kv微机保护</w:t>
            </w:r>
          </w:p>
        </w:tc>
        <w:tc>
          <w:tcPr>
            <w:tcW w:w="949" w:type="dxa"/>
            <w:noWrap/>
            <w:vAlign w:val="center"/>
          </w:tcPr>
          <w:p w14:paraId="74383AA0" w14:textId="77777777" w:rsidR="0021630D" w:rsidRDefault="002342ED">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r>
              <w:rPr>
                <w:rFonts w:ascii="宋体" w:hAnsi="宋体" w:cs="宋体" w:hint="eastAsia"/>
                <w:color w:val="000000"/>
                <w:kern w:val="0"/>
                <w:sz w:val="22"/>
              </w:rPr>
              <w:t>1</w:t>
            </w:r>
          </w:p>
        </w:tc>
        <w:tc>
          <w:tcPr>
            <w:tcW w:w="1059" w:type="dxa"/>
            <w:tcBorders>
              <w:right w:val="single" w:sz="4" w:space="0" w:color="auto"/>
            </w:tcBorders>
            <w:noWrap/>
            <w:vAlign w:val="center"/>
          </w:tcPr>
          <w:p w14:paraId="2C2E0F7A" w14:textId="77777777" w:rsidR="0021630D" w:rsidRDefault="002342ED">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r>
              <w:rPr>
                <w:rFonts w:ascii="宋体" w:hAnsi="宋体" w:cs="宋体" w:hint="eastAsia"/>
                <w:color w:val="000000"/>
                <w:kern w:val="0"/>
                <w:sz w:val="22"/>
              </w:rPr>
              <w:t>套</w:t>
            </w:r>
          </w:p>
        </w:tc>
      </w:tr>
      <w:tr w:rsidR="0021630D" w14:paraId="1C788B6D" w14:textId="77777777" w:rsidTr="00A33E84">
        <w:trPr>
          <w:trHeight w:val="340"/>
          <w:jc w:val="center"/>
        </w:trPr>
        <w:tc>
          <w:tcPr>
            <w:cnfStyle w:val="001000000000" w:firstRow="0" w:lastRow="0" w:firstColumn="1" w:lastColumn="0" w:oddVBand="0" w:evenVBand="0" w:oddHBand="0" w:evenHBand="0" w:firstRowFirstColumn="0" w:firstRowLastColumn="0" w:lastRowFirstColumn="0" w:lastRowLastColumn="0"/>
            <w:tcW w:w="728" w:type="dxa"/>
            <w:tcBorders>
              <w:top w:val="nil"/>
              <w:left w:val="single" w:sz="4" w:space="0" w:color="auto"/>
              <w:bottom w:val="single" w:sz="4" w:space="0" w:color="auto"/>
            </w:tcBorders>
            <w:noWrap/>
            <w:vAlign w:val="center"/>
          </w:tcPr>
          <w:p w14:paraId="73527E1A" w14:textId="77777777" w:rsidR="0021630D" w:rsidRDefault="002342ED">
            <w:pPr>
              <w:widowControl/>
              <w:jc w:val="center"/>
              <w:rPr>
                <w:rFonts w:ascii="宋体" w:hAnsi="宋体" w:cs="宋体"/>
                <w:color w:val="000000"/>
                <w:kern w:val="0"/>
                <w:sz w:val="22"/>
              </w:rPr>
            </w:pPr>
            <w:r>
              <w:rPr>
                <w:rFonts w:ascii="宋体" w:hAnsi="宋体" w:cs="宋体" w:hint="eastAsia"/>
                <w:color w:val="000000"/>
                <w:kern w:val="0"/>
                <w:sz w:val="22"/>
              </w:rPr>
              <w:t>5</w:t>
            </w:r>
          </w:p>
        </w:tc>
        <w:tc>
          <w:tcPr>
            <w:tcW w:w="1774" w:type="dxa"/>
            <w:vMerge/>
            <w:tcBorders>
              <w:top w:val="nil"/>
              <w:bottom w:val="single" w:sz="4" w:space="0" w:color="auto"/>
            </w:tcBorders>
            <w:vAlign w:val="center"/>
          </w:tcPr>
          <w:p w14:paraId="3EBCABA6" w14:textId="77777777" w:rsidR="0021630D" w:rsidRDefault="0021630D">
            <w:pPr>
              <w:widowControl/>
              <w:jc w:val="left"/>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p>
        </w:tc>
        <w:tc>
          <w:tcPr>
            <w:tcW w:w="3212" w:type="dxa"/>
            <w:tcBorders>
              <w:top w:val="nil"/>
              <w:bottom w:val="single" w:sz="4" w:space="0" w:color="auto"/>
            </w:tcBorders>
            <w:noWrap/>
            <w:vAlign w:val="center"/>
          </w:tcPr>
          <w:p w14:paraId="6711D10D" w14:textId="77777777" w:rsidR="0021630D" w:rsidRDefault="002342ED">
            <w:pPr>
              <w:widowControl/>
              <w:jc w:val="left"/>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r>
              <w:rPr>
                <w:rFonts w:ascii="宋体" w:hAnsi="宋体" w:cs="宋体" w:hint="eastAsia"/>
                <w:color w:val="000000"/>
                <w:kern w:val="0"/>
                <w:sz w:val="22"/>
              </w:rPr>
              <w:t>直流屏</w:t>
            </w:r>
          </w:p>
        </w:tc>
        <w:tc>
          <w:tcPr>
            <w:tcW w:w="949" w:type="dxa"/>
            <w:tcBorders>
              <w:top w:val="nil"/>
              <w:bottom w:val="single" w:sz="4" w:space="0" w:color="auto"/>
            </w:tcBorders>
            <w:noWrap/>
            <w:vAlign w:val="center"/>
          </w:tcPr>
          <w:p w14:paraId="318DC015" w14:textId="77777777" w:rsidR="0021630D" w:rsidRDefault="002342ED">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r>
              <w:rPr>
                <w:rFonts w:ascii="宋体" w:hAnsi="宋体" w:cs="宋体" w:hint="eastAsia"/>
                <w:color w:val="000000"/>
                <w:kern w:val="0"/>
                <w:sz w:val="22"/>
              </w:rPr>
              <w:t>1</w:t>
            </w:r>
          </w:p>
        </w:tc>
        <w:tc>
          <w:tcPr>
            <w:tcW w:w="1059" w:type="dxa"/>
            <w:tcBorders>
              <w:top w:val="nil"/>
              <w:bottom w:val="single" w:sz="4" w:space="0" w:color="auto"/>
              <w:right w:val="single" w:sz="4" w:space="0" w:color="auto"/>
            </w:tcBorders>
            <w:noWrap/>
            <w:vAlign w:val="center"/>
          </w:tcPr>
          <w:p w14:paraId="260EAFBC" w14:textId="77777777" w:rsidR="0021630D" w:rsidRDefault="002342ED">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r>
              <w:rPr>
                <w:rFonts w:ascii="宋体" w:hAnsi="宋体" w:cs="宋体" w:hint="eastAsia"/>
                <w:color w:val="000000"/>
                <w:kern w:val="0"/>
                <w:sz w:val="22"/>
              </w:rPr>
              <w:t>台</w:t>
            </w:r>
          </w:p>
        </w:tc>
      </w:tr>
      <w:tr w:rsidR="0021630D" w14:paraId="67601065" w14:textId="77777777" w:rsidTr="00A33E84">
        <w:trPr>
          <w:trHeight w:val="340"/>
          <w:jc w:val="center"/>
        </w:trPr>
        <w:tc>
          <w:tcPr>
            <w:cnfStyle w:val="001000000000" w:firstRow="0" w:lastRow="0" w:firstColumn="1" w:lastColumn="0" w:oddVBand="0" w:evenVBand="0" w:oddHBand="0" w:evenHBand="0" w:firstRowFirstColumn="0" w:firstRowLastColumn="0" w:lastRowFirstColumn="0" w:lastRowLastColumn="0"/>
            <w:tcW w:w="728" w:type="dxa"/>
            <w:tcBorders>
              <w:top w:val="single" w:sz="4" w:space="0" w:color="auto"/>
              <w:left w:val="single" w:sz="4" w:space="0" w:color="auto"/>
            </w:tcBorders>
            <w:noWrap/>
            <w:vAlign w:val="center"/>
          </w:tcPr>
          <w:p w14:paraId="57899D0D" w14:textId="77777777" w:rsidR="0021630D" w:rsidRDefault="002342ED">
            <w:pPr>
              <w:widowControl/>
              <w:jc w:val="center"/>
              <w:rPr>
                <w:rFonts w:ascii="宋体" w:hAnsi="宋体" w:cs="宋体"/>
                <w:color w:val="000000"/>
                <w:kern w:val="0"/>
                <w:sz w:val="22"/>
              </w:rPr>
            </w:pPr>
            <w:r>
              <w:rPr>
                <w:rFonts w:ascii="宋体" w:hAnsi="宋体" w:cs="宋体" w:hint="eastAsia"/>
                <w:color w:val="000000"/>
                <w:kern w:val="0"/>
                <w:sz w:val="22"/>
              </w:rPr>
              <w:t>6</w:t>
            </w:r>
          </w:p>
        </w:tc>
        <w:tc>
          <w:tcPr>
            <w:tcW w:w="1774" w:type="dxa"/>
            <w:vMerge w:val="restart"/>
            <w:tcBorders>
              <w:top w:val="single" w:sz="4" w:space="0" w:color="auto"/>
            </w:tcBorders>
            <w:noWrap/>
            <w:vAlign w:val="center"/>
          </w:tcPr>
          <w:p w14:paraId="555AEE5D" w14:textId="77777777" w:rsidR="0021630D" w:rsidRDefault="002342ED">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r>
              <w:rPr>
                <w:rFonts w:ascii="宋体" w:hAnsi="宋体" w:cs="宋体" w:hint="eastAsia"/>
                <w:color w:val="000000"/>
                <w:kern w:val="0"/>
                <w:sz w:val="22"/>
              </w:rPr>
              <w:t>羊城电影院</w:t>
            </w:r>
          </w:p>
        </w:tc>
        <w:tc>
          <w:tcPr>
            <w:tcW w:w="3212" w:type="dxa"/>
            <w:tcBorders>
              <w:top w:val="single" w:sz="4" w:space="0" w:color="auto"/>
            </w:tcBorders>
            <w:noWrap/>
            <w:vAlign w:val="center"/>
          </w:tcPr>
          <w:p w14:paraId="1C773C2E" w14:textId="77777777" w:rsidR="0021630D" w:rsidRDefault="002342ED">
            <w:pPr>
              <w:widowControl/>
              <w:jc w:val="left"/>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r>
              <w:rPr>
                <w:rFonts w:ascii="宋体" w:hAnsi="宋体" w:cs="宋体" w:hint="eastAsia"/>
                <w:color w:val="000000"/>
                <w:kern w:val="0"/>
                <w:sz w:val="22"/>
              </w:rPr>
              <w:t>SG-400KVA变压器</w:t>
            </w:r>
          </w:p>
        </w:tc>
        <w:tc>
          <w:tcPr>
            <w:tcW w:w="949" w:type="dxa"/>
            <w:tcBorders>
              <w:top w:val="single" w:sz="4" w:space="0" w:color="auto"/>
            </w:tcBorders>
            <w:noWrap/>
            <w:vAlign w:val="center"/>
          </w:tcPr>
          <w:p w14:paraId="254C74BF" w14:textId="77777777" w:rsidR="0021630D" w:rsidRDefault="002342ED">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r>
              <w:rPr>
                <w:rFonts w:ascii="宋体" w:hAnsi="宋体" w:cs="宋体" w:hint="eastAsia"/>
                <w:color w:val="000000"/>
                <w:kern w:val="0"/>
                <w:sz w:val="22"/>
              </w:rPr>
              <w:t>1</w:t>
            </w:r>
          </w:p>
        </w:tc>
        <w:tc>
          <w:tcPr>
            <w:tcW w:w="1059" w:type="dxa"/>
            <w:tcBorders>
              <w:top w:val="single" w:sz="4" w:space="0" w:color="auto"/>
              <w:right w:val="single" w:sz="4" w:space="0" w:color="auto"/>
            </w:tcBorders>
            <w:noWrap/>
            <w:vAlign w:val="center"/>
          </w:tcPr>
          <w:p w14:paraId="01279A88" w14:textId="77777777" w:rsidR="0021630D" w:rsidRDefault="002342ED">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r>
              <w:rPr>
                <w:rFonts w:ascii="宋体" w:hAnsi="宋体" w:cs="宋体" w:hint="eastAsia"/>
                <w:color w:val="000000"/>
                <w:kern w:val="0"/>
                <w:sz w:val="22"/>
              </w:rPr>
              <w:t>台</w:t>
            </w:r>
          </w:p>
        </w:tc>
      </w:tr>
      <w:tr w:rsidR="0021630D" w14:paraId="7DEDAF96" w14:textId="77777777" w:rsidTr="00A33E84">
        <w:trPr>
          <w:trHeight w:val="340"/>
          <w:jc w:val="center"/>
        </w:trPr>
        <w:tc>
          <w:tcPr>
            <w:cnfStyle w:val="001000000000" w:firstRow="0" w:lastRow="0" w:firstColumn="1" w:lastColumn="0" w:oddVBand="0" w:evenVBand="0" w:oddHBand="0" w:evenHBand="0" w:firstRowFirstColumn="0" w:firstRowLastColumn="0" w:lastRowFirstColumn="0" w:lastRowLastColumn="0"/>
            <w:tcW w:w="728" w:type="dxa"/>
            <w:tcBorders>
              <w:top w:val="nil"/>
              <w:left w:val="single" w:sz="4" w:space="0" w:color="auto"/>
              <w:bottom w:val="single" w:sz="4" w:space="0" w:color="auto"/>
            </w:tcBorders>
            <w:noWrap/>
            <w:vAlign w:val="center"/>
          </w:tcPr>
          <w:p w14:paraId="6B61ED59" w14:textId="77777777" w:rsidR="0021630D" w:rsidRDefault="002342ED">
            <w:pPr>
              <w:widowControl/>
              <w:jc w:val="center"/>
              <w:rPr>
                <w:rFonts w:ascii="宋体" w:hAnsi="宋体" w:cs="宋体"/>
                <w:color w:val="000000"/>
                <w:kern w:val="0"/>
                <w:sz w:val="22"/>
              </w:rPr>
            </w:pPr>
            <w:r>
              <w:rPr>
                <w:rFonts w:ascii="宋体" w:hAnsi="宋体" w:cs="宋体" w:hint="eastAsia"/>
                <w:color w:val="000000"/>
                <w:kern w:val="0"/>
                <w:sz w:val="22"/>
              </w:rPr>
              <w:t>7</w:t>
            </w:r>
          </w:p>
        </w:tc>
        <w:tc>
          <w:tcPr>
            <w:tcW w:w="1774" w:type="dxa"/>
            <w:vMerge/>
            <w:tcBorders>
              <w:top w:val="nil"/>
              <w:bottom w:val="single" w:sz="4" w:space="0" w:color="auto"/>
            </w:tcBorders>
            <w:vAlign w:val="center"/>
          </w:tcPr>
          <w:p w14:paraId="26DB61E6" w14:textId="77777777" w:rsidR="0021630D" w:rsidRDefault="0021630D">
            <w:pPr>
              <w:widowControl/>
              <w:jc w:val="left"/>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p>
        </w:tc>
        <w:tc>
          <w:tcPr>
            <w:tcW w:w="3212" w:type="dxa"/>
            <w:tcBorders>
              <w:top w:val="nil"/>
              <w:bottom w:val="single" w:sz="4" w:space="0" w:color="auto"/>
            </w:tcBorders>
            <w:noWrap/>
            <w:vAlign w:val="center"/>
          </w:tcPr>
          <w:p w14:paraId="4947840E" w14:textId="77777777" w:rsidR="0021630D" w:rsidRDefault="002342ED">
            <w:pPr>
              <w:widowControl/>
              <w:jc w:val="left"/>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r>
              <w:rPr>
                <w:rFonts w:ascii="宋体" w:hAnsi="宋体" w:cs="宋体" w:hint="eastAsia"/>
                <w:color w:val="000000"/>
                <w:kern w:val="0"/>
                <w:sz w:val="22"/>
              </w:rPr>
              <w:t>高压柜</w:t>
            </w:r>
          </w:p>
        </w:tc>
        <w:tc>
          <w:tcPr>
            <w:tcW w:w="949" w:type="dxa"/>
            <w:tcBorders>
              <w:top w:val="nil"/>
              <w:bottom w:val="single" w:sz="4" w:space="0" w:color="auto"/>
            </w:tcBorders>
            <w:noWrap/>
            <w:vAlign w:val="center"/>
          </w:tcPr>
          <w:p w14:paraId="57A1DC36" w14:textId="77777777" w:rsidR="0021630D" w:rsidRDefault="002342ED">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r>
              <w:rPr>
                <w:rFonts w:ascii="宋体" w:hAnsi="宋体" w:cs="宋体" w:hint="eastAsia"/>
                <w:color w:val="000000"/>
                <w:kern w:val="0"/>
                <w:sz w:val="22"/>
              </w:rPr>
              <w:t>3</w:t>
            </w:r>
          </w:p>
        </w:tc>
        <w:tc>
          <w:tcPr>
            <w:tcW w:w="1059" w:type="dxa"/>
            <w:tcBorders>
              <w:top w:val="nil"/>
              <w:bottom w:val="single" w:sz="4" w:space="0" w:color="auto"/>
              <w:right w:val="single" w:sz="4" w:space="0" w:color="auto"/>
            </w:tcBorders>
            <w:noWrap/>
            <w:vAlign w:val="center"/>
          </w:tcPr>
          <w:p w14:paraId="7789D643" w14:textId="77777777" w:rsidR="0021630D" w:rsidRDefault="002342ED">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r>
              <w:rPr>
                <w:rFonts w:ascii="宋体" w:hAnsi="宋体" w:cs="宋体" w:hint="eastAsia"/>
                <w:color w:val="000000"/>
                <w:kern w:val="0"/>
                <w:sz w:val="22"/>
              </w:rPr>
              <w:t>台</w:t>
            </w:r>
          </w:p>
        </w:tc>
      </w:tr>
      <w:tr w:rsidR="0021630D" w14:paraId="1CA5D771" w14:textId="77777777" w:rsidTr="00A33E84">
        <w:trPr>
          <w:trHeight w:val="340"/>
          <w:jc w:val="center"/>
        </w:trPr>
        <w:tc>
          <w:tcPr>
            <w:cnfStyle w:val="001000000000" w:firstRow="0" w:lastRow="0" w:firstColumn="1" w:lastColumn="0" w:oddVBand="0" w:evenVBand="0" w:oddHBand="0" w:evenHBand="0" w:firstRowFirstColumn="0" w:firstRowLastColumn="0" w:lastRowFirstColumn="0" w:lastRowLastColumn="0"/>
            <w:tcW w:w="728" w:type="dxa"/>
            <w:tcBorders>
              <w:top w:val="single" w:sz="4" w:space="0" w:color="auto"/>
              <w:left w:val="single" w:sz="4" w:space="0" w:color="auto"/>
              <w:bottom w:val="single" w:sz="4" w:space="0" w:color="auto"/>
            </w:tcBorders>
            <w:noWrap/>
            <w:vAlign w:val="center"/>
          </w:tcPr>
          <w:p w14:paraId="22761963" w14:textId="77777777" w:rsidR="0021630D" w:rsidRDefault="002342ED">
            <w:pPr>
              <w:widowControl/>
              <w:jc w:val="center"/>
              <w:rPr>
                <w:rFonts w:ascii="宋体" w:hAnsi="宋体" w:cs="宋体"/>
                <w:color w:val="000000"/>
                <w:kern w:val="0"/>
                <w:sz w:val="22"/>
              </w:rPr>
            </w:pPr>
            <w:r>
              <w:rPr>
                <w:rFonts w:ascii="宋体" w:hAnsi="宋体" w:cs="宋体" w:hint="eastAsia"/>
                <w:color w:val="000000"/>
                <w:kern w:val="0"/>
                <w:sz w:val="22"/>
              </w:rPr>
              <w:t>8</w:t>
            </w:r>
          </w:p>
        </w:tc>
        <w:tc>
          <w:tcPr>
            <w:tcW w:w="1774" w:type="dxa"/>
            <w:vMerge/>
            <w:tcBorders>
              <w:top w:val="single" w:sz="4" w:space="0" w:color="auto"/>
              <w:bottom w:val="single" w:sz="4" w:space="0" w:color="auto"/>
            </w:tcBorders>
            <w:vAlign w:val="center"/>
          </w:tcPr>
          <w:p w14:paraId="27B8A33D" w14:textId="77777777" w:rsidR="0021630D" w:rsidRDefault="0021630D">
            <w:pPr>
              <w:widowControl/>
              <w:jc w:val="left"/>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p>
        </w:tc>
        <w:tc>
          <w:tcPr>
            <w:tcW w:w="3212" w:type="dxa"/>
            <w:tcBorders>
              <w:top w:val="single" w:sz="4" w:space="0" w:color="auto"/>
              <w:bottom w:val="single" w:sz="4" w:space="0" w:color="auto"/>
            </w:tcBorders>
            <w:noWrap/>
            <w:vAlign w:val="center"/>
          </w:tcPr>
          <w:p w14:paraId="715B1E71" w14:textId="77777777" w:rsidR="0021630D" w:rsidRDefault="002342ED">
            <w:pPr>
              <w:widowControl/>
              <w:jc w:val="left"/>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r>
              <w:rPr>
                <w:rFonts w:ascii="宋体" w:hAnsi="宋体" w:cs="宋体" w:hint="eastAsia"/>
                <w:color w:val="000000"/>
                <w:kern w:val="0"/>
                <w:sz w:val="22"/>
              </w:rPr>
              <w:t>低压柜</w:t>
            </w:r>
          </w:p>
        </w:tc>
        <w:tc>
          <w:tcPr>
            <w:tcW w:w="949" w:type="dxa"/>
            <w:tcBorders>
              <w:top w:val="single" w:sz="4" w:space="0" w:color="auto"/>
              <w:bottom w:val="single" w:sz="4" w:space="0" w:color="auto"/>
            </w:tcBorders>
            <w:noWrap/>
            <w:vAlign w:val="center"/>
          </w:tcPr>
          <w:p w14:paraId="4FABD999" w14:textId="77777777" w:rsidR="0021630D" w:rsidRDefault="002342ED">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r>
              <w:rPr>
                <w:rFonts w:ascii="宋体" w:hAnsi="宋体" w:cs="宋体" w:hint="eastAsia"/>
                <w:color w:val="000000"/>
                <w:kern w:val="0"/>
                <w:sz w:val="22"/>
              </w:rPr>
              <w:t>4</w:t>
            </w:r>
          </w:p>
        </w:tc>
        <w:tc>
          <w:tcPr>
            <w:tcW w:w="1059" w:type="dxa"/>
            <w:tcBorders>
              <w:top w:val="single" w:sz="4" w:space="0" w:color="auto"/>
              <w:bottom w:val="single" w:sz="4" w:space="0" w:color="auto"/>
              <w:right w:val="single" w:sz="4" w:space="0" w:color="auto"/>
            </w:tcBorders>
            <w:noWrap/>
            <w:vAlign w:val="center"/>
          </w:tcPr>
          <w:p w14:paraId="0EC7A8DD" w14:textId="77777777" w:rsidR="0021630D" w:rsidRDefault="002342ED">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r>
              <w:rPr>
                <w:rFonts w:ascii="宋体" w:hAnsi="宋体" w:cs="宋体" w:hint="eastAsia"/>
                <w:color w:val="000000"/>
                <w:kern w:val="0"/>
                <w:sz w:val="22"/>
              </w:rPr>
              <w:t>台</w:t>
            </w:r>
          </w:p>
        </w:tc>
      </w:tr>
      <w:tr w:rsidR="0021630D" w14:paraId="57BF7780" w14:textId="77777777" w:rsidTr="00A33E84">
        <w:trPr>
          <w:trHeight w:val="340"/>
          <w:jc w:val="center"/>
        </w:trPr>
        <w:tc>
          <w:tcPr>
            <w:cnfStyle w:val="001000000000" w:firstRow="0" w:lastRow="0" w:firstColumn="1" w:lastColumn="0" w:oddVBand="0" w:evenVBand="0" w:oddHBand="0" w:evenHBand="0" w:firstRowFirstColumn="0" w:firstRowLastColumn="0" w:lastRowFirstColumn="0" w:lastRowLastColumn="0"/>
            <w:tcW w:w="728" w:type="dxa"/>
            <w:tcBorders>
              <w:top w:val="single" w:sz="4" w:space="0" w:color="auto"/>
              <w:left w:val="single" w:sz="4" w:space="0" w:color="auto"/>
              <w:bottom w:val="nil"/>
            </w:tcBorders>
            <w:noWrap/>
            <w:vAlign w:val="center"/>
          </w:tcPr>
          <w:p w14:paraId="2146C386" w14:textId="77777777" w:rsidR="0021630D" w:rsidRDefault="002342ED">
            <w:pPr>
              <w:widowControl/>
              <w:jc w:val="center"/>
              <w:rPr>
                <w:rFonts w:ascii="宋体" w:hAnsi="宋体" w:cs="宋体"/>
                <w:color w:val="000000"/>
                <w:kern w:val="0"/>
                <w:sz w:val="22"/>
              </w:rPr>
            </w:pPr>
            <w:r>
              <w:rPr>
                <w:rFonts w:ascii="宋体" w:hAnsi="宋体" w:cs="宋体" w:hint="eastAsia"/>
                <w:color w:val="000000"/>
                <w:kern w:val="0"/>
                <w:sz w:val="22"/>
              </w:rPr>
              <w:t>9</w:t>
            </w:r>
          </w:p>
        </w:tc>
        <w:tc>
          <w:tcPr>
            <w:tcW w:w="1774" w:type="dxa"/>
            <w:vMerge w:val="restart"/>
            <w:tcBorders>
              <w:top w:val="single" w:sz="4" w:space="0" w:color="auto"/>
              <w:bottom w:val="nil"/>
            </w:tcBorders>
            <w:noWrap/>
            <w:vAlign w:val="center"/>
          </w:tcPr>
          <w:p w14:paraId="32C7AB5F" w14:textId="77777777" w:rsidR="0021630D" w:rsidRDefault="002342ED">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r>
              <w:rPr>
                <w:rFonts w:ascii="宋体" w:hAnsi="宋体" w:cs="宋体" w:hint="eastAsia"/>
                <w:color w:val="000000"/>
                <w:kern w:val="0"/>
                <w:sz w:val="22"/>
              </w:rPr>
              <w:t>海珠大戏院</w:t>
            </w:r>
          </w:p>
        </w:tc>
        <w:tc>
          <w:tcPr>
            <w:tcW w:w="3212" w:type="dxa"/>
            <w:tcBorders>
              <w:top w:val="single" w:sz="4" w:space="0" w:color="auto"/>
              <w:bottom w:val="nil"/>
            </w:tcBorders>
            <w:noWrap/>
            <w:vAlign w:val="center"/>
          </w:tcPr>
          <w:p w14:paraId="31061E20" w14:textId="77777777" w:rsidR="0021630D" w:rsidRDefault="002342ED">
            <w:pPr>
              <w:widowControl/>
              <w:jc w:val="left"/>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r>
              <w:rPr>
                <w:rFonts w:ascii="宋体" w:hAnsi="宋体" w:cs="宋体" w:hint="eastAsia"/>
                <w:color w:val="000000"/>
                <w:kern w:val="0"/>
                <w:sz w:val="22"/>
              </w:rPr>
              <w:t>S11-630KVA变压器</w:t>
            </w:r>
          </w:p>
        </w:tc>
        <w:tc>
          <w:tcPr>
            <w:tcW w:w="949" w:type="dxa"/>
            <w:tcBorders>
              <w:top w:val="single" w:sz="4" w:space="0" w:color="auto"/>
              <w:bottom w:val="nil"/>
            </w:tcBorders>
            <w:noWrap/>
            <w:vAlign w:val="center"/>
          </w:tcPr>
          <w:p w14:paraId="52BE7775" w14:textId="77777777" w:rsidR="0021630D" w:rsidRDefault="002342ED">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r>
              <w:rPr>
                <w:rFonts w:ascii="宋体" w:hAnsi="宋体" w:cs="宋体" w:hint="eastAsia"/>
                <w:color w:val="000000"/>
                <w:kern w:val="0"/>
                <w:sz w:val="22"/>
              </w:rPr>
              <w:t>1</w:t>
            </w:r>
          </w:p>
        </w:tc>
        <w:tc>
          <w:tcPr>
            <w:tcW w:w="1059" w:type="dxa"/>
            <w:tcBorders>
              <w:top w:val="single" w:sz="4" w:space="0" w:color="auto"/>
              <w:bottom w:val="nil"/>
              <w:right w:val="single" w:sz="4" w:space="0" w:color="auto"/>
            </w:tcBorders>
            <w:noWrap/>
            <w:vAlign w:val="center"/>
          </w:tcPr>
          <w:p w14:paraId="6FF9A86E" w14:textId="77777777" w:rsidR="0021630D" w:rsidRDefault="002342ED">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r>
              <w:rPr>
                <w:rFonts w:ascii="宋体" w:hAnsi="宋体" w:cs="宋体" w:hint="eastAsia"/>
                <w:color w:val="000000"/>
                <w:kern w:val="0"/>
                <w:sz w:val="22"/>
              </w:rPr>
              <w:t>台</w:t>
            </w:r>
          </w:p>
        </w:tc>
      </w:tr>
      <w:tr w:rsidR="0021630D" w14:paraId="4AD4BC0F" w14:textId="77777777" w:rsidTr="00A33E84">
        <w:trPr>
          <w:trHeight w:val="340"/>
          <w:jc w:val="center"/>
        </w:trPr>
        <w:tc>
          <w:tcPr>
            <w:cnfStyle w:val="001000000000" w:firstRow="0" w:lastRow="0" w:firstColumn="1" w:lastColumn="0" w:oddVBand="0" w:evenVBand="0" w:oddHBand="0" w:evenHBand="0" w:firstRowFirstColumn="0" w:firstRowLastColumn="0" w:lastRowFirstColumn="0" w:lastRowLastColumn="0"/>
            <w:tcW w:w="728" w:type="dxa"/>
            <w:tcBorders>
              <w:left w:val="single" w:sz="4" w:space="0" w:color="auto"/>
            </w:tcBorders>
            <w:noWrap/>
            <w:vAlign w:val="center"/>
          </w:tcPr>
          <w:p w14:paraId="675846EF" w14:textId="77777777" w:rsidR="0021630D" w:rsidRDefault="002342ED">
            <w:pPr>
              <w:widowControl/>
              <w:jc w:val="center"/>
              <w:rPr>
                <w:rFonts w:ascii="宋体" w:hAnsi="宋体" w:cs="宋体"/>
                <w:color w:val="000000"/>
                <w:kern w:val="0"/>
                <w:sz w:val="22"/>
              </w:rPr>
            </w:pPr>
            <w:r>
              <w:rPr>
                <w:rFonts w:ascii="宋体" w:hAnsi="宋体" w:cs="宋体" w:hint="eastAsia"/>
                <w:color w:val="000000"/>
                <w:kern w:val="0"/>
                <w:sz w:val="22"/>
              </w:rPr>
              <w:t>10</w:t>
            </w:r>
          </w:p>
        </w:tc>
        <w:tc>
          <w:tcPr>
            <w:tcW w:w="1774" w:type="dxa"/>
            <w:vMerge/>
            <w:vAlign w:val="center"/>
          </w:tcPr>
          <w:p w14:paraId="40A62C12" w14:textId="77777777" w:rsidR="0021630D" w:rsidRDefault="0021630D">
            <w:pPr>
              <w:widowControl/>
              <w:jc w:val="left"/>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p>
        </w:tc>
        <w:tc>
          <w:tcPr>
            <w:tcW w:w="3212" w:type="dxa"/>
            <w:noWrap/>
            <w:vAlign w:val="center"/>
          </w:tcPr>
          <w:p w14:paraId="41F581EF" w14:textId="77777777" w:rsidR="0021630D" w:rsidRDefault="002342ED">
            <w:pPr>
              <w:widowControl/>
              <w:jc w:val="left"/>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r>
              <w:rPr>
                <w:rFonts w:ascii="宋体" w:hAnsi="宋体" w:cs="宋体" w:hint="eastAsia"/>
                <w:color w:val="000000"/>
                <w:kern w:val="0"/>
                <w:sz w:val="22"/>
              </w:rPr>
              <w:t>高压柜</w:t>
            </w:r>
          </w:p>
        </w:tc>
        <w:tc>
          <w:tcPr>
            <w:tcW w:w="949" w:type="dxa"/>
            <w:noWrap/>
            <w:vAlign w:val="center"/>
          </w:tcPr>
          <w:p w14:paraId="02868E09" w14:textId="77777777" w:rsidR="0021630D" w:rsidRDefault="002342ED">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r>
              <w:rPr>
                <w:rFonts w:ascii="宋体" w:hAnsi="宋体" w:cs="宋体" w:hint="eastAsia"/>
                <w:color w:val="000000"/>
                <w:kern w:val="0"/>
                <w:sz w:val="22"/>
              </w:rPr>
              <w:t>4</w:t>
            </w:r>
          </w:p>
        </w:tc>
        <w:tc>
          <w:tcPr>
            <w:tcW w:w="1059" w:type="dxa"/>
            <w:tcBorders>
              <w:right w:val="single" w:sz="4" w:space="0" w:color="auto"/>
            </w:tcBorders>
            <w:noWrap/>
            <w:vAlign w:val="center"/>
          </w:tcPr>
          <w:p w14:paraId="7F03AB6F" w14:textId="77777777" w:rsidR="0021630D" w:rsidRDefault="002342ED">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r>
              <w:rPr>
                <w:rFonts w:ascii="宋体" w:hAnsi="宋体" w:cs="宋体" w:hint="eastAsia"/>
                <w:color w:val="000000"/>
                <w:kern w:val="0"/>
                <w:sz w:val="22"/>
              </w:rPr>
              <w:t>台</w:t>
            </w:r>
          </w:p>
        </w:tc>
      </w:tr>
      <w:tr w:rsidR="0021630D" w14:paraId="79185256" w14:textId="77777777" w:rsidTr="00A33E84">
        <w:trPr>
          <w:trHeight w:val="340"/>
          <w:jc w:val="center"/>
        </w:trPr>
        <w:tc>
          <w:tcPr>
            <w:cnfStyle w:val="001000000000" w:firstRow="0" w:lastRow="0" w:firstColumn="1" w:lastColumn="0" w:oddVBand="0" w:evenVBand="0" w:oddHBand="0" w:evenHBand="0" w:firstRowFirstColumn="0" w:firstRowLastColumn="0" w:lastRowFirstColumn="0" w:lastRowLastColumn="0"/>
            <w:tcW w:w="728" w:type="dxa"/>
            <w:tcBorders>
              <w:top w:val="nil"/>
              <w:left w:val="single" w:sz="4" w:space="0" w:color="auto"/>
              <w:bottom w:val="single" w:sz="4" w:space="0" w:color="auto"/>
            </w:tcBorders>
            <w:noWrap/>
            <w:vAlign w:val="center"/>
          </w:tcPr>
          <w:p w14:paraId="5E3F6A3B" w14:textId="77777777" w:rsidR="0021630D" w:rsidRDefault="002342ED">
            <w:pPr>
              <w:widowControl/>
              <w:jc w:val="center"/>
              <w:rPr>
                <w:rFonts w:ascii="宋体" w:hAnsi="宋体" w:cs="宋体"/>
                <w:color w:val="000000"/>
                <w:kern w:val="0"/>
                <w:sz w:val="22"/>
              </w:rPr>
            </w:pPr>
            <w:r>
              <w:rPr>
                <w:rFonts w:ascii="宋体" w:hAnsi="宋体" w:cs="宋体" w:hint="eastAsia"/>
                <w:color w:val="000000"/>
                <w:kern w:val="0"/>
                <w:sz w:val="22"/>
              </w:rPr>
              <w:t>11</w:t>
            </w:r>
          </w:p>
        </w:tc>
        <w:tc>
          <w:tcPr>
            <w:tcW w:w="1774" w:type="dxa"/>
            <w:vMerge/>
            <w:tcBorders>
              <w:top w:val="nil"/>
              <w:bottom w:val="single" w:sz="4" w:space="0" w:color="auto"/>
            </w:tcBorders>
            <w:vAlign w:val="center"/>
          </w:tcPr>
          <w:p w14:paraId="41DB5105" w14:textId="77777777" w:rsidR="0021630D" w:rsidRDefault="0021630D">
            <w:pPr>
              <w:widowControl/>
              <w:jc w:val="left"/>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p>
        </w:tc>
        <w:tc>
          <w:tcPr>
            <w:tcW w:w="3212" w:type="dxa"/>
            <w:tcBorders>
              <w:top w:val="nil"/>
              <w:bottom w:val="single" w:sz="4" w:space="0" w:color="auto"/>
            </w:tcBorders>
            <w:noWrap/>
            <w:vAlign w:val="center"/>
          </w:tcPr>
          <w:p w14:paraId="15C002C3" w14:textId="77777777" w:rsidR="0021630D" w:rsidRDefault="002342ED">
            <w:pPr>
              <w:widowControl/>
              <w:jc w:val="left"/>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r>
              <w:rPr>
                <w:rFonts w:ascii="宋体" w:hAnsi="宋体" w:cs="宋体" w:hint="eastAsia"/>
                <w:color w:val="000000"/>
                <w:kern w:val="0"/>
                <w:sz w:val="22"/>
              </w:rPr>
              <w:t>低压柜</w:t>
            </w:r>
          </w:p>
        </w:tc>
        <w:tc>
          <w:tcPr>
            <w:tcW w:w="949" w:type="dxa"/>
            <w:tcBorders>
              <w:top w:val="nil"/>
              <w:bottom w:val="single" w:sz="4" w:space="0" w:color="auto"/>
            </w:tcBorders>
            <w:noWrap/>
            <w:vAlign w:val="center"/>
          </w:tcPr>
          <w:p w14:paraId="0236B36F" w14:textId="77777777" w:rsidR="0021630D" w:rsidRDefault="002342ED">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r>
              <w:rPr>
                <w:rFonts w:ascii="宋体" w:hAnsi="宋体" w:cs="宋体" w:hint="eastAsia"/>
                <w:color w:val="000000"/>
                <w:kern w:val="0"/>
                <w:sz w:val="22"/>
              </w:rPr>
              <w:t>8</w:t>
            </w:r>
          </w:p>
        </w:tc>
        <w:tc>
          <w:tcPr>
            <w:tcW w:w="1059" w:type="dxa"/>
            <w:tcBorders>
              <w:top w:val="nil"/>
              <w:bottom w:val="single" w:sz="4" w:space="0" w:color="auto"/>
              <w:right w:val="single" w:sz="4" w:space="0" w:color="auto"/>
            </w:tcBorders>
            <w:noWrap/>
            <w:vAlign w:val="center"/>
          </w:tcPr>
          <w:p w14:paraId="078E4C78" w14:textId="77777777" w:rsidR="0021630D" w:rsidRDefault="002342ED">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r>
              <w:rPr>
                <w:rFonts w:ascii="宋体" w:hAnsi="宋体" w:cs="宋体" w:hint="eastAsia"/>
                <w:color w:val="000000"/>
                <w:kern w:val="0"/>
                <w:sz w:val="22"/>
              </w:rPr>
              <w:t>台</w:t>
            </w:r>
          </w:p>
        </w:tc>
      </w:tr>
      <w:tr w:rsidR="0021630D" w14:paraId="4F35162C" w14:textId="77777777" w:rsidTr="00A33E84">
        <w:trPr>
          <w:trHeight w:val="340"/>
          <w:jc w:val="center"/>
        </w:trPr>
        <w:tc>
          <w:tcPr>
            <w:cnfStyle w:val="001000000000" w:firstRow="0" w:lastRow="0" w:firstColumn="1" w:lastColumn="0" w:oddVBand="0" w:evenVBand="0" w:oddHBand="0" w:evenHBand="0" w:firstRowFirstColumn="0" w:firstRowLastColumn="0" w:lastRowFirstColumn="0" w:lastRowLastColumn="0"/>
            <w:tcW w:w="728" w:type="dxa"/>
            <w:tcBorders>
              <w:top w:val="nil"/>
              <w:left w:val="single" w:sz="4" w:space="0" w:color="auto"/>
              <w:bottom w:val="nil"/>
            </w:tcBorders>
            <w:noWrap/>
            <w:vAlign w:val="center"/>
          </w:tcPr>
          <w:p w14:paraId="351BADA9" w14:textId="77777777" w:rsidR="0021630D" w:rsidRDefault="002342ED">
            <w:pPr>
              <w:widowControl/>
              <w:jc w:val="center"/>
              <w:rPr>
                <w:rFonts w:ascii="宋体" w:hAnsi="宋体" w:cs="宋体"/>
                <w:color w:val="000000"/>
                <w:kern w:val="0"/>
                <w:sz w:val="22"/>
              </w:rPr>
            </w:pPr>
            <w:r>
              <w:rPr>
                <w:rFonts w:ascii="宋体" w:hAnsi="宋体" w:cs="宋体" w:hint="eastAsia"/>
                <w:color w:val="000000"/>
                <w:kern w:val="0"/>
                <w:sz w:val="22"/>
              </w:rPr>
              <w:t>12</w:t>
            </w:r>
          </w:p>
        </w:tc>
        <w:tc>
          <w:tcPr>
            <w:tcW w:w="1774" w:type="dxa"/>
            <w:vMerge w:val="restart"/>
            <w:tcBorders>
              <w:top w:val="nil"/>
              <w:bottom w:val="nil"/>
            </w:tcBorders>
            <w:noWrap/>
            <w:vAlign w:val="center"/>
          </w:tcPr>
          <w:p w14:paraId="01E203D7" w14:textId="77777777" w:rsidR="0021630D" w:rsidRDefault="002342ED">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proofErr w:type="gramStart"/>
            <w:r>
              <w:rPr>
                <w:rFonts w:ascii="宋体" w:hAnsi="宋体" w:cs="宋体" w:hint="eastAsia"/>
                <w:color w:val="000000"/>
                <w:kern w:val="0"/>
                <w:sz w:val="22"/>
              </w:rPr>
              <w:t>平安大</w:t>
            </w:r>
            <w:proofErr w:type="gramEnd"/>
            <w:r>
              <w:rPr>
                <w:rFonts w:ascii="宋体" w:hAnsi="宋体" w:cs="宋体" w:hint="eastAsia"/>
                <w:color w:val="000000"/>
                <w:kern w:val="0"/>
                <w:sz w:val="22"/>
              </w:rPr>
              <w:t>戏院</w:t>
            </w:r>
          </w:p>
        </w:tc>
        <w:tc>
          <w:tcPr>
            <w:tcW w:w="3212" w:type="dxa"/>
            <w:tcBorders>
              <w:top w:val="nil"/>
              <w:bottom w:val="nil"/>
            </w:tcBorders>
            <w:noWrap/>
            <w:vAlign w:val="center"/>
          </w:tcPr>
          <w:p w14:paraId="56BA019B" w14:textId="77777777" w:rsidR="0021630D" w:rsidRDefault="002342ED">
            <w:pPr>
              <w:widowControl/>
              <w:jc w:val="left"/>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r>
              <w:rPr>
                <w:rFonts w:ascii="宋体" w:hAnsi="宋体" w:cs="宋体" w:hint="eastAsia"/>
                <w:color w:val="000000"/>
                <w:kern w:val="0"/>
                <w:sz w:val="22"/>
              </w:rPr>
              <w:t>SCB9-315KVA变压器</w:t>
            </w:r>
          </w:p>
        </w:tc>
        <w:tc>
          <w:tcPr>
            <w:tcW w:w="949" w:type="dxa"/>
            <w:tcBorders>
              <w:top w:val="nil"/>
              <w:bottom w:val="nil"/>
            </w:tcBorders>
            <w:noWrap/>
            <w:vAlign w:val="center"/>
          </w:tcPr>
          <w:p w14:paraId="38DC817C" w14:textId="77777777" w:rsidR="0021630D" w:rsidRDefault="002342ED">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r>
              <w:rPr>
                <w:rFonts w:ascii="宋体" w:hAnsi="宋体" w:cs="宋体" w:hint="eastAsia"/>
                <w:color w:val="000000"/>
                <w:kern w:val="0"/>
                <w:sz w:val="22"/>
              </w:rPr>
              <w:t>1</w:t>
            </w:r>
          </w:p>
        </w:tc>
        <w:tc>
          <w:tcPr>
            <w:tcW w:w="1059" w:type="dxa"/>
            <w:tcBorders>
              <w:top w:val="nil"/>
              <w:bottom w:val="nil"/>
              <w:right w:val="single" w:sz="4" w:space="0" w:color="auto"/>
            </w:tcBorders>
            <w:noWrap/>
            <w:vAlign w:val="center"/>
          </w:tcPr>
          <w:p w14:paraId="7E604B48" w14:textId="77777777" w:rsidR="0021630D" w:rsidRDefault="002342ED">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r>
              <w:rPr>
                <w:rFonts w:ascii="宋体" w:hAnsi="宋体" w:cs="宋体" w:hint="eastAsia"/>
                <w:color w:val="000000"/>
                <w:kern w:val="0"/>
                <w:sz w:val="22"/>
              </w:rPr>
              <w:t>台</w:t>
            </w:r>
          </w:p>
        </w:tc>
      </w:tr>
      <w:tr w:rsidR="0021630D" w14:paraId="74109274" w14:textId="77777777" w:rsidTr="00A33E84">
        <w:trPr>
          <w:trHeight w:val="340"/>
          <w:jc w:val="center"/>
        </w:trPr>
        <w:tc>
          <w:tcPr>
            <w:cnfStyle w:val="001000000000" w:firstRow="0" w:lastRow="0" w:firstColumn="1" w:lastColumn="0" w:oddVBand="0" w:evenVBand="0" w:oddHBand="0" w:evenHBand="0" w:firstRowFirstColumn="0" w:firstRowLastColumn="0" w:lastRowFirstColumn="0" w:lastRowLastColumn="0"/>
            <w:tcW w:w="728" w:type="dxa"/>
            <w:tcBorders>
              <w:left w:val="single" w:sz="4" w:space="0" w:color="auto"/>
            </w:tcBorders>
            <w:noWrap/>
            <w:vAlign w:val="center"/>
          </w:tcPr>
          <w:p w14:paraId="42A06A21" w14:textId="77777777" w:rsidR="0021630D" w:rsidRDefault="002342ED">
            <w:pPr>
              <w:widowControl/>
              <w:jc w:val="center"/>
              <w:rPr>
                <w:rFonts w:ascii="宋体" w:hAnsi="宋体" w:cs="宋体"/>
                <w:color w:val="000000"/>
                <w:kern w:val="0"/>
                <w:sz w:val="22"/>
              </w:rPr>
            </w:pPr>
            <w:r>
              <w:rPr>
                <w:rFonts w:ascii="宋体" w:hAnsi="宋体" w:cs="宋体" w:hint="eastAsia"/>
                <w:color w:val="000000"/>
                <w:kern w:val="0"/>
                <w:sz w:val="22"/>
              </w:rPr>
              <w:t>13</w:t>
            </w:r>
          </w:p>
        </w:tc>
        <w:tc>
          <w:tcPr>
            <w:tcW w:w="1774" w:type="dxa"/>
            <w:vMerge/>
            <w:vAlign w:val="center"/>
          </w:tcPr>
          <w:p w14:paraId="1F144D28" w14:textId="77777777" w:rsidR="0021630D" w:rsidRDefault="0021630D">
            <w:pPr>
              <w:widowControl/>
              <w:jc w:val="left"/>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p>
        </w:tc>
        <w:tc>
          <w:tcPr>
            <w:tcW w:w="3212" w:type="dxa"/>
            <w:noWrap/>
            <w:vAlign w:val="center"/>
          </w:tcPr>
          <w:p w14:paraId="68E0B0D9" w14:textId="77777777" w:rsidR="0021630D" w:rsidRDefault="002342ED">
            <w:pPr>
              <w:widowControl/>
              <w:jc w:val="left"/>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r>
              <w:rPr>
                <w:rFonts w:ascii="宋体" w:hAnsi="宋体" w:cs="宋体" w:hint="eastAsia"/>
                <w:color w:val="000000"/>
                <w:kern w:val="0"/>
                <w:sz w:val="22"/>
              </w:rPr>
              <w:t>高压柜</w:t>
            </w:r>
          </w:p>
        </w:tc>
        <w:tc>
          <w:tcPr>
            <w:tcW w:w="949" w:type="dxa"/>
            <w:noWrap/>
            <w:vAlign w:val="center"/>
          </w:tcPr>
          <w:p w14:paraId="0EED7350" w14:textId="77777777" w:rsidR="0021630D" w:rsidRDefault="002342ED">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r>
              <w:rPr>
                <w:rFonts w:ascii="宋体" w:hAnsi="宋体" w:cs="宋体" w:hint="eastAsia"/>
                <w:color w:val="000000"/>
                <w:kern w:val="0"/>
                <w:sz w:val="22"/>
              </w:rPr>
              <w:t>2</w:t>
            </w:r>
          </w:p>
        </w:tc>
        <w:tc>
          <w:tcPr>
            <w:tcW w:w="1059" w:type="dxa"/>
            <w:tcBorders>
              <w:right w:val="single" w:sz="4" w:space="0" w:color="auto"/>
            </w:tcBorders>
            <w:noWrap/>
            <w:vAlign w:val="center"/>
          </w:tcPr>
          <w:p w14:paraId="466D8EEA" w14:textId="77777777" w:rsidR="0021630D" w:rsidRDefault="002342ED">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r>
              <w:rPr>
                <w:rFonts w:ascii="宋体" w:hAnsi="宋体" w:cs="宋体" w:hint="eastAsia"/>
                <w:color w:val="000000"/>
                <w:kern w:val="0"/>
                <w:sz w:val="22"/>
              </w:rPr>
              <w:t>台</w:t>
            </w:r>
          </w:p>
        </w:tc>
      </w:tr>
      <w:tr w:rsidR="0021630D" w14:paraId="498A291A" w14:textId="77777777" w:rsidTr="00A33E84">
        <w:trPr>
          <w:trHeight w:val="340"/>
          <w:jc w:val="center"/>
        </w:trPr>
        <w:tc>
          <w:tcPr>
            <w:cnfStyle w:val="001000000000" w:firstRow="0" w:lastRow="0" w:firstColumn="1" w:lastColumn="0" w:oddVBand="0" w:evenVBand="0" w:oddHBand="0" w:evenHBand="0" w:firstRowFirstColumn="0" w:firstRowLastColumn="0" w:lastRowFirstColumn="0" w:lastRowLastColumn="0"/>
            <w:tcW w:w="728" w:type="dxa"/>
            <w:tcBorders>
              <w:top w:val="nil"/>
              <w:left w:val="single" w:sz="4" w:space="0" w:color="auto"/>
              <w:bottom w:val="single" w:sz="4" w:space="0" w:color="auto"/>
            </w:tcBorders>
            <w:noWrap/>
            <w:vAlign w:val="center"/>
          </w:tcPr>
          <w:p w14:paraId="3ACF581D" w14:textId="77777777" w:rsidR="0021630D" w:rsidRDefault="002342ED">
            <w:pPr>
              <w:widowControl/>
              <w:jc w:val="center"/>
              <w:rPr>
                <w:rFonts w:ascii="宋体" w:hAnsi="宋体" w:cs="宋体"/>
                <w:color w:val="000000"/>
                <w:kern w:val="0"/>
                <w:sz w:val="22"/>
              </w:rPr>
            </w:pPr>
            <w:r>
              <w:rPr>
                <w:rFonts w:ascii="宋体" w:hAnsi="宋体" w:cs="宋体" w:hint="eastAsia"/>
                <w:color w:val="000000"/>
                <w:kern w:val="0"/>
                <w:sz w:val="22"/>
              </w:rPr>
              <w:t>14</w:t>
            </w:r>
          </w:p>
        </w:tc>
        <w:tc>
          <w:tcPr>
            <w:tcW w:w="1774" w:type="dxa"/>
            <w:vMerge/>
            <w:tcBorders>
              <w:top w:val="nil"/>
              <w:bottom w:val="single" w:sz="4" w:space="0" w:color="auto"/>
            </w:tcBorders>
            <w:vAlign w:val="center"/>
          </w:tcPr>
          <w:p w14:paraId="3F7420A2" w14:textId="77777777" w:rsidR="0021630D" w:rsidRDefault="0021630D">
            <w:pPr>
              <w:widowControl/>
              <w:jc w:val="left"/>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p>
        </w:tc>
        <w:tc>
          <w:tcPr>
            <w:tcW w:w="3212" w:type="dxa"/>
            <w:tcBorders>
              <w:top w:val="nil"/>
              <w:bottom w:val="single" w:sz="4" w:space="0" w:color="auto"/>
            </w:tcBorders>
            <w:noWrap/>
            <w:vAlign w:val="center"/>
          </w:tcPr>
          <w:p w14:paraId="6514C75B" w14:textId="77777777" w:rsidR="0021630D" w:rsidRDefault="002342ED">
            <w:pPr>
              <w:widowControl/>
              <w:jc w:val="left"/>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r>
              <w:rPr>
                <w:rFonts w:ascii="宋体" w:hAnsi="宋体" w:cs="宋体" w:hint="eastAsia"/>
                <w:color w:val="000000"/>
                <w:kern w:val="0"/>
                <w:sz w:val="22"/>
              </w:rPr>
              <w:t>低压柜</w:t>
            </w:r>
          </w:p>
        </w:tc>
        <w:tc>
          <w:tcPr>
            <w:tcW w:w="949" w:type="dxa"/>
            <w:tcBorders>
              <w:top w:val="nil"/>
              <w:bottom w:val="single" w:sz="4" w:space="0" w:color="auto"/>
            </w:tcBorders>
            <w:noWrap/>
            <w:vAlign w:val="center"/>
          </w:tcPr>
          <w:p w14:paraId="6930EC76" w14:textId="77777777" w:rsidR="0021630D" w:rsidRDefault="002342ED">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r>
              <w:rPr>
                <w:rFonts w:ascii="宋体" w:hAnsi="宋体" w:cs="宋体" w:hint="eastAsia"/>
                <w:color w:val="000000"/>
                <w:kern w:val="0"/>
                <w:sz w:val="22"/>
              </w:rPr>
              <w:t>6</w:t>
            </w:r>
          </w:p>
        </w:tc>
        <w:tc>
          <w:tcPr>
            <w:tcW w:w="1059" w:type="dxa"/>
            <w:tcBorders>
              <w:top w:val="nil"/>
              <w:bottom w:val="single" w:sz="4" w:space="0" w:color="auto"/>
              <w:right w:val="single" w:sz="4" w:space="0" w:color="auto"/>
            </w:tcBorders>
            <w:noWrap/>
            <w:vAlign w:val="center"/>
          </w:tcPr>
          <w:p w14:paraId="14EC551E" w14:textId="77777777" w:rsidR="0021630D" w:rsidRDefault="002342ED">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r>
              <w:rPr>
                <w:rFonts w:ascii="宋体" w:hAnsi="宋体" w:cs="宋体" w:hint="eastAsia"/>
                <w:color w:val="000000"/>
                <w:kern w:val="0"/>
                <w:sz w:val="22"/>
              </w:rPr>
              <w:t>台</w:t>
            </w:r>
          </w:p>
        </w:tc>
      </w:tr>
      <w:tr w:rsidR="0021630D" w14:paraId="086E996B" w14:textId="77777777" w:rsidTr="00A33E84">
        <w:trPr>
          <w:trHeight w:val="340"/>
          <w:jc w:val="center"/>
        </w:trPr>
        <w:tc>
          <w:tcPr>
            <w:cnfStyle w:val="001000000000" w:firstRow="0" w:lastRow="0" w:firstColumn="1" w:lastColumn="0" w:oddVBand="0" w:evenVBand="0" w:oddHBand="0" w:evenHBand="0" w:firstRowFirstColumn="0" w:firstRowLastColumn="0" w:lastRowFirstColumn="0" w:lastRowLastColumn="0"/>
            <w:tcW w:w="728" w:type="dxa"/>
            <w:tcBorders>
              <w:top w:val="single" w:sz="4" w:space="0" w:color="auto"/>
              <w:left w:val="single" w:sz="4" w:space="0" w:color="auto"/>
              <w:bottom w:val="single" w:sz="4" w:space="0" w:color="auto"/>
            </w:tcBorders>
            <w:noWrap/>
            <w:vAlign w:val="center"/>
          </w:tcPr>
          <w:p w14:paraId="5457B60B" w14:textId="77777777" w:rsidR="0021630D" w:rsidRDefault="002342ED">
            <w:pPr>
              <w:widowControl/>
              <w:jc w:val="center"/>
              <w:rPr>
                <w:rFonts w:ascii="宋体" w:hAnsi="宋体" w:cs="宋体"/>
                <w:color w:val="000000"/>
                <w:kern w:val="0"/>
                <w:sz w:val="22"/>
              </w:rPr>
            </w:pPr>
            <w:r>
              <w:rPr>
                <w:rFonts w:ascii="宋体" w:hAnsi="宋体" w:cs="宋体" w:hint="eastAsia"/>
                <w:color w:val="000000"/>
                <w:kern w:val="0"/>
                <w:sz w:val="22"/>
              </w:rPr>
              <w:t>15</w:t>
            </w:r>
          </w:p>
        </w:tc>
        <w:tc>
          <w:tcPr>
            <w:tcW w:w="1774" w:type="dxa"/>
            <w:tcBorders>
              <w:top w:val="single" w:sz="4" w:space="0" w:color="auto"/>
              <w:bottom w:val="single" w:sz="4" w:space="0" w:color="auto"/>
            </w:tcBorders>
            <w:noWrap/>
            <w:vAlign w:val="center"/>
          </w:tcPr>
          <w:p w14:paraId="43EF978B" w14:textId="77777777" w:rsidR="0021630D" w:rsidRDefault="002342ED">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r>
              <w:rPr>
                <w:rFonts w:ascii="宋体" w:hAnsi="宋体" w:cs="宋体" w:hint="eastAsia"/>
                <w:color w:val="000000"/>
                <w:kern w:val="0"/>
                <w:sz w:val="22"/>
              </w:rPr>
              <w:t>蓓蕾艺术剧团</w:t>
            </w:r>
          </w:p>
        </w:tc>
        <w:tc>
          <w:tcPr>
            <w:tcW w:w="3212" w:type="dxa"/>
            <w:tcBorders>
              <w:top w:val="single" w:sz="4" w:space="0" w:color="auto"/>
              <w:bottom w:val="single" w:sz="4" w:space="0" w:color="auto"/>
            </w:tcBorders>
            <w:noWrap/>
            <w:vAlign w:val="center"/>
          </w:tcPr>
          <w:p w14:paraId="59957747" w14:textId="77777777" w:rsidR="0021630D" w:rsidRDefault="002342ED">
            <w:pPr>
              <w:widowControl/>
              <w:jc w:val="left"/>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r>
              <w:rPr>
                <w:rFonts w:ascii="宋体" w:hAnsi="宋体" w:cs="宋体" w:hint="eastAsia"/>
                <w:color w:val="000000"/>
                <w:kern w:val="0"/>
                <w:sz w:val="22"/>
              </w:rPr>
              <w:t>低压柜</w:t>
            </w:r>
          </w:p>
        </w:tc>
        <w:tc>
          <w:tcPr>
            <w:tcW w:w="949" w:type="dxa"/>
            <w:tcBorders>
              <w:top w:val="single" w:sz="4" w:space="0" w:color="auto"/>
              <w:bottom w:val="single" w:sz="4" w:space="0" w:color="auto"/>
            </w:tcBorders>
            <w:noWrap/>
            <w:vAlign w:val="center"/>
          </w:tcPr>
          <w:p w14:paraId="560DB915" w14:textId="77777777" w:rsidR="0021630D" w:rsidRDefault="002342ED">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r>
              <w:rPr>
                <w:rFonts w:ascii="宋体" w:hAnsi="宋体" w:cs="宋体" w:hint="eastAsia"/>
                <w:color w:val="000000"/>
                <w:kern w:val="0"/>
                <w:sz w:val="22"/>
              </w:rPr>
              <w:t>6</w:t>
            </w:r>
          </w:p>
        </w:tc>
        <w:tc>
          <w:tcPr>
            <w:tcW w:w="1059" w:type="dxa"/>
            <w:tcBorders>
              <w:top w:val="single" w:sz="4" w:space="0" w:color="auto"/>
              <w:bottom w:val="single" w:sz="4" w:space="0" w:color="auto"/>
              <w:right w:val="single" w:sz="4" w:space="0" w:color="auto"/>
            </w:tcBorders>
            <w:noWrap/>
            <w:vAlign w:val="center"/>
          </w:tcPr>
          <w:p w14:paraId="67822FBF" w14:textId="77777777" w:rsidR="0021630D" w:rsidRDefault="002342ED">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r>
              <w:rPr>
                <w:rFonts w:ascii="宋体" w:hAnsi="宋体" w:cs="宋体" w:hint="eastAsia"/>
                <w:color w:val="000000"/>
                <w:kern w:val="0"/>
                <w:sz w:val="22"/>
              </w:rPr>
              <w:t>台</w:t>
            </w:r>
          </w:p>
        </w:tc>
      </w:tr>
      <w:tr w:rsidR="0021630D" w14:paraId="00F6D4F8" w14:textId="77777777" w:rsidTr="00A33E84">
        <w:trPr>
          <w:trHeight w:val="340"/>
          <w:jc w:val="center"/>
        </w:trPr>
        <w:tc>
          <w:tcPr>
            <w:cnfStyle w:val="001000000000" w:firstRow="0" w:lastRow="0" w:firstColumn="1" w:lastColumn="0" w:oddVBand="0" w:evenVBand="0" w:oddHBand="0" w:evenHBand="0" w:firstRowFirstColumn="0" w:firstRowLastColumn="0" w:lastRowFirstColumn="0" w:lastRowLastColumn="0"/>
            <w:tcW w:w="728" w:type="dxa"/>
            <w:tcBorders>
              <w:top w:val="single" w:sz="4" w:space="0" w:color="auto"/>
              <w:left w:val="single" w:sz="4" w:space="0" w:color="auto"/>
              <w:bottom w:val="single" w:sz="4" w:space="0" w:color="auto"/>
            </w:tcBorders>
            <w:noWrap/>
            <w:vAlign w:val="center"/>
          </w:tcPr>
          <w:p w14:paraId="160047FC" w14:textId="77777777" w:rsidR="0021630D" w:rsidRDefault="002342ED">
            <w:pPr>
              <w:widowControl/>
              <w:jc w:val="center"/>
              <w:rPr>
                <w:rFonts w:ascii="宋体" w:hAnsi="宋体" w:cs="宋体"/>
                <w:color w:val="000000"/>
                <w:kern w:val="0"/>
                <w:sz w:val="22"/>
              </w:rPr>
            </w:pPr>
            <w:r>
              <w:rPr>
                <w:rFonts w:ascii="宋体" w:hAnsi="宋体" w:cs="宋体" w:hint="eastAsia"/>
                <w:color w:val="000000"/>
                <w:kern w:val="0"/>
                <w:sz w:val="22"/>
              </w:rPr>
              <w:t>16</w:t>
            </w:r>
          </w:p>
        </w:tc>
        <w:tc>
          <w:tcPr>
            <w:tcW w:w="1774" w:type="dxa"/>
            <w:tcBorders>
              <w:top w:val="single" w:sz="4" w:space="0" w:color="auto"/>
            </w:tcBorders>
            <w:noWrap/>
            <w:vAlign w:val="center"/>
          </w:tcPr>
          <w:p w14:paraId="23D6452C" w14:textId="77777777" w:rsidR="0021630D" w:rsidRDefault="002342ED">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r>
              <w:rPr>
                <w:rFonts w:ascii="宋体" w:hAnsi="宋体" w:cs="宋体" w:hint="eastAsia"/>
                <w:color w:val="000000"/>
                <w:kern w:val="0"/>
                <w:sz w:val="22"/>
              </w:rPr>
              <w:t>南</w:t>
            </w:r>
            <w:proofErr w:type="gramStart"/>
            <w:r>
              <w:rPr>
                <w:rFonts w:ascii="宋体" w:hAnsi="宋体" w:cs="宋体" w:hint="eastAsia"/>
                <w:color w:val="000000"/>
                <w:kern w:val="0"/>
                <w:sz w:val="22"/>
              </w:rPr>
              <w:t>夜市场</w:t>
            </w:r>
            <w:proofErr w:type="gramEnd"/>
            <w:r>
              <w:rPr>
                <w:rFonts w:ascii="宋体" w:hAnsi="宋体" w:cs="宋体" w:hint="eastAsia"/>
                <w:color w:val="000000"/>
                <w:kern w:val="0"/>
                <w:sz w:val="22"/>
              </w:rPr>
              <w:t>经营管理分公司</w:t>
            </w:r>
          </w:p>
        </w:tc>
        <w:tc>
          <w:tcPr>
            <w:tcW w:w="3212" w:type="dxa"/>
            <w:tcBorders>
              <w:top w:val="single" w:sz="4" w:space="0" w:color="auto"/>
              <w:bottom w:val="single" w:sz="4" w:space="0" w:color="auto"/>
            </w:tcBorders>
            <w:noWrap/>
            <w:vAlign w:val="center"/>
          </w:tcPr>
          <w:p w14:paraId="6E286C6B" w14:textId="77777777" w:rsidR="0021630D" w:rsidRDefault="002342ED">
            <w:pPr>
              <w:widowControl/>
              <w:jc w:val="left"/>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r>
              <w:rPr>
                <w:rFonts w:ascii="宋体" w:hAnsi="宋体" w:cs="宋体" w:hint="eastAsia"/>
                <w:color w:val="000000"/>
                <w:kern w:val="0"/>
                <w:sz w:val="22"/>
              </w:rPr>
              <w:t>S7-315KVA变压器</w:t>
            </w:r>
          </w:p>
        </w:tc>
        <w:tc>
          <w:tcPr>
            <w:tcW w:w="949" w:type="dxa"/>
            <w:tcBorders>
              <w:top w:val="single" w:sz="4" w:space="0" w:color="auto"/>
              <w:bottom w:val="single" w:sz="4" w:space="0" w:color="auto"/>
            </w:tcBorders>
            <w:noWrap/>
            <w:vAlign w:val="center"/>
          </w:tcPr>
          <w:p w14:paraId="1FD430FF" w14:textId="77777777" w:rsidR="0021630D" w:rsidRDefault="002342ED">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r>
              <w:rPr>
                <w:rFonts w:ascii="宋体" w:hAnsi="宋体" w:cs="宋体" w:hint="eastAsia"/>
                <w:color w:val="000000"/>
                <w:kern w:val="0"/>
                <w:sz w:val="22"/>
              </w:rPr>
              <w:t>1</w:t>
            </w:r>
          </w:p>
        </w:tc>
        <w:tc>
          <w:tcPr>
            <w:tcW w:w="1059" w:type="dxa"/>
            <w:tcBorders>
              <w:top w:val="single" w:sz="4" w:space="0" w:color="auto"/>
              <w:bottom w:val="single" w:sz="4" w:space="0" w:color="auto"/>
              <w:right w:val="single" w:sz="4" w:space="0" w:color="auto"/>
            </w:tcBorders>
            <w:noWrap/>
            <w:vAlign w:val="center"/>
          </w:tcPr>
          <w:p w14:paraId="2A685E4F" w14:textId="77777777" w:rsidR="0021630D" w:rsidRDefault="002342ED">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 w:val="22"/>
              </w:rPr>
            </w:pPr>
            <w:r>
              <w:rPr>
                <w:rFonts w:ascii="宋体" w:hAnsi="宋体" w:cs="宋体" w:hint="eastAsia"/>
                <w:color w:val="000000"/>
                <w:kern w:val="0"/>
                <w:sz w:val="22"/>
              </w:rPr>
              <w:t>台</w:t>
            </w:r>
          </w:p>
        </w:tc>
      </w:tr>
    </w:tbl>
    <w:p w14:paraId="7DF3088C" w14:textId="04C44858" w:rsidR="0021630D" w:rsidRDefault="002342ED" w:rsidP="00D26C9A">
      <w:pPr>
        <w:tabs>
          <w:tab w:val="left" w:pos="180"/>
        </w:tabs>
        <w:spacing w:line="360" w:lineRule="auto"/>
        <w:rPr>
          <w:rFonts w:ascii="宋体" w:hAnsi="宋体"/>
          <w:sz w:val="24"/>
          <w:szCs w:val="24"/>
        </w:rPr>
      </w:pPr>
      <w:r>
        <w:rPr>
          <w:rFonts w:ascii="宋体" w:hAnsi="宋体" w:hint="eastAsia"/>
          <w:sz w:val="24"/>
          <w:szCs w:val="24"/>
        </w:rPr>
        <w:tab/>
      </w:r>
    </w:p>
    <w:p w14:paraId="6F9BF185" w14:textId="30DEC0F3" w:rsidR="0021630D" w:rsidRDefault="00D26C9A">
      <w:pPr>
        <w:pStyle w:val="af3"/>
        <w:numPr>
          <w:ilvl w:val="0"/>
          <w:numId w:val="1"/>
        </w:numPr>
        <w:spacing w:line="360" w:lineRule="auto"/>
        <w:ind w:firstLineChars="0"/>
        <w:rPr>
          <w:rFonts w:ascii="宋体" w:hAnsi="宋体"/>
          <w:b/>
          <w:bCs/>
          <w:sz w:val="24"/>
          <w:szCs w:val="24"/>
        </w:rPr>
      </w:pPr>
      <w:r>
        <w:rPr>
          <w:rFonts w:ascii="宋体" w:hAnsi="宋体" w:hint="eastAsia"/>
          <w:b/>
          <w:bCs/>
          <w:sz w:val="24"/>
          <w:szCs w:val="24"/>
        </w:rPr>
        <w:t>项目</w:t>
      </w:r>
      <w:r w:rsidR="002342ED">
        <w:rPr>
          <w:rFonts w:ascii="宋体" w:hAnsi="宋体" w:hint="eastAsia"/>
          <w:b/>
          <w:bCs/>
          <w:sz w:val="24"/>
          <w:szCs w:val="24"/>
        </w:rPr>
        <w:t>内容</w:t>
      </w:r>
    </w:p>
    <w:p w14:paraId="4C8D7586" w14:textId="77777777" w:rsidR="0021630D" w:rsidRDefault="002342ED">
      <w:pPr>
        <w:pStyle w:val="af3"/>
        <w:numPr>
          <w:ilvl w:val="1"/>
          <w:numId w:val="1"/>
        </w:numPr>
        <w:spacing w:line="360" w:lineRule="auto"/>
        <w:ind w:firstLineChars="0"/>
        <w:rPr>
          <w:rFonts w:ascii="宋体" w:hAnsi="宋体"/>
          <w:sz w:val="24"/>
          <w:szCs w:val="24"/>
        </w:rPr>
      </w:pPr>
      <w:r>
        <w:rPr>
          <w:rFonts w:ascii="宋体" w:hAnsi="宋体" w:hint="eastAsia"/>
          <w:sz w:val="24"/>
          <w:szCs w:val="24"/>
        </w:rPr>
        <w:t>高压电器设备部分：</w:t>
      </w:r>
    </w:p>
    <w:p w14:paraId="69E27968" w14:textId="77777777" w:rsidR="0021630D" w:rsidRDefault="002342ED">
      <w:pPr>
        <w:pStyle w:val="af3"/>
        <w:numPr>
          <w:ilvl w:val="0"/>
          <w:numId w:val="2"/>
        </w:numPr>
        <w:spacing w:line="360" w:lineRule="auto"/>
        <w:ind w:left="567" w:firstLineChars="59" w:firstLine="142"/>
        <w:rPr>
          <w:rFonts w:ascii="宋体" w:hAnsi="宋体"/>
          <w:sz w:val="24"/>
          <w:szCs w:val="24"/>
        </w:rPr>
      </w:pPr>
      <w:r>
        <w:rPr>
          <w:rFonts w:ascii="宋体" w:hAnsi="宋体" w:hint="eastAsia"/>
          <w:sz w:val="24"/>
          <w:szCs w:val="24"/>
        </w:rPr>
        <w:t>每</w:t>
      </w:r>
      <w:r>
        <w:rPr>
          <w:rFonts w:ascii="宋体" w:hAnsi="宋体" w:hint="eastAsia"/>
          <w:sz w:val="24"/>
          <w:szCs w:val="24"/>
          <w:u w:val="single"/>
        </w:rPr>
        <w:t xml:space="preserve">1 </w:t>
      </w:r>
      <w:r>
        <w:rPr>
          <w:rFonts w:ascii="宋体" w:hAnsi="宋体" w:hint="eastAsia"/>
          <w:sz w:val="24"/>
          <w:szCs w:val="24"/>
        </w:rPr>
        <w:t>年提供</w:t>
      </w:r>
      <w:r>
        <w:rPr>
          <w:rFonts w:ascii="宋体" w:hAnsi="宋体" w:hint="eastAsia"/>
          <w:sz w:val="24"/>
          <w:szCs w:val="24"/>
          <w:u w:val="single"/>
        </w:rPr>
        <w:t xml:space="preserve">1 </w:t>
      </w:r>
      <w:r>
        <w:rPr>
          <w:rFonts w:ascii="宋体" w:hAnsi="宋体" w:hint="eastAsia"/>
          <w:sz w:val="24"/>
          <w:szCs w:val="24"/>
        </w:rPr>
        <w:t>次卫生清理；</w:t>
      </w:r>
    </w:p>
    <w:p w14:paraId="305881EB" w14:textId="26060802" w:rsidR="0021630D" w:rsidRDefault="002342ED">
      <w:pPr>
        <w:pStyle w:val="af3"/>
        <w:numPr>
          <w:ilvl w:val="0"/>
          <w:numId w:val="2"/>
        </w:numPr>
        <w:spacing w:line="360" w:lineRule="auto"/>
        <w:ind w:left="567" w:firstLineChars="59" w:firstLine="142"/>
        <w:rPr>
          <w:rFonts w:ascii="宋体" w:hAnsi="宋体"/>
          <w:sz w:val="24"/>
          <w:szCs w:val="24"/>
        </w:rPr>
      </w:pPr>
      <w:r>
        <w:rPr>
          <w:rFonts w:ascii="宋体" w:hAnsi="宋体" w:hint="eastAsia"/>
          <w:sz w:val="24"/>
          <w:szCs w:val="24"/>
        </w:rPr>
        <w:t>每</w:t>
      </w:r>
      <w:r>
        <w:rPr>
          <w:rFonts w:ascii="宋体" w:hAnsi="宋体" w:hint="eastAsia"/>
          <w:sz w:val="24"/>
          <w:szCs w:val="24"/>
          <w:u w:val="single"/>
        </w:rPr>
        <w:t xml:space="preserve">1 </w:t>
      </w:r>
      <w:r>
        <w:rPr>
          <w:rFonts w:ascii="宋体" w:hAnsi="宋体" w:hint="eastAsia"/>
          <w:sz w:val="24"/>
          <w:szCs w:val="24"/>
        </w:rPr>
        <w:t>年提供</w:t>
      </w:r>
      <w:r>
        <w:rPr>
          <w:rFonts w:ascii="宋体" w:hAnsi="宋体" w:hint="eastAsia"/>
          <w:sz w:val="24"/>
          <w:szCs w:val="24"/>
          <w:u w:val="single"/>
        </w:rPr>
        <w:t xml:space="preserve">1 </w:t>
      </w:r>
      <w:r>
        <w:rPr>
          <w:rFonts w:ascii="宋体" w:hAnsi="宋体" w:hint="eastAsia"/>
          <w:sz w:val="24"/>
          <w:szCs w:val="24"/>
        </w:rPr>
        <w:t>次检测，检测完成后</w:t>
      </w:r>
      <w:r w:rsidR="00066405">
        <w:rPr>
          <w:rFonts w:ascii="宋体" w:hAnsi="宋体" w:hint="eastAsia"/>
          <w:sz w:val="24"/>
          <w:szCs w:val="24"/>
        </w:rPr>
        <w:t>1</w:t>
      </w:r>
      <w:r>
        <w:rPr>
          <w:rFonts w:ascii="宋体" w:hAnsi="宋体" w:hint="eastAsia"/>
          <w:sz w:val="24"/>
          <w:szCs w:val="24"/>
        </w:rPr>
        <w:t>个月内向甲方提供检测报告；</w:t>
      </w:r>
    </w:p>
    <w:p w14:paraId="4E7CE6DE" w14:textId="77777777" w:rsidR="0021630D" w:rsidRDefault="002342ED">
      <w:pPr>
        <w:pStyle w:val="af3"/>
        <w:numPr>
          <w:ilvl w:val="0"/>
          <w:numId w:val="2"/>
        </w:numPr>
        <w:spacing w:line="360" w:lineRule="auto"/>
        <w:ind w:left="567" w:firstLineChars="59" w:firstLine="142"/>
        <w:rPr>
          <w:rFonts w:ascii="宋体" w:hAnsi="宋体"/>
          <w:sz w:val="24"/>
          <w:szCs w:val="24"/>
        </w:rPr>
      </w:pPr>
      <w:r>
        <w:rPr>
          <w:rFonts w:ascii="宋体" w:hAnsi="宋体" w:hint="eastAsia"/>
          <w:sz w:val="24"/>
          <w:szCs w:val="24"/>
        </w:rPr>
        <w:t>每</w:t>
      </w:r>
      <w:r>
        <w:rPr>
          <w:rFonts w:ascii="宋体" w:hAnsi="宋体" w:hint="eastAsia"/>
          <w:sz w:val="24"/>
          <w:szCs w:val="24"/>
          <w:u w:val="single"/>
        </w:rPr>
        <w:t xml:space="preserve">1 </w:t>
      </w:r>
      <w:r>
        <w:rPr>
          <w:rFonts w:ascii="宋体" w:hAnsi="宋体" w:hint="eastAsia"/>
          <w:sz w:val="24"/>
          <w:szCs w:val="24"/>
        </w:rPr>
        <w:t>年提供</w:t>
      </w:r>
      <w:r>
        <w:rPr>
          <w:rFonts w:ascii="宋体" w:hAnsi="宋体" w:hint="eastAsia"/>
          <w:sz w:val="24"/>
          <w:szCs w:val="24"/>
          <w:u w:val="single"/>
        </w:rPr>
        <w:t xml:space="preserve">4 </w:t>
      </w:r>
      <w:r>
        <w:rPr>
          <w:rFonts w:ascii="宋体" w:hAnsi="宋体" w:hint="eastAsia"/>
          <w:sz w:val="24"/>
          <w:szCs w:val="24"/>
        </w:rPr>
        <w:t>次带电巡查，巡查完毕向甲方提供巡查单；</w:t>
      </w:r>
    </w:p>
    <w:p w14:paraId="28B1ABF7" w14:textId="77777777" w:rsidR="0021630D" w:rsidRDefault="002342ED">
      <w:pPr>
        <w:pStyle w:val="af3"/>
        <w:numPr>
          <w:ilvl w:val="0"/>
          <w:numId w:val="2"/>
        </w:numPr>
        <w:spacing w:line="360" w:lineRule="auto"/>
        <w:ind w:left="567" w:firstLineChars="59" w:firstLine="142"/>
        <w:rPr>
          <w:rFonts w:ascii="宋体" w:hAnsi="宋体"/>
          <w:sz w:val="24"/>
          <w:szCs w:val="24"/>
        </w:rPr>
      </w:pPr>
      <w:r>
        <w:rPr>
          <w:rFonts w:ascii="宋体" w:hAnsi="宋体" w:hint="eastAsia"/>
          <w:sz w:val="24"/>
          <w:szCs w:val="24"/>
        </w:rPr>
        <w:t>对因自然灾害等引发的突发设备故障，提供抢修服务；</w:t>
      </w:r>
    </w:p>
    <w:p w14:paraId="431EE9FD" w14:textId="77777777" w:rsidR="0021630D" w:rsidRDefault="002342ED">
      <w:pPr>
        <w:pStyle w:val="af3"/>
        <w:numPr>
          <w:ilvl w:val="0"/>
          <w:numId w:val="2"/>
        </w:numPr>
        <w:spacing w:line="360" w:lineRule="auto"/>
        <w:ind w:left="567" w:firstLineChars="59" w:firstLine="142"/>
        <w:rPr>
          <w:rFonts w:ascii="宋体" w:hAnsi="宋体"/>
          <w:sz w:val="24"/>
          <w:szCs w:val="24"/>
        </w:rPr>
      </w:pPr>
      <w:r>
        <w:rPr>
          <w:rFonts w:ascii="宋体" w:hAnsi="宋体" w:hint="eastAsia"/>
          <w:sz w:val="24"/>
          <w:szCs w:val="24"/>
        </w:rPr>
        <w:t>对巡查或检测中发现的设备异常或者故障，经甲方同意，负责维修。</w:t>
      </w:r>
    </w:p>
    <w:p w14:paraId="14035EC9" w14:textId="77777777" w:rsidR="0021630D" w:rsidRDefault="002342ED">
      <w:pPr>
        <w:pStyle w:val="af3"/>
        <w:numPr>
          <w:ilvl w:val="1"/>
          <w:numId w:val="1"/>
        </w:numPr>
        <w:spacing w:line="360" w:lineRule="auto"/>
        <w:ind w:firstLineChars="0"/>
        <w:rPr>
          <w:rFonts w:ascii="宋体" w:hAnsi="宋体"/>
          <w:sz w:val="24"/>
          <w:szCs w:val="24"/>
        </w:rPr>
      </w:pPr>
      <w:r>
        <w:rPr>
          <w:rFonts w:ascii="宋体" w:hAnsi="宋体" w:hint="eastAsia"/>
          <w:sz w:val="24"/>
          <w:szCs w:val="24"/>
        </w:rPr>
        <w:t>低压电器设备部分：</w:t>
      </w:r>
    </w:p>
    <w:p w14:paraId="6058109F" w14:textId="77777777" w:rsidR="0021630D" w:rsidRDefault="002342ED">
      <w:pPr>
        <w:pStyle w:val="af3"/>
        <w:numPr>
          <w:ilvl w:val="0"/>
          <w:numId w:val="3"/>
        </w:numPr>
        <w:spacing w:line="360" w:lineRule="auto"/>
        <w:ind w:firstLine="480"/>
        <w:rPr>
          <w:rFonts w:ascii="宋体" w:hAnsi="宋体"/>
          <w:sz w:val="24"/>
          <w:szCs w:val="24"/>
        </w:rPr>
      </w:pPr>
      <w:r>
        <w:rPr>
          <w:rFonts w:ascii="宋体" w:hAnsi="宋体" w:hint="eastAsia"/>
          <w:sz w:val="24"/>
          <w:szCs w:val="24"/>
        </w:rPr>
        <w:t>每</w:t>
      </w:r>
      <w:r>
        <w:rPr>
          <w:rFonts w:ascii="宋体" w:hAnsi="宋体" w:hint="eastAsia"/>
          <w:sz w:val="24"/>
          <w:szCs w:val="24"/>
          <w:u w:val="single"/>
        </w:rPr>
        <w:t xml:space="preserve">1 </w:t>
      </w:r>
      <w:r>
        <w:rPr>
          <w:rFonts w:ascii="宋体" w:hAnsi="宋体" w:hint="eastAsia"/>
          <w:sz w:val="24"/>
          <w:szCs w:val="24"/>
        </w:rPr>
        <w:t>年提供</w:t>
      </w:r>
      <w:r>
        <w:rPr>
          <w:rFonts w:ascii="宋体" w:hAnsi="宋体" w:hint="eastAsia"/>
          <w:sz w:val="24"/>
          <w:szCs w:val="24"/>
          <w:u w:val="single"/>
        </w:rPr>
        <w:t xml:space="preserve">1 </w:t>
      </w:r>
      <w:r>
        <w:rPr>
          <w:rFonts w:ascii="宋体" w:hAnsi="宋体" w:hint="eastAsia"/>
          <w:sz w:val="24"/>
          <w:szCs w:val="24"/>
        </w:rPr>
        <w:t>次卫生清理；</w:t>
      </w:r>
    </w:p>
    <w:p w14:paraId="2D82882B" w14:textId="1933032A" w:rsidR="0021630D" w:rsidRDefault="002342ED">
      <w:pPr>
        <w:pStyle w:val="af3"/>
        <w:numPr>
          <w:ilvl w:val="0"/>
          <w:numId w:val="3"/>
        </w:numPr>
        <w:spacing w:line="360" w:lineRule="auto"/>
        <w:ind w:firstLine="480"/>
        <w:rPr>
          <w:rFonts w:ascii="宋体" w:hAnsi="宋体"/>
          <w:sz w:val="24"/>
          <w:szCs w:val="24"/>
        </w:rPr>
      </w:pPr>
      <w:r>
        <w:rPr>
          <w:rFonts w:ascii="宋体" w:hAnsi="宋体" w:hint="eastAsia"/>
          <w:sz w:val="24"/>
          <w:szCs w:val="24"/>
        </w:rPr>
        <w:lastRenderedPageBreak/>
        <w:t>每</w:t>
      </w:r>
      <w:r>
        <w:rPr>
          <w:rFonts w:ascii="宋体" w:hAnsi="宋体" w:hint="eastAsia"/>
          <w:sz w:val="24"/>
          <w:szCs w:val="24"/>
          <w:u w:val="single"/>
        </w:rPr>
        <w:t xml:space="preserve">1 </w:t>
      </w:r>
      <w:r>
        <w:rPr>
          <w:rFonts w:ascii="宋体" w:hAnsi="宋体" w:hint="eastAsia"/>
          <w:sz w:val="24"/>
          <w:szCs w:val="24"/>
        </w:rPr>
        <w:t>年提供</w:t>
      </w:r>
      <w:r>
        <w:rPr>
          <w:rFonts w:ascii="宋体" w:hAnsi="宋体" w:hint="eastAsia"/>
          <w:sz w:val="24"/>
          <w:szCs w:val="24"/>
          <w:u w:val="single"/>
        </w:rPr>
        <w:t xml:space="preserve">1 </w:t>
      </w:r>
      <w:r>
        <w:rPr>
          <w:rFonts w:ascii="宋体" w:hAnsi="宋体" w:hint="eastAsia"/>
          <w:sz w:val="24"/>
          <w:szCs w:val="24"/>
        </w:rPr>
        <w:t>次检测，每次检测完成后</w:t>
      </w:r>
      <w:r w:rsidR="00066405">
        <w:rPr>
          <w:rFonts w:ascii="宋体" w:hAnsi="宋体" w:hint="eastAsia"/>
          <w:sz w:val="24"/>
          <w:szCs w:val="24"/>
        </w:rPr>
        <w:t>1</w:t>
      </w:r>
      <w:r>
        <w:rPr>
          <w:rFonts w:ascii="宋体" w:hAnsi="宋体" w:hint="eastAsia"/>
          <w:sz w:val="24"/>
          <w:szCs w:val="24"/>
        </w:rPr>
        <w:t>个月内向甲方提供检测报告；</w:t>
      </w:r>
    </w:p>
    <w:p w14:paraId="03AE9C63" w14:textId="77777777" w:rsidR="0021630D" w:rsidRDefault="002342ED">
      <w:pPr>
        <w:pStyle w:val="af3"/>
        <w:numPr>
          <w:ilvl w:val="0"/>
          <w:numId w:val="3"/>
        </w:numPr>
        <w:spacing w:line="360" w:lineRule="auto"/>
        <w:ind w:firstLine="480"/>
        <w:rPr>
          <w:rFonts w:ascii="宋体" w:hAnsi="宋体"/>
          <w:sz w:val="24"/>
          <w:szCs w:val="24"/>
        </w:rPr>
      </w:pPr>
      <w:r>
        <w:rPr>
          <w:rFonts w:ascii="宋体" w:hAnsi="宋体" w:hint="eastAsia"/>
          <w:sz w:val="24"/>
          <w:szCs w:val="24"/>
        </w:rPr>
        <w:t>每</w:t>
      </w:r>
      <w:r>
        <w:rPr>
          <w:rFonts w:ascii="宋体" w:hAnsi="宋体" w:hint="eastAsia"/>
          <w:sz w:val="24"/>
          <w:szCs w:val="24"/>
          <w:u w:val="single"/>
        </w:rPr>
        <w:t xml:space="preserve">1 </w:t>
      </w:r>
      <w:r>
        <w:rPr>
          <w:rFonts w:ascii="宋体" w:hAnsi="宋体" w:hint="eastAsia"/>
          <w:sz w:val="24"/>
          <w:szCs w:val="24"/>
        </w:rPr>
        <w:t>年提供</w:t>
      </w:r>
      <w:r>
        <w:rPr>
          <w:rFonts w:ascii="宋体" w:hAnsi="宋体" w:hint="eastAsia"/>
          <w:sz w:val="24"/>
          <w:szCs w:val="24"/>
          <w:u w:val="single"/>
        </w:rPr>
        <w:t xml:space="preserve">4 </w:t>
      </w:r>
      <w:r>
        <w:rPr>
          <w:rFonts w:ascii="宋体" w:hAnsi="宋体" w:hint="eastAsia"/>
          <w:sz w:val="24"/>
          <w:szCs w:val="24"/>
        </w:rPr>
        <w:t>次带电巡查，巡查完毕向甲方提供巡查单；</w:t>
      </w:r>
    </w:p>
    <w:p w14:paraId="5CB22F5F" w14:textId="77777777" w:rsidR="0021630D" w:rsidRDefault="002342ED">
      <w:pPr>
        <w:pStyle w:val="af3"/>
        <w:numPr>
          <w:ilvl w:val="0"/>
          <w:numId w:val="3"/>
        </w:numPr>
        <w:spacing w:line="360" w:lineRule="auto"/>
        <w:ind w:firstLine="480"/>
        <w:rPr>
          <w:rFonts w:ascii="宋体" w:hAnsi="宋体"/>
          <w:sz w:val="24"/>
          <w:szCs w:val="24"/>
        </w:rPr>
      </w:pPr>
      <w:r>
        <w:rPr>
          <w:rFonts w:ascii="宋体" w:hAnsi="宋体" w:hint="eastAsia"/>
          <w:sz w:val="24"/>
          <w:szCs w:val="24"/>
        </w:rPr>
        <w:t>对巡查或检测中发现的设备异常或者故障，提供维修服务。</w:t>
      </w:r>
    </w:p>
    <w:p w14:paraId="3AD02C33" w14:textId="77777777" w:rsidR="0021630D" w:rsidRDefault="0021630D">
      <w:pPr>
        <w:pStyle w:val="af3"/>
        <w:spacing w:line="360" w:lineRule="auto"/>
        <w:ind w:firstLineChars="0" w:firstLine="0"/>
        <w:rPr>
          <w:rFonts w:ascii="宋体" w:hAnsi="宋体"/>
          <w:sz w:val="24"/>
          <w:szCs w:val="24"/>
        </w:rPr>
      </w:pPr>
    </w:p>
    <w:p w14:paraId="5F3C6E74" w14:textId="5D65FE4F" w:rsidR="0021630D" w:rsidRDefault="00A33E84">
      <w:pPr>
        <w:pStyle w:val="af3"/>
        <w:numPr>
          <w:ilvl w:val="0"/>
          <w:numId w:val="1"/>
        </w:numPr>
        <w:spacing w:line="360" w:lineRule="auto"/>
        <w:ind w:firstLineChars="0"/>
        <w:rPr>
          <w:rFonts w:ascii="宋体" w:hAnsi="宋体"/>
          <w:b/>
          <w:bCs/>
          <w:sz w:val="24"/>
          <w:szCs w:val="24"/>
        </w:rPr>
      </w:pPr>
      <w:r>
        <w:rPr>
          <w:rFonts w:ascii="宋体" w:hAnsi="宋体" w:hint="eastAsia"/>
          <w:b/>
          <w:bCs/>
          <w:sz w:val="24"/>
          <w:szCs w:val="24"/>
        </w:rPr>
        <w:t>维护保养规范</w:t>
      </w:r>
    </w:p>
    <w:p w14:paraId="2C662E62" w14:textId="5FC7CC7E" w:rsidR="0021630D" w:rsidRDefault="002342ED">
      <w:pPr>
        <w:spacing w:line="360" w:lineRule="auto"/>
        <w:ind w:firstLineChars="177" w:firstLine="425"/>
        <w:rPr>
          <w:rFonts w:ascii="宋体" w:hAnsi="宋体"/>
          <w:b/>
          <w:bCs/>
          <w:sz w:val="24"/>
          <w:szCs w:val="24"/>
        </w:rPr>
      </w:pPr>
      <w:r>
        <w:rPr>
          <w:rFonts w:ascii="宋体" w:hAnsi="宋体" w:hint="eastAsia"/>
          <w:sz w:val="24"/>
          <w:szCs w:val="24"/>
        </w:rPr>
        <w:t>技术服务质量要求符合国家电力安全工作标准《电力安全工作规程》GB26859-2011和国家电力行业标准《电力设备预防性试验规程》Q/CSG114002-2011。</w:t>
      </w:r>
    </w:p>
    <w:p w14:paraId="670E4210" w14:textId="77777777" w:rsidR="0021630D" w:rsidRDefault="0021630D">
      <w:pPr>
        <w:spacing w:line="360" w:lineRule="auto"/>
        <w:rPr>
          <w:rFonts w:ascii="宋体" w:hAnsi="宋体"/>
          <w:b/>
          <w:bCs/>
          <w:sz w:val="24"/>
          <w:szCs w:val="24"/>
        </w:rPr>
      </w:pPr>
    </w:p>
    <w:p w14:paraId="29093F33" w14:textId="77777777" w:rsidR="0021630D" w:rsidRDefault="002342ED">
      <w:pPr>
        <w:pStyle w:val="af3"/>
        <w:numPr>
          <w:ilvl w:val="0"/>
          <w:numId w:val="1"/>
        </w:numPr>
        <w:spacing w:line="360" w:lineRule="auto"/>
        <w:ind w:firstLineChars="0"/>
        <w:rPr>
          <w:rFonts w:ascii="宋体" w:hAnsi="宋体"/>
          <w:b/>
          <w:bCs/>
          <w:sz w:val="24"/>
          <w:szCs w:val="24"/>
        </w:rPr>
      </w:pPr>
      <w:r>
        <w:rPr>
          <w:rFonts w:ascii="宋体" w:hAnsi="宋体" w:hint="eastAsia"/>
          <w:b/>
          <w:bCs/>
          <w:sz w:val="24"/>
          <w:szCs w:val="24"/>
        </w:rPr>
        <w:t>商务要求</w:t>
      </w:r>
    </w:p>
    <w:p w14:paraId="62CA43C5" w14:textId="77777777" w:rsidR="0021630D" w:rsidRDefault="002342ED">
      <w:pPr>
        <w:numPr>
          <w:ilvl w:val="0"/>
          <w:numId w:val="4"/>
        </w:numPr>
        <w:spacing w:line="360" w:lineRule="auto"/>
        <w:ind w:firstLineChars="200" w:firstLine="480"/>
        <w:rPr>
          <w:rFonts w:ascii="宋体" w:hAnsi="宋体"/>
          <w:sz w:val="24"/>
          <w:szCs w:val="24"/>
        </w:rPr>
      </w:pPr>
      <w:r>
        <w:rPr>
          <w:rFonts w:ascii="宋体" w:hAnsi="宋体" w:hint="eastAsia"/>
          <w:sz w:val="24"/>
          <w:szCs w:val="24"/>
        </w:rPr>
        <w:t>报价文件需要考虑为完全包干综合价，该综合价为承包人按照合同约定完成合同全部义务后所适用的总价格。该综合价应包括但不限于现场测绘费、差旅费、加班费、技术咨询、保险费、高空作业费、利润、税金、政策性文件规定的各项应有费用及合同明示或暗示的所有一切风险、责任和义务的费用及其他为完成本合同工作所需的一切费用。不论报价书中的项目特征是否描述完全，都将被认为已包括实施对应项目所有工作内容及完成此工作内容而必须的各种辅助工作的费用。</w:t>
      </w:r>
    </w:p>
    <w:p w14:paraId="0496B7E8" w14:textId="77777777" w:rsidR="0021630D" w:rsidRDefault="002342ED">
      <w:pPr>
        <w:numPr>
          <w:ilvl w:val="0"/>
          <w:numId w:val="4"/>
        </w:numPr>
        <w:spacing w:line="360" w:lineRule="auto"/>
        <w:ind w:firstLineChars="200" w:firstLine="480"/>
        <w:rPr>
          <w:rFonts w:ascii="宋体" w:hAnsi="宋体"/>
          <w:sz w:val="24"/>
          <w:szCs w:val="24"/>
        </w:rPr>
      </w:pPr>
      <w:r>
        <w:rPr>
          <w:rFonts w:ascii="宋体" w:hAnsi="宋体" w:hint="eastAsia"/>
          <w:sz w:val="24"/>
          <w:szCs w:val="24"/>
        </w:rPr>
        <w:t>高低压电器设备维护保养服务期为</w:t>
      </w:r>
      <w:r>
        <w:rPr>
          <w:rFonts w:ascii="宋体" w:hAnsi="宋体" w:hint="eastAsia"/>
          <w:sz w:val="24"/>
          <w:szCs w:val="24"/>
          <w:u w:val="single"/>
        </w:rPr>
        <w:t xml:space="preserve"> 12 </w:t>
      </w:r>
      <w:proofErr w:type="gramStart"/>
      <w:r>
        <w:rPr>
          <w:rFonts w:ascii="宋体" w:hAnsi="宋体" w:hint="eastAsia"/>
          <w:sz w:val="24"/>
          <w:szCs w:val="24"/>
        </w:rPr>
        <w:t>个</w:t>
      </w:r>
      <w:proofErr w:type="gramEnd"/>
      <w:r>
        <w:rPr>
          <w:rFonts w:ascii="宋体" w:hAnsi="宋体" w:hint="eastAsia"/>
          <w:sz w:val="24"/>
          <w:szCs w:val="24"/>
        </w:rPr>
        <w:t>月。</w:t>
      </w:r>
    </w:p>
    <w:p w14:paraId="251A02DE" w14:textId="44E7E4EA" w:rsidR="0021630D" w:rsidRDefault="002342ED">
      <w:pPr>
        <w:numPr>
          <w:ilvl w:val="0"/>
          <w:numId w:val="4"/>
        </w:numPr>
        <w:spacing w:line="360" w:lineRule="auto"/>
        <w:ind w:firstLineChars="200" w:firstLine="480"/>
        <w:rPr>
          <w:rFonts w:ascii="宋体" w:hAnsi="宋体"/>
          <w:sz w:val="24"/>
          <w:szCs w:val="24"/>
        </w:rPr>
      </w:pPr>
      <w:r>
        <w:rPr>
          <w:rFonts w:ascii="宋体" w:hAnsi="宋体" w:hint="eastAsia"/>
          <w:sz w:val="24"/>
          <w:szCs w:val="24"/>
        </w:rPr>
        <w:t>本项目中标供应商须与采购人签订</w:t>
      </w:r>
      <w:r>
        <w:rPr>
          <w:rFonts w:ascii="宋体" w:hAnsi="宋体" w:hint="eastAsia"/>
          <w:b/>
          <w:bCs/>
          <w:sz w:val="24"/>
          <w:szCs w:val="24"/>
          <w:u w:val="single"/>
        </w:rPr>
        <w:t>《广州市演出电影有限公司高低压电器设备维保服务框架协议》</w:t>
      </w:r>
      <w:r>
        <w:rPr>
          <w:rFonts w:ascii="宋体" w:hAnsi="宋体" w:hint="eastAsia"/>
          <w:sz w:val="24"/>
          <w:szCs w:val="24"/>
        </w:rPr>
        <w:t>（见附件</w:t>
      </w:r>
      <w:r w:rsidR="003A0C5E">
        <w:rPr>
          <w:rFonts w:ascii="宋体" w:hAnsi="宋体" w:hint="eastAsia"/>
          <w:sz w:val="24"/>
          <w:szCs w:val="24"/>
        </w:rPr>
        <w:t>二</w:t>
      </w:r>
      <w:r>
        <w:rPr>
          <w:rFonts w:ascii="宋体" w:hAnsi="宋体" w:hint="eastAsia"/>
          <w:sz w:val="24"/>
          <w:szCs w:val="24"/>
        </w:rPr>
        <w:t>），根据采购人的高低压电器设备维保清单约定维保服务单价。</w:t>
      </w:r>
    </w:p>
    <w:p w14:paraId="71ECD257" w14:textId="44BD5387" w:rsidR="0021630D" w:rsidRDefault="002342ED">
      <w:pPr>
        <w:numPr>
          <w:ilvl w:val="0"/>
          <w:numId w:val="4"/>
        </w:numPr>
        <w:spacing w:line="360" w:lineRule="auto"/>
        <w:ind w:firstLineChars="200" w:firstLine="480"/>
        <w:rPr>
          <w:rFonts w:ascii="宋体" w:hAnsi="宋体"/>
          <w:sz w:val="24"/>
          <w:szCs w:val="24"/>
        </w:rPr>
      </w:pPr>
      <w:r>
        <w:rPr>
          <w:rFonts w:ascii="宋体" w:hAnsi="宋体" w:hint="eastAsia"/>
          <w:sz w:val="24"/>
          <w:szCs w:val="24"/>
        </w:rPr>
        <w:t>本项目工程价格须按实际提供维保服务的设备数量进行结算，中标供应商须和采购人指定的高低压电器设备使用单位签订</w:t>
      </w:r>
      <w:r>
        <w:rPr>
          <w:rFonts w:ascii="宋体" w:hAnsi="宋体" w:hint="eastAsia"/>
          <w:b/>
          <w:bCs/>
          <w:sz w:val="24"/>
          <w:szCs w:val="24"/>
          <w:u w:val="single"/>
        </w:rPr>
        <w:t>《高低压电器设备维保服务合同》</w:t>
      </w:r>
      <w:r>
        <w:rPr>
          <w:rFonts w:ascii="宋体" w:hAnsi="宋体" w:hint="eastAsia"/>
          <w:sz w:val="24"/>
          <w:szCs w:val="24"/>
        </w:rPr>
        <w:t>（见附件</w:t>
      </w:r>
      <w:r w:rsidR="003A0C5E">
        <w:rPr>
          <w:rFonts w:ascii="宋体" w:hAnsi="宋体" w:hint="eastAsia"/>
          <w:sz w:val="24"/>
          <w:szCs w:val="24"/>
        </w:rPr>
        <w:t>三</w:t>
      </w:r>
      <w:r>
        <w:rPr>
          <w:rFonts w:ascii="宋体" w:hAnsi="宋体" w:hint="eastAsia"/>
          <w:sz w:val="24"/>
          <w:szCs w:val="24"/>
        </w:rPr>
        <w:t>）。</w:t>
      </w:r>
    </w:p>
    <w:p w14:paraId="254E4FB0" w14:textId="2DC40FC9" w:rsidR="0021630D" w:rsidRPr="00C110FD" w:rsidRDefault="002342ED">
      <w:pPr>
        <w:numPr>
          <w:ilvl w:val="0"/>
          <w:numId w:val="4"/>
        </w:numPr>
        <w:spacing w:line="360" w:lineRule="auto"/>
        <w:ind w:firstLineChars="200" w:firstLine="480"/>
        <w:rPr>
          <w:rFonts w:ascii="宋体" w:hAnsi="宋体"/>
          <w:sz w:val="24"/>
          <w:szCs w:val="24"/>
        </w:rPr>
      </w:pPr>
      <w:r w:rsidRPr="00C110FD">
        <w:rPr>
          <w:rFonts w:ascii="宋体" w:hAnsi="宋体" w:hint="eastAsia"/>
          <w:sz w:val="24"/>
          <w:szCs w:val="24"/>
        </w:rPr>
        <w:t>采购人有权增加或减少高低压电器设备使用单位与中标供应商签订维保服务合同的权利，</w:t>
      </w:r>
      <w:r w:rsidR="001407C8">
        <w:rPr>
          <w:rFonts w:ascii="宋体" w:hAnsi="宋体" w:hint="eastAsia"/>
          <w:sz w:val="24"/>
          <w:szCs w:val="24"/>
        </w:rPr>
        <w:t>决</w:t>
      </w:r>
      <w:r w:rsidRPr="00C110FD">
        <w:rPr>
          <w:rFonts w:ascii="宋体" w:hAnsi="宋体" w:hint="eastAsia"/>
          <w:sz w:val="24"/>
          <w:szCs w:val="24"/>
        </w:rPr>
        <w:t>定维保服务合同的起止时间。增加使用单位与中标供应商签订维保服务合同的，维保设备服务单价按《广州市演出电影有限公司高低压电器设备维保服务框架协议》执行。未列出维保设备单价的，按使用单位与中标供应商签订的《高低压电器设备维保服务合同》另行约定。</w:t>
      </w:r>
    </w:p>
    <w:p w14:paraId="4853E4FC" w14:textId="77777777" w:rsidR="0021630D" w:rsidRDefault="002342ED">
      <w:pPr>
        <w:numPr>
          <w:ilvl w:val="0"/>
          <w:numId w:val="4"/>
        </w:numPr>
        <w:spacing w:line="360" w:lineRule="auto"/>
        <w:ind w:firstLineChars="200" w:firstLine="480"/>
        <w:rPr>
          <w:rFonts w:ascii="宋体" w:hAnsi="宋体"/>
          <w:sz w:val="24"/>
          <w:szCs w:val="24"/>
        </w:rPr>
      </w:pPr>
      <w:r>
        <w:rPr>
          <w:rFonts w:ascii="宋体" w:hAnsi="宋体" w:hint="eastAsia"/>
          <w:sz w:val="24"/>
          <w:szCs w:val="24"/>
        </w:rPr>
        <w:lastRenderedPageBreak/>
        <w:t>要求报价方自行到项目地勘察</w:t>
      </w:r>
    </w:p>
    <w:p w14:paraId="55846D6A" w14:textId="77777777" w:rsidR="0021630D" w:rsidRDefault="002342ED">
      <w:pPr>
        <w:numPr>
          <w:ilvl w:val="0"/>
          <w:numId w:val="4"/>
        </w:numPr>
        <w:spacing w:line="360" w:lineRule="auto"/>
        <w:ind w:firstLineChars="200" w:firstLine="480"/>
        <w:rPr>
          <w:rFonts w:ascii="宋体" w:hAnsi="宋体"/>
          <w:sz w:val="24"/>
          <w:szCs w:val="24"/>
        </w:rPr>
      </w:pPr>
      <w:r>
        <w:rPr>
          <w:rFonts w:ascii="宋体" w:hAnsi="宋体" w:hint="eastAsia"/>
          <w:sz w:val="24"/>
          <w:szCs w:val="24"/>
        </w:rPr>
        <w:t>本次评选入选单位为合理低价法</w:t>
      </w:r>
    </w:p>
    <w:p w14:paraId="75D0BE65" w14:textId="77777777" w:rsidR="0021630D" w:rsidRDefault="002342ED">
      <w:pPr>
        <w:numPr>
          <w:ilvl w:val="0"/>
          <w:numId w:val="4"/>
        </w:numPr>
        <w:spacing w:line="360" w:lineRule="auto"/>
        <w:ind w:firstLineChars="200" w:firstLine="480"/>
        <w:rPr>
          <w:rFonts w:ascii="宋体" w:hAnsi="宋体"/>
          <w:sz w:val="24"/>
          <w:szCs w:val="24"/>
        </w:rPr>
      </w:pPr>
      <w:r>
        <w:rPr>
          <w:rFonts w:ascii="宋体" w:hAnsi="宋体" w:hint="eastAsia"/>
          <w:sz w:val="24"/>
          <w:szCs w:val="24"/>
        </w:rPr>
        <w:t>未评选上的维保单位业主方不出具答疑文件。</w:t>
      </w:r>
    </w:p>
    <w:p w14:paraId="64252FC9" w14:textId="77777777" w:rsidR="0021630D" w:rsidRDefault="002342ED">
      <w:pPr>
        <w:numPr>
          <w:ilvl w:val="0"/>
          <w:numId w:val="4"/>
        </w:numPr>
        <w:spacing w:line="360" w:lineRule="auto"/>
        <w:ind w:firstLineChars="200" w:firstLine="480"/>
        <w:rPr>
          <w:rFonts w:ascii="宋体" w:hAnsi="宋体"/>
          <w:sz w:val="24"/>
          <w:szCs w:val="24"/>
        </w:rPr>
      </w:pPr>
      <w:r>
        <w:rPr>
          <w:rFonts w:ascii="宋体" w:hAnsi="宋体" w:hint="eastAsia"/>
          <w:sz w:val="24"/>
          <w:szCs w:val="24"/>
        </w:rPr>
        <w:t>维保单位公司注册地在广州地区或在广州地区设立办事处，确保响应时间不超过</w:t>
      </w:r>
      <w:r>
        <w:rPr>
          <w:rFonts w:ascii="宋体" w:hAnsi="宋体" w:hint="eastAsia"/>
          <w:sz w:val="24"/>
          <w:szCs w:val="24"/>
          <w:u w:val="single"/>
        </w:rPr>
        <w:t xml:space="preserve">2 </w:t>
      </w:r>
      <w:r>
        <w:rPr>
          <w:rFonts w:ascii="宋体" w:hAnsi="宋体" w:hint="eastAsia"/>
          <w:sz w:val="24"/>
          <w:szCs w:val="24"/>
        </w:rPr>
        <w:t>小时</w:t>
      </w:r>
    </w:p>
    <w:p w14:paraId="11556B7A" w14:textId="77777777" w:rsidR="0021630D" w:rsidRDefault="0021630D" w:rsidP="00614906">
      <w:pPr>
        <w:spacing w:line="360" w:lineRule="auto"/>
        <w:rPr>
          <w:rFonts w:ascii="宋体" w:hAnsi="宋体"/>
          <w:sz w:val="24"/>
          <w:szCs w:val="24"/>
        </w:rPr>
      </w:pPr>
    </w:p>
    <w:p w14:paraId="678DF241" w14:textId="77777777" w:rsidR="0021630D" w:rsidRDefault="002342ED">
      <w:pPr>
        <w:pStyle w:val="af3"/>
        <w:numPr>
          <w:ilvl w:val="0"/>
          <w:numId w:val="1"/>
        </w:numPr>
        <w:spacing w:line="360" w:lineRule="auto"/>
        <w:ind w:firstLineChars="0"/>
        <w:rPr>
          <w:rFonts w:ascii="宋体" w:hAnsi="宋体"/>
          <w:b/>
          <w:bCs/>
          <w:sz w:val="24"/>
          <w:szCs w:val="24"/>
        </w:rPr>
      </w:pPr>
      <w:r>
        <w:rPr>
          <w:rFonts w:ascii="宋体" w:hAnsi="宋体" w:hint="eastAsia"/>
          <w:b/>
          <w:bCs/>
          <w:sz w:val="24"/>
          <w:szCs w:val="24"/>
        </w:rPr>
        <w:t xml:space="preserve">文件递交方式 </w:t>
      </w:r>
    </w:p>
    <w:p w14:paraId="4B93A63E" w14:textId="77777777" w:rsidR="0021630D" w:rsidRDefault="002342ED">
      <w:pPr>
        <w:spacing w:line="360" w:lineRule="auto"/>
        <w:ind w:firstLineChars="100" w:firstLine="240"/>
        <w:rPr>
          <w:rFonts w:ascii="宋体" w:hAnsi="宋体"/>
          <w:sz w:val="24"/>
          <w:szCs w:val="24"/>
        </w:rPr>
      </w:pPr>
      <w:r>
        <w:rPr>
          <w:rFonts w:ascii="宋体" w:hAnsi="宋体" w:hint="eastAsia"/>
          <w:sz w:val="24"/>
          <w:szCs w:val="24"/>
        </w:rPr>
        <w:t>1、文件可通过邮寄的方式提供</w:t>
      </w:r>
    </w:p>
    <w:p w14:paraId="7A5D714F" w14:textId="77777777" w:rsidR="0021630D" w:rsidRDefault="002342ED">
      <w:pPr>
        <w:spacing w:line="360" w:lineRule="auto"/>
        <w:ind w:firstLineChars="100" w:firstLine="240"/>
        <w:rPr>
          <w:rFonts w:ascii="宋体" w:hAnsi="宋体"/>
          <w:sz w:val="24"/>
          <w:szCs w:val="24"/>
        </w:rPr>
      </w:pPr>
      <w:r>
        <w:rPr>
          <w:rFonts w:ascii="宋体" w:hAnsi="宋体" w:hint="eastAsia"/>
          <w:sz w:val="24"/>
          <w:szCs w:val="24"/>
        </w:rPr>
        <w:t>2、文件接收人：</w:t>
      </w:r>
    </w:p>
    <w:p w14:paraId="6DD0ED44" w14:textId="77777777" w:rsidR="0021630D" w:rsidRDefault="002342ED">
      <w:pPr>
        <w:pStyle w:val="af3"/>
        <w:numPr>
          <w:ilvl w:val="0"/>
          <w:numId w:val="9"/>
        </w:numPr>
        <w:spacing w:line="360" w:lineRule="auto"/>
        <w:ind w:left="567" w:firstLineChars="0"/>
        <w:rPr>
          <w:rFonts w:ascii="宋体" w:hAnsi="宋体"/>
          <w:sz w:val="24"/>
          <w:szCs w:val="24"/>
        </w:rPr>
      </w:pPr>
      <w:r>
        <w:rPr>
          <w:rFonts w:ascii="宋体" w:hAnsi="宋体" w:hint="eastAsia"/>
          <w:sz w:val="24"/>
          <w:szCs w:val="24"/>
        </w:rPr>
        <w:t>单位名称：广州市演出电影有限公司</w:t>
      </w:r>
    </w:p>
    <w:p w14:paraId="032B366E" w14:textId="77777777" w:rsidR="0021630D" w:rsidRDefault="002342ED">
      <w:pPr>
        <w:pStyle w:val="af3"/>
        <w:numPr>
          <w:ilvl w:val="0"/>
          <w:numId w:val="9"/>
        </w:numPr>
        <w:spacing w:line="360" w:lineRule="auto"/>
        <w:ind w:left="567" w:firstLineChars="0"/>
        <w:rPr>
          <w:rFonts w:ascii="宋体" w:hAnsi="宋体"/>
          <w:sz w:val="24"/>
          <w:szCs w:val="24"/>
        </w:rPr>
      </w:pPr>
      <w:r>
        <w:rPr>
          <w:rFonts w:ascii="宋体" w:hAnsi="宋体" w:hint="eastAsia"/>
          <w:sz w:val="24"/>
          <w:szCs w:val="24"/>
        </w:rPr>
        <w:t>地址：广州市越秀区建设三马路11号新时代大厦（附楼）二楼工程技术部</w:t>
      </w:r>
    </w:p>
    <w:p w14:paraId="2BD3BCA8" w14:textId="25DF1063" w:rsidR="0021630D" w:rsidRDefault="002342ED">
      <w:pPr>
        <w:pStyle w:val="af3"/>
        <w:numPr>
          <w:ilvl w:val="0"/>
          <w:numId w:val="9"/>
        </w:numPr>
        <w:spacing w:line="360" w:lineRule="auto"/>
        <w:ind w:left="567" w:firstLineChars="0"/>
        <w:rPr>
          <w:rFonts w:ascii="宋体" w:hAnsi="宋体"/>
          <w:sz w:val="24"/>
          <w:szCs w:val="24"/>
        </w:rPr>
      </w:pPr>
      <w:r>
        <w:rPr>
          <w:rFonts w:ascii="宋体" w:hAnsi="宋体" w:hint="eastAsia"/>
          <w:sz w:val="24"/>
          <w:szCs w:val="24"/>
        </w:rPr>
        <w:t>接收人：李</w:t>
      </w:r>
      <w:r w:rsidR="00323277">
        <w:rPr>
          <w:rFonts w:ascii="宋体" w:hAnsi="宋体" w:hint="eastAsia"/>
          <w:sz w:val="24"/>
          <w:szCs w:val="24"/>
        </w:rPr>
        <w:t>工</w:t>
      </w:r>
    </w:p>
    <w:p w14:paraId="74F93054" w14:textId="77777777" w:rsidR="0021630D" w:rsidRDefault="002342ED">
      <w:pPr>
        <w:pStyle w:val="af3"/>
        <w:numPr>
          <w:ilvl w:val="0"/>
          <w:numId w:val="9"/>
        </w:numPr>
        <w:spacing w:line="360" w:lineRule="auto"/>
        <w:ind w:left="567" w:firstLineChars="0"/>
        <w:rPr>
          <w:rFonts w:ascii="宋体" w:hAnsi="宋体"/>
          <w:sz w:val="24"/>
          <w:szCs w:val="24"/>
        </w:rPr>
      </w:pPr>
      <w:r>
        <w:rPr>
          <w:rFonts w:ascii="宋体" w:hAnsi="宋体" w:hint="eastAsia"/>
          <w:sz w:val="24"/>
          <w:szCs w:val="24"/>
        </w:rPr>
        <w:t>电话：020-83822108</w:t>
      </w:r>
    </w:p>
    <w:p w14:paraId="16BFF94F" w14:textId="77777777" w:rsidR="0021630D" w:rsidRDefault="002342ED">
      <w:pPr>
        <w:pStyle w:val="af3"/>
        <w:numPr>
          <w:ilvl w:val="0"/>
          <w:numId w:val="9"/>
        </w:numPr>
        <w:spacing w:line="360" w:lineRule="auto"/>
        <w:ind w:left="567" w:firstLineChars="0"/>
        <w:rPr>
          <w:rFonts w:ascii="宋体" w:hAnsi="宋体"/>
          <w:sz w:val="24"/>
          <w:szCs w:val="24"/>
        </w:rPr>
      </w:pPr>
      <w:r>
        <w:rPr>
          <w:rFonts w:ascii="宋体" w:hAnsi="宋体" w:hint="eastAsia"/>
          <w:sz w:val="24"/>
          <w:szCs w:val="24"/>
        </w:rPr>
        <w:t>邮箱：</w:t>
      </w:r>
      <w:hyperlink r:id="rId8" w:history="1">
        <w:r>
          <w:rPr>
            <w:rStyle w:val="af1"/>
            <w:rFonts w:ascii="宋体" w:hAnsi="宋体"/>
            <w:sz w:val="24"/>
            <w:szCs w:val="24"/>
          </w:rPr>
          <w:t>gcjisb83880791@126.com</w:t>
        </w:r>
      </w:hyperlink>
    </w:p>
    <w:p w14:paraId="399462F6" w14:textId="77777777" w:rsidR="00614906" w:rsidRDefault="00614906">
      <w:pPr>
        <w:widowControl/>
        <w:jc w:val="left"/>
        <w:rPr>
          <w:rFonts w:ascii="宋体" w:hAnsi="宋体"/>
          <w:b/>
          <w:bCs/>
          <w:sz w:val="24"/>
          <w:szCs w:val="24"/>
        </w:rPr>
      </w:pPr>
      <w:r>
        <w:rPr>
          <w:rFonts w:ascii="宋体" w:hAnsi="宋体"/>
          <w:b/>
          <w:bCs/>
          <w:sz w:val="24"/>
          <w:szCs w:val="24"/>
        </w:rPr>
        <w:br w:type="page"/>
      </w:r>
    </w:p>
    <w:p w14:paraId="4251AB48" w14:textId="6EF100E8" w:rsidR="007E455A" w:rsidRDefault="002342ED">
      <w:pPr>
        <w:pStyle w:val="af3"/>
        <w:spacing w:line="360" w:lineRule="auto"/>
        <w:ind w:firstLineChars="0" w:firstLine="0"/>
        <w:rPr>
          <w:rFonts w:ascii="宋体" w:hAnsi="宋体"/>
          <w:b/>
          <w:bCs/>
          <w:sz w:val="24"/>
          <w:szCs w:val="24"/>
        </w:rPr>
      </w:pPr>
      <w:r>
        <w:rPr>
          <w:rFonts w:ascii="宋体" w:hAnsi="宋体" w:hint="eastAsia"/>
          <w:b/>
          <w:bCs/>
          <w:sz w:val="24"/>
          <w:szCs w:val="24"/>
        </w:rPr>
        <w:lastRenderedPageBreak/>
        <w:t xml:space="preserve"> 附件一</w:t>
      </w:r>
    </w:p>
    <w:p w14:paraId="0044F4A2" w14:textId="77777777" w:rsidR="002573E0" w:rsidRDefault="002573E0" w:rsidP="002573E0">
      <w:pPr>
        <w:widowControl/>
        <w:jc w:val="center"/>
        <w:rPr>
          <w:rFonts w:ascii="宋体" w:hAnsi="宋体"/>
          <w:b/>
          <w:bCs/>
          <w:sz w:val="44"/>
          <w:szCs w:val="44"/>
        </w:rPr>
      </w:pPr>
    </w:p>
    <w:p w14:paraId="1E2E16BA" w14:textId="77777777" w:rsidR="002573E0" w:rsidRDefault="002573E0" w:rsidP="002573E0">
      <w:pPr>
        <w:widowControl/>
        <w:jc w:val="center"/>
        <w:rPr>
          <w:rFonts w:ascii="宋体" w:hAnsi="宋体"/>
          <w:b/>
          <w:bCs/>
          <w:sz w:val="44"/>
          <w:szCs w:val="44"/>
        </w:rPr>
      </w:pPr>
    </w:p>
    <w:p w14:paraId="0A26CB2F" w14:textId="77777777" w:rsidR="002573E0" w:rsidRDefault="002573E0" w:rsidP="002573E0">
      <w:pPr>
        <w:widowControl/>
        <w:jc w:val="center"/>
        <w:rPr>
          <w:rFonts w:ascii="宋体" w:hAnsi="宋体"/>
          <w:b/>
          <w:bCs/>
          <w:sz w:val="44"/>
          <w:szCs w:val="44"/>
        </w:rPr>
      </w:pPr>
    </w:p>
    <w:p w14:paraId="39FD2454" w14:textId="692AA26D" w:rsidR="002573E0" w:rsidRPr="002573E0" w:rsidRDefault="002573E0" w:rsidP="002573E0">
      <w:pPr>
        <w:widowControl/>
        <w:jc w:val="center"/>
        <w:rPr>
          <w:rFonts w:ascii="宋体" w:hAnsi="宋体"/>
          <w:b/>
          <w:bCs/>
          <w:sz w:val="56"/>
          <w:szCs w:val="56"/>
        </w:rPr>
      </w:pPr>
      <w:r w:rsidRPr="002573E0">
        <w:rPr>
          <w:rFonts w:ascii="宋体" w:hAnsi="宋体" w:hint="eastAsia"/>
          <w:b/>
          <w:bCs/>
          <w:sz w:val="56"/>
          <w:szCs w:val="56"/>
        </w:rPr>
        <w:t>广州市演出电影有限公司</w:t>
      </w:r>
    </w:p>
    <w:p w14:paraId="3F601FE0" w14:textId="77777777" w:rsidR="002573E0" w:rsidRPr="002573E0" w:rsidRDefault="002573E0" w:rsidP="002573E0">
      <w:pPr>
        <w:widowControl/>
        <w:jc w:val="center"/>
        <w:rPr>
          <w:rFonts w:ascii="宋体" w:hAnsi="宋体"/>
          <w:b/>
          <w:bCs/>
          <w:sz w:val="56"/>
          <w:szCs w:val="56"/>
        </w:rPr>
      </w:pPr>
      <w:r w:rsidRPr="002573E0">
        <w:rPr>
          <w:rFonts w:ascii="宋体" w:hAnsi="宋体" w:hint="eastAsia"/>
          <w:b/>
          <w:bCs/>
          <w:sz w:val="56"/>
          <w:szCs w:val="56"/>
        </w:rPr>
        <w:t>高低压设备维保项目</w:t>
      </w:r>
    </w:p>
    <w:p w14:paraId="3B1DAF69" w14:textId="77777777" w:rsidR="002573E0" w:rsidRDefault="002573E0" w:rsidP="002573E0">
      <w:pPr>
        <w:widowControl/>
        <w:jc w:val="center"/>
        <w:rPr>
          <w:rFonts w:ascii="宋体" w:hAnsi="宋体"/>
          <w:b/>
          <w:bCs/>
          <w:sz w:val="44"/>
          <w:szCs w:val="44"/>
        </w:rPr>
      </w:pPr>
    </w:p>
    <w:p w14:paraId="4A6F8035" w14:textId="77777777" w:rsidR="002573E0" w:rsidRDefault="002573E0" w:rsidP="002573E0">
      <w:pPr>
        <w:widowControl/>
        <w:jc w:val="center"/>
        <w:rPr>
          <w:rFonts w:ascii="宋体" w:hAnsi="宋体"/>
          <w:b/>
          <w:bCs/>
          <w:sz w:val="44"/>
          <w:szCs w:val="44"/>
        </w:rPr>
      </w:pPr>
    </w:p>
    <w:p w14:paraId="4CFF100B" w14:textId="77777777" w:rsidR="002573E0" w:rsidRDefault="002573E0" w:rsidP="002573E0">
      <w:pPr>
        <w:widowControl/>
        <w:jc w:val="center"/>
        <w:rPr>
          <w:rFonts w:ascii="宋体" w:hAnsi="宋体"/>
          <w:b/>
          <w:bCs/>
          <w:sz w:val="44"/>
          <w:szCs w:val="44"/>
        </w:rPr>
      </w:pPr>
    </w:p>
    <w:p w14:paraId="723ACBDB" w14:textId="77777777" w:rsidR="002573E0" w:rsidRDefault="002573E0" w:rsidP="002573E0">
      <w:pPr>
        <w:widowControl/>
        <w:jc w:val="center"/>
        <w:rPr>
          <w:rFonts w:ascii="宋体" w:hAnsi="宋体"/>
          <w:b/>
          <w:bCs/>
          <w:sz w:val="44"/>
          <w:szCs w:val="44"/>
        </w:rPr>
      </w:pPr>
    </w:p>
    <w:p w14:paraId="52F4B092" w14:textId="77777777" w:rsidR="002573E0" w:rsidRDefault="002573E0" w:rsidP="002573E0">
      <w:pPr>
        <w:widowControl/>
        <w:jc w:val="center"/>
        <w:rPr>
          <w:rFonts w:ascii="宋体" w:hAnsi="宋体"/>
          <w:b/>
          <w:bCs/>
          <w:sz w:val="44"/>
          <w:szCs w:val="44"/>
        </w:rPr>
      </w:pPr>
    </w:p>
    <w:p w14:paraId="48FCDAD0" w14:textId="15D2AEF6" w:rsidR="002573E0" w:rsidRPr="002573E0" w:rsidRDefault="002573E0" w:rsidP="002573E0">
      <w:pPr>
        <w:widowControl/>
        <w:jc w:val="center"/>
        <w:rPr>
          <w:rFonts w:ascii="宋体" w:hAnsi="宋体"/>
          <w:b/>
          <w:bCs/>
          <w:sz w:val="52"/>
          <w:szCs w:val="52"/>
        </w:rPr>
      </w:pPr>
      <w:r w:rsidRPr="002573E0">
        <w:rPr>
          <w:rFonts w:ascii="宋体" w:hAnsi="宋体" w:hint="eastAsia"/>
          <w:b/>
          <w:bCs/>
          <w:sz w:val="52"/>
          <w:szCs w:val="52"/>
        </w:rPr>
        <w:t>报价文件</w:t>
      </w:r>
    </w:p>
    <w:p w14:paraId="58A284CB" w14:textId="77777777" w:rsidR="002573E0" w:rsidRDefault="002573E0" w:rsidP="002573E0">
      <w:pPr>
        <w:widowControl/>
        <w:jc w:val="center"/>
        <w:rPr>
          <w:rFonts w:ascii="宋体" w:hAnsi="宋体"/>
          <w:b/>
          <w:bCs/>
          <w:sz w:val="44"/>
          <w:szCs w:val="44"/>
        </w:rPr>
      </w:pPr>
    </w:p>
    <w:p w14:paraId="74C5458F" w14:textId="77777777" w:rsidR="002573E0" w:rsidRDefault="002573E0" w:rsidP="002573E0">
      <w:pPr>
        <w:widowControl/>
        <w:jc w:val="center"/>
        <w:rPr>
          <w:rFonts w:ascii="宋体" w:hAnsi="宋体"/>
          <w:b/>
          <w:bCs/>
          <w:sz w:val="44"/>
          <w:szCs w:val="44"/>
        </w:rPr>
      </w:pPr>
    </w:p>
    <w:p w14:paraId="5EABE4B6" w14:textId="77777777" w:rsidR="002573E0" w:rsidRDefault="002573E0" w:rsidP="002573E0">
      <w:pPr>
        <w:widowControl/>
        <w:jc w:val="center"/>
        <w:rPr>
          <w:rFonts w:ascii="宋体" w:hAnsi="宋体"/>
          <w:b/>
          <w:bCs/>
          <w:sz w:val="44"/>
          <w:szCs w:val="44"/>
        </w:rPr>
      </w:pPr>
    </w:p>
    <w:p w14:paraId="4549F3F2" w14:textId="77777777" w:rsidR="002573E0" w:rsidRDefault="002573E0" w:rsidP="002573E0">
      <w:pPr>
        <w:widowControl/>
        <w:jc w:val="center"/>
        <w:rPr>
          <w:rFonts w:ascii="宋体" w:hAnsi="宋体"/>
          <w:b/>
          <w:bCs/>
          <w:sz w:val="44"/>
          <w:szCs w:val="44"/>
        </w:rPr>
      </w:pPr>
    </w:p>
    <w:p w14:paraId="101710B2" w14:textId="77777777" w:rsidR="002573E0" w:rsidRDefault="002573E0" w:rsidP="002573E0">
      <w:pPr>
        <w:widowControl/>
        <w:jc w:val="center"/>
        <w:rPr>
          <w:rFonts w:ascii="宋体" w:hAnsi="宋体"/>
          <w:b/>
          <w:bCs/>
          <w:sz w:val="44"/>
          <w:szCs w:val="44"/>
        </w:rPr>
      </w:pPr>
    </w:p>
    <w:p w14:paraId="6D5A1AE8" w14:textId="6CCD6B4F" w:rsidR="002573E0" w:rsidRPr="002573E0" w:rsidRDefault="002573E0" w:rsidP="002573E0">
      <w:pPr>
        <w:widowControl/>
        <w:spacing w:line="360" w:lineRule="auto"/>
        <w:ind w:firstLineChars="353" w:firstLine="1134"/>
        <w:jc w:val="left"/>
        <w:rPr>
          <w:rFonts w:ascii="宋体" w:hAnsi="宋体"/>
          <w:b/>
          <w:bCs/>
          <w:sz w:val="32"/>
          <w:szCs w:val="32"/>
          <w:u w:val="single"/>
        </w:rPr>
      </w:pPr>
      <w:r w:rsidRPr="002573E0">
        <w:rPr>
          <w:rFonts w:ascii="宋体" w:hAnsi="宋体" w:hint="eastAsia"/>
          <w:b/>
          <w:bCs/>
          <w:sz w:val="32"/>
          <w:szCs w:val="32"/>
        </w:rPr>
        <w:t>报价单位：</w:t>
      </w:r>
      <w:r w:rsidRPr="002573E0">
        <w:rPr>
          <w:rFonts w:ascii="宋体" w:hAnsi="宋体"/>
          <w:b/>
          <w:bCs/>
          <w:sz w:val="32"/>
          <w:szCs w:val="32"/>
          <w:u w:val="single"/>
        </w:rPr>
        <w:tab/>
      </w:r>
      <w:r w:rsidRPr="002573E0">
        <w:rPr>
          <w:rFonts w:ascii="宋体" w:hAnsi="宋体"/>
          <w:b/>
          <w:bCs/>
          <w:sz w:val="32"/>
          <w:szCs w:val="32"/>
          <w:u w:val="single"/>
        </w:rPr>
        <w:tab/>
      </w:r>
      <w:r w:rsidRPr="002573E0">
        <w:rPr>
          <w:rFonts w:ascii="宋体" w:hAnsi="宋体"/>
          <w:b/>
          <w:bCs/>
          <w:sz w:val="32"/>
          <w:szCs w:val="32"/>
          <w:u w:val="single"/>
        </w:rPr>
        <w:tab/>
      </w:r>
      <w:r w:rsidRPr="002573E0">
        <w:rPr>
          <w:rFonts w:ascii="宋体" w:hAnsi="宋体"/>
          <w:b/>
          <w:bCs/>
          <w:sz w:val="32"/>
          <w:szCs w:val="32"/>
          <w:u w:val="single"/>
        </w:rPr>
        <w:tab/>
      </w:r>
      <w:r w:rsidRPr="002573E0">
        <w:rPr>
          <w:rFonts w:ascii="宋体" w:hAnsi="宋体"/>
          <w:b/>
          <w:bCs/>
          <w:sz w:val="32"/>
          <w:szCs w:val="32"/>
          <w:u w:val="single"/>
        </w:rPr>
        <w:tab/>
      </w:r>
      <w:r w:rsidRPr="002573E0">
        <w:rPr>
          <w:rFonts w:ascii="宋体" w:hAnsi="宋体"/>
          <w:b/>
          <w:bCs/>
          <w:sz w:val="32"/>
          <w:szCs w:val="32"/>
          <w:u w:val="single"/>
        </w:rPr>
        <w:tab/>
      </w:r>
      <w:r w:rsidRPr="002573E0">
        <w:rPr>
          <w:rFonts w:ascii="宋体" w:hAnsi="宋体"/>
          <w:b/>
          <w:bCs/>
          <w:sz w:val="32"/>
          <w:szCs w:val="32"/>
          <w:u w:val="single"/>
        </w:rPr>
        <w:tab/>
      </w:r>
      <w:r w:rsidRPr="002573E0">
        <w:rPr>
          <w:rFonts w:ascii="宋体" w:hAnsi="宋体"/>
          <w:b/>
          <w:bCs/>
          <w:sz w:val="32"/>
          <w:szCs w:val="32"/>
          <w:u w:val="single"/>
        </w:rPr>
        <w:tab/>
      </w:r>
      <w:r w:rsidRPr="002573E0">
        <w:rPr>
          <w:rFonts w:ascii="宋体" w:hAnsi="宋体"/>
          <w:b/>
          <w:bCs/>
          <w:sz w:val="32"/>
          <w:szCs w:val="32"/>
          <w:u w:val="single"/>
        </w:rPr>
        <w:tab/>
      </w:r>
      <w:r w:rsidRPr="002573E0">
        <w:rPr>
          <w:rFonts w:ascii="宋体" w:hAnsi="宋体"/>
          <w:b/>
          <w:bCs/>
          <w:sz w:val="32"/>
          <w:szCs w:val="32"/>
          <w:u w:val="single"/>
        </w:rPr>
        <w:tab/>
      </w:r>
    </w:p>
    <w:p w14:paraId="02261F37" w14:textId="7083882C" w:rsidR="002573E0" w:rsidRPr="002573E0" w:rsidRDefault="002573E0" w:rsidP="002573E0">
      <w:pPr>
        <w:widowControl/>
        <w:spacing w:line="360" w:lineRule="auto"/>
        <w:ind w:firstLineChars="353" w:firstLine="1134"/>
        <w:jc w:val="left"/>
        <w:rPr>
          <w:rFonts w:ascii="宋体" w:hAnsi="宋体"/>
          <w:b/>
          <w:bCs/>
          <w:sz w:val="32"/>
          <w:szCs w:val="32"/>
          <w:u w:val="single"/>
        </w:rPr>
      </w:pPr>
      <w:r w:rsidRPr="002573E0">
        <w:rPr>
          <w:rFonts w:ascii="宋体" w:hAnsi="宋体" w:hint="eastAsia"/>
          <w:b/>
          <w:bCs/>
          <w:sz w:val="32"/>
          <w:szCs w:val="32"/>
        </w:rPr>
        <w:t>报价时间：</w:t>
      </w:r>
      <w:r w:rsidRPr="002573E0">
        <w:rPr>
          <w:rFonts w:ascii="宋体" w:hAnsi="宋体"/>
          <w:b/>
          <w:bCs/>
          <w:sz w:val="32"/>
          <w:szCs w:val="32"/>
          <w:u w:val="single"/>
        </w:rPr>
        <w:tab/>
      </w:r>
      <w:r w:rsidRPr="002573E0">
        <w:rPr>
          <w:rFonts w:ascii="宋体" w:hAnsi="宋体"/>
          <w:b/>
          <w:bCs/>
          <w:sz w:val="32"/>
          <w:szCs w:val="32"/>
          <w:u w:val="single"/>
        </w:rPr>
        <w:tab/>
      </w:r>
      <w:r w:rsidRPr="002573E0">
        <w:rPr>
          <w:rFonts w:ascii="宋体" w:hAnsi="宋体"/>
          <w:b/>
          <w:bCs/>
          <w:sz w:val="32"/>
          <w:szCs w:val="32"/>
          <w:u w:val="single"/>
        </w:rPr>
        <w:tab/>
      </w:r>
      <w:r w:rsidRPr="002573E0">
        <w:rPr>
          <w:rFonts w:ascii="宋体" w:hAnsi="宋体"/>
          <w:b/>
          <w:bCs/>
          <w:sz w:val="32"/>
          <w:szCs w:val="32"/>
          <w:u w:val="single"/>
        </w:rPr>
        <w:tab/>
      </w:r>
      <w:r w:rsidRPr="002573E0">
        <w:rPr>
          <w:rFonts w:ascii="宋体" w:hAnsi="宋体"/>
          <w:b/>
          <w:bCs/>
          <w:sz w:val="32"/>
          <w:szCs w:val="32"/>
          <w:u w:val="single"/>
        </w:rPr>
        <w:tab/>
      </w:r>
      <w:r w:rsidRPr="002573E0">
        <w:rPr>
          <w:rFonts w:ascii="宋体" w:hAnsi="宋体"/>
          <w:b/>
          <w:bCs/>
          <w:sz w:val="32"/>
          <w:szCs w:val="32"/>
          <w:u w:val="single"/>
        </w:rPr>
        <w:tab/>
      </w:r>
      <w:r w:rsidRPr="002573E0">
        <w:rPr>
          <w:rFonts w:ascii="宋体" w:hAnsi="宋体"/>
          <w:b/>
          <w:bCs/>
          <w:sz w:val="32"/>
          <w:szCs w:val="32"/>
          <w:u w:val="single"/>
        </w:rPr>
        <w:tab/>
      </w:r>
      <w:r w:rsidRPr="002573E0">
        <w:rPr>
          <w:rFonts w:ascii="宋体" w:hAnsi="宋体"/>
          <w:b/>
          <w:bCs/>
          <w:sz w:val="32"/>
          <w:szCs w:val="32"/>
          <w:u w:val="single"/>
        </w:rPr>
        <w:tab/>
      </w:r>
    </w:p>
    <w:p w14:paraId="7E8D63A4" w14:textId="65B3BB1A" w:rsidR="002573E0" w:rsidRDefault="002573E0" w:rsidP="002573E0">
      <w:pPr>
        <w:widowControl/>
        <w:jc w:val="center"/>
        <w:rPr>
          <w:rStyle w:val="af1"/>
          <w:rFonts w:ascii="宋体" w:hAnsi="宋体"/>
          <w:b/>
          <w:bCs/>
          <w:color w:val="auto"/>
          <w:sz w:val="24"/>
          <w:szCs w:val="24"/>
          <w:u w:val="none"/>
        </w:rPr>
      </w:pPr>
      <w:r>
        <w:rPr>
          <w:rStyle w:val="af1"/>
          <w:rFonts w:ascii="宋体" w:hAnsi="宋体"/>
          <w:b/>
          <w:bCs/>
          <w:color w:val="auto"/>
          <w:sz w:val="24"/>
          <w:szCs w:val="24"/>
          <w:u w:val="none"/>
        </w:rPr>
        <w:br w:type="page"/>
      </w:r>
    </w:p>
    <w:p w14:paraId="6E041277" w14:textId="77777777" w:rsidR="007E455A" w:rsidRDefault="007E455A" w:rsidP="007E455A">
      <w:pPr>
        <w:widowControl/>
        <w:jc w:val="left"/>
        <w:rPr>
          <w:rStyle w:val="af1"/>
          <w:rFonts w:ascii="宋体" w:hAnsi="宋体"/>
          <w:b/>
          <w:bCs/>
          <w:color w:val="auto"/>
          <w:sz w:val="24"/>
          <w:szCs w:val="24"/>
          <w:u w:val="none"/>
        </w:rPr>
      </w:pPr>
    </w:p>
    <w:p w14:paraId="11347774" w14:textId="77777777" w:rsidR="007E455A" w:rsidRDefault="007E455A" w:rsidP="007E455A">
      <w:pPr>
        <w:widowControl/>
        <w:jc w:val="left"/>
        <w:rPr>
          <w:rStyle w:val="af1"/>
          <w:rFonts w:ascii="宋体" w:hAnsi="宋体"/>
          <w:b/>
          <w:bCs/>
          <w:color w:val="auto"/>
          <w:sz w:val="24"/>
          <w:szCs w:val="24"/>
          <w:u w:val="none"/>
        </w:rPr>
      </w:pPr>
    </w:p>
    <w:p w14:paraId="24D74DC5" w14:textId="77777777" w:rsidR="007E455A" w:rsidRPr="008E3EE6" w:rsidRDefault="007E455A" w:rsidP="007E455A">
      <w:pPr>
        <w:widowControl/>
        <w:jc w:val="center"/>
        <w:rPr>
          <w:rStyle w:val="af1"/>
          <w:rFonts w:ascii="宋体" w:hAnsi="宋体"/>
          <w:b/>
          <w:bCs/>
          <w:color w:val="auto"/>
          <w:sz w:val="32"/>
          <w:szCs w:val="32"/>
          <w:u w:val="none"/>
        </w:rPr>
      </w:pPr>
      <w:r w:rsidRPr="008E3EE6">
        <w:rPr>
          <w:rStyle w:val="af1"/>
          <w:rFonts w:ascii="宋体" w:hAnsi="宋体" w:hint="eastAsia"/>
          <w:b/>
          <w:bCs/>
          <w:color w:val="auto"/>
          <w:sz w:val="32"/>
          <w:szCs w:val="32"/>
          <w:u w:val="none"/>
        </w:rPr>
        <w:t>项目报价单</w:t>
      </w:r>
    </w:p>
    <w:tbl>
      <w:tblPr>
        <w:tblStyle w:val="af0"/>
        <w:tblW w:w="9634" w:type="dxa"/>
        <w:jc w:val="center"/>
        <w:tblLayout w:type="fixed"/>
        <w:tblLook w:val="04A0" w:firstRow="1" w:lastRow="0" w:firstColumn="1" w:lastColumn="0" w:noHBand="0" w:noVBand="1"/>
      </w:tblPr>
      <w:tblGrid>
        <w:gridCol w:w="1696"/>
        <w:gridCol w:w="7938"/>
      </w:tblGrid>
      <w:tr w:rsidR="007E455A" w:rsidRPr="00A85DF9" w14:paraId="2243570F" w14:textId="77777777" w:rsidTr="00453998">
        <w:trPr>
          <w:trHeight w:val="510"/>
          <w:jc w:val="center"/>
        </w:trPr>
        <w:tc>
          <w:tcPr>
            <w:tcW w:w="1696" w:type="dxa"/>
            <w:vAlign w:val="center"/>
          </w:tcPr>
          <w:p w14:paraId="72CF53FB" w14:textId="77777777" w:rsidR="007E455A" w:rsidRPr="00A85DF9" w:rsidRDefault="007E455A" w:rsidP="00453998">
            <w:pPr>
              <w:widowControl/>
              <w:rPr>
                <w:rStyle w:val="af1"/>
                <w:rFonts w:asciiTheme="majorEastAsia" w:eastAsiaTheme="majorEastAsia" w:hAnsiTheme="majorEastAsia"/>
                <w:color w:val="auto"/>
                <w:sz w:val="28"/>
                <w:szCs w:val="28"/>
                <w:u w:val="none"/>
              </w:rPr>
            </w:pPr>
            <w:r w:rsidRPr="00A85DF9">
              <w:rPr>
                <w:rStyle w:val="af1"/>
                <w:rFonts w:asciiTheme="majorEastAsia" w:eastAsiaTheme="majorEastAsia" w:hAnsiTheme="majorEastAsia" w:hint="eastAsia"/>
                <w:color w:val="auto"/>
                <w:sz w:val="28"/>
                <w:szCs w:val="28"/>
                <w:u w:val="none"/>
              </w:rPr>
              <w:t>项目名称</w:t>
            </w:r>
          </w:p>
        </w:tc>
        <w:tc>
          <w:tcPr>
            <w:tcW w:w="7938" w:type="dxa"/>
            <w:vAlign w:val="center"/>
          </w:tcPr>
          <w:p w14:paraId="16D5C716" w14:textId="6388ED09" w:rsidR="007E455A" w:rsidRPr="00A85DF9" w:rsidRDefault="007E455A" w:rsidP="00453998">
            <w:pPr>
              <w:widowControl/>
              <w:rPr>
                <w:rStyle w:val="af1"/>
                <w:rFonts w:asciiTheme="majorEastAsia" w:eastAsiaTheme="majorEastAsia" w:hAnsiTheme="majorEastAsia"/>
                <w:color w:val="auto"/>
                <w:sz w:val="28"/>
                <w:szCs w:val="28"/>
                <w:u w:val="none"/>
              </w:rPr>
            </w:pPr>
            <w:r w:rsidRPr="007E455A">
              <w:rPr>
                <w:rStyle w:val="af1"/>
                <w:rFonts w:asciiTheme="majorEastAsia" w:eastAsiaTheme="majorEastAsia" w:hAnsiTheme="majorEastAsia" w:hint="eastAsia"/>
                <w:color w:val="auto"/>
                <w:sz w:val="28"/>
                <w:szCs w:val="28"/>
                <w:u w:val="none"/>
              </w:rPr>
              <w:t>广州市演出电影有限公司高低压设备维保项目</w:t>
            </w:r>
            <w:r w:rsidRPr="007E455A">
              <w:rPr>
                <w:rStyle w:val="af1"/>
                <w:rFonts w:asciiTheme="majorEastAsia" w:eastAsiaTheme="majorEastAsia" w:hAnsiTheme="majorEastAsia" w:hint="eastAsia"/>
                <w:color w:val="auto"/>
                <w:sz w:val="28"/>
                <w:szCs w:val="28"/>
                <w:u w:val="none"/>
              </w:rPr>
              <w:tab/>
            </w:r>
          </w:p>
        </w:tc>
      </w:tr>
      <w:tr w:rsidR="007E455A" w:rsidRPr="00A85DF9" w14:paraId="3EA81202" w14:textId="77777777" w:rsidTr="00453998">
        <w:trPr>
          <w:trHeight w:val="510"/>
          <w:jc w:val="center"/>
        </w:trPr>
        <w:tc>
          <w:tcPr>
            <w:tcW w:w="1696" w:type="dxa"/>
            <w:vAlign w:val="center"/>
          </w:tcPr>
          <w:p w14:paraId="0C6F998B" w14:textId="77777777" w:rsidR="007E455A" w:rsidRPr="00A85DF9" w:rsidRDefault="007E455A" w:rsidP="00453998">
            <w:pPr>
              <w:widowControl/>
              <w:rPr>
                <w:rStyle w:val="af1"/>
                <w:rFonts w:asciiTheme="majorEastAsia" w:eastAsiaTheme="majorEastAsia" w:hAnsiTheme="majorEastAsia"/>
                <w:color w:val="auto"/>
                <w:sz w:val="28"/>
                <w:szCs w:val="28"/>
                <w:u w:val="none"/>
              </w:rPr>
            </w:pPr>
            <w:r w:rsidRPr="00A85DF9">
              <w:rPr>
                <w:rStyle w:val="af1"/>
                <w:rFonts w:asciiTheme="majorEastAsia" w:eastAsiaTheme="majorEastAsia" w:hAnsiTheme="majorEastAsia" w:hint="eastAsia"/>
                <w:color w:val="auto"/>
                <w:sz w:val="28"/>
                <w:szCs w:val="28"/>
                <w:u w:val="none"/>
              </w:rPr>
              <w:t>项目编号</w:t>
            </w:r>
          </w:p>
        </w:tc>
        <w:tc>
          <w:tcPr>
            <w:tcW w:w="7938" w:type="dxa"/>
            <w:vAlign w:val="center"/>
          </w:tcPr>
          <w:p w14:paraId="30621ABA" w14:textId="4B0BBF20" w:rsidR="007E455A" w:rsidRPr="00A85DF9" w:rsidRDefault="00E62832" w:rsidP="00453998">
            <w:pPr>
              <w:widowControl/>
              <w:rPr>
                <w:rStyle w:val="af1"/>
                <w:rFonts w:asciiTheme="majorEastAsia" w:eastAsiaTheme="majorEastAsia" w:hAnsiTheme="majorEastAsia"/>
                <w:color w:val="auto"/>
                <w:sz w:val="28"/>
                <w:szCs w:val="28"/>
                <w:u w:val="none"/>
              </w:rPr>
            </w:pPr>
            <w:r>
              <w:rPr>
                <w:rStyle w:val="af1"/>
                <w:rFonts w:asciiTheme="majorEastAsia" w:eastAsiaTheme="majorEastAsia" w:hAnsiTheme="majorEastAsia" w:hint="eastAsia"/>
                <w:color w:val="auto"/>
                <w:sz w:val="28"/>
                <w:szCs w:val="28"/>
                <w:u w:val="none"/>
              </w:rPr>
              <w:t>YCDYGDY-20240327</w:t>
            </w:r>
          </w:p>
        </w:tc>
      </w:tr>
      <w:tr w:rsidR="007E455A" w:rsidRPr="00A85DF9" w14:paraId="46DCE7EA" w14:textId="77777777" w:rsidTr="00453998">
        <w:trPr>
          <w:trHeight w:val="510"/>
          <w:jc w:val="center"/>
        </w:trPr>
        <w:tc>
          <w:tcPr>
            <w:tcW w:w="1696" w:type="dxa"/>
            <w:vAlign w:val="center"/>
          </w:tcPr>
          <w:p w14:paraId="50C7B8A8" w14:textId="25630CD4" w:rsidR="007E455A" w:rsidRPr="00A85DF9" w:rsidRDefault="007E455A" w:rsidP="00453998">
            <w:pPr>
              <w:widowControl/>
              <w:rPr>
                <w:rStyle w:val="af1"/>
                <w:rFonts w:asciiTheme="majorEastAsia" w:eastAsiaTheme="majorEastAsia" w:hAnsiTheme="majorEastAsia"/>
                <w:color w:val="auto"/>
                <w:sz w:val="28"/>
                <w:szCs w:val="28"/>
                <w:u w:val="none"/>
              </w:rPr>
            </w:pPr>
            <w:r>
              <w:rPr>
                <w:rStyle w:val="af1"/>
                <w:rFonts w:asciiTheme="majorEastAsia" w:eastAsiaTheme="majorEastAsia" w:hAnsiTheme="majorEastAsia" w:hint="eastAsia"/>
                <w:color w:val="auto"/>
                <w:sz w:val="28"/>
                <w:szCs w:val="28"/>
                <w:u w:val="none"/>
              </w:rPr>
              <w:t>项目</w:t>
            </w:r>
            <w:r w:rsidRPr="00A85DF9">
              <w:rPr>
                <w:rStyle w:val="af1"/>
                <w:rFonts w:asciiTheme="majorEastAsia" w:eastAsiaTheme="majorEastAsia" w:hAnsiTheme="majorEastAsia" w:hint="eastAsia"/>
                <w:color w:val="auto"/>
                <w:sz w:val="28"/>
                <w:szCs w:val="28"/>
                <w:u w:val="none"/>
              </w:rPr>
              <w:t>要求</w:t>
            </w:r>
          </w:p>
        </w:tc>
        <w:tc>
          <w:tcPr>
            <w:tcW w:w="7938" w:type="dxa"/>
            <w:vAlign w:val="center"/>
          </w:tcPr>
          <w:p w14:paraId="1903EE62" w14:textId="77777777" w:rsidR="007E455A" w:rsidRPr="00A85DF9" w:rsidRDefault="007E455A" w:rsidP="00453998">
            <w:pPr>
              <w:widowControl/>
              <w:rPr>
                <w:rStyle w:val="af1"/>
                <w:rFonts w:asciiTheme="majorEastAsia" w:eastAsiaTheme="majorEastAsia" w:hAnsiTheme="majorEastAsia"/>
                <w:color w:val="auto"/>
                <w:sz w:val="28"/>
                <w:szCs w:val="28"/>
                <w:u w:val="none"/>
              </w:rPr>
            </w:pPr>
            <w:r w:rsidRPr="00A85DF9">
              <w:rPr>
                <w:rStyle w:val="af1"/>
                <w:rFonts w:asciiTheme="majorEastAsia" w:eastAsiaTheme="majorEastAsia" w:hAnsiTheme="majorEastAsia" w:hint="eastAsia"/>
                <w:color w:val="auto"/>
                <w:sz w:val="28"/>
                <w:szCs w:val="28"/>
                <w:u w:val="none"/>
              </w:rPr>
              <w:t>详见报价邀请函</w:t>
            </w:r>
          </w:p>
        </w:tc>
      </w:tr>
      <w:tr w:rsidR="007E455A" w:rsidRPr="00A85DF9" w14:paraId="15585E59" w14:textId="77777777" w:rsidTr="00453998">
        <w:trPr>
          <w:trHeight w:val="3895"/>
          <w:jc w:val="center"/>
        </w:trPr>
        <w:tc>
          <w:tcPr>
            <w:tcW w:w="1696" w:type="dxa"/>
            <w:vAlign w:val="center"/>
          </w:tcPr>
          <w:p w14:paraId="23B9CC55" w14:textId="77777777" w:rsidR="007E455A" w:rsidRPr="00A85DF9" w:rsidRDefault="007E455A" w:rsidP="00453998">
            <w:pPr>
              <w:widowControl/>
              <w:rPr>
                <w:rStyle w:val="af1"/>
                <w:rFonts w:asciiTheme="majorEastAsia" w:eastAsiaTheme="majorEastAsia" w:hAnsiTheme="majorEastAsia"/>
                <w:color w:val="auto"/>
                <w:sz w:val="28"/>
                <w:szCs w:val="28"/>
                <w:u w:val="none"/>
              </w:rPr>
            </w:pPr>
            <w:r w:rsidRPr="00A85DF9">
              <w:rPr>
                <w:rStyle w:val="af1"/>
                <w:rFonts w:asciiTheme="majorEastAsia" w:eastAsiaTheme="majorEastAsia" w:hAnsiTheme="majorEastAsia" w:hint="eastAsia"/>
                <w:color w:val="auto"/>
                <w:sz w:val="28"/>
                <w:szCs w:val="28"/>
                <w:u w:val="none"/>
              </w:rPr>
              <w:t>报价要求</w:t>
            </w:r>
          </w:p>
        </w:tc>
        <w:tc>
          <w:tcPr>
            <w:tcW w:w="7938" w:type="dxa"/>
            <w:vAlign w:val="center"/>
          </w:tcPr>
          <w:p w14:paraId="29E0A7EE" w14:textId="77777777" w:rsidR="007E455A" w:rsidRPr="003B0288" w:rsidRDefault="007E455A" w:rsidP="00453998">
            <w:pPr>
              <w:widowControl/>
              <w:shd w:val="clear" w:color="auto" w:fill="FFFFFF"/>
              <w:spacing w:line="360" w:lineRule="auto"/>
              <w:rPr>
                <w:rFonts w:asciiTheme="majorEastAsia" w:eastAsiaTheme="majorEastAsia" w:hAnsiTheme="majorEastAsia" w:cs="Times New Roman"/>
                <w:color w:val="000000"/>
                <w:spacing w:val="15"/>
                <w:kern w:val="0"/>
                <w:sz w:val="24"/>
                <w:szCs w:val="24"/>
              </w:rPr>
            </w:pPr>
            <w:r w:rsidRPr="003B0288">
              <w:rPr>
                <w:rFonts w:asciiTheme="majorEastAsia" w:eastAsiaTheme="majorEastAsia" w:hAnsiTheme="majorEastAsia" w:cs="Times New Roman" w:hint="eastAsia"/>
                <w:color w:val="000000"/>
                <w:spacing w:val="15"/>
                <w:kern w:val="0"/>
                <w:sz w:val="24"/>
                <w:szCs w:val="24"/>
              </w:rPr>
              <w:t>1.报价含全部费用（服务费、税费等各种费用）</w:t>
            </w:r>
          </w:p>
          <w:p w14:paraId="2A972124" w14:textId="77777777" w:rsidR="007E455A" w:rsidRPr="003B0288" w:rsidRDefault="007E455A" w:rsidP="00453998">
            <w:pPr>
              <w:widowControl/>
              <w:shd w:val="clear" w:color="auto" w:fill="FFFFFF"/>
              <w:spacing w:line="360" w:lineRule="auto"/>
              <w:rPr>
                <w:rFonts w:asciiTheme="majorEastAsia" w:eastAsiaTheme="majorEastAsia" w:hAnsiTheme="majorEastAsia" w:cs="Times New Roman"/>
                <w:color w:val="000000"/>
                <w:spacing w:val="15"/>
                <w:kern w:val="0"/>
                <w:sz w:val="24"/>
                <w:szCs w:val="24"/>
              </w:rPr>
            </w:pPr>
            <w:r w:rsidRPr="003B0288">
              <w:rPr>
                <w:rFonts w:asciiTheme="majorEastAsia" w:eastAsiaTheme="majorEastAsia" w:hAnsiTheme="majorEastAsia" w:cs="Times New Roman" w:hint="eastAsia"/>
                <w:color w:val="000000"/>
                <w:spacing w:val="15"/>
                <w:kern w:val="0"/>
                <w:sz w:val="24"/>
                <w:szCs w:val="24"/>
              </w:rPr>
              <w:t>2.只接受―次性报价，报价视同接受项目需求书全部要求。</w:t>
            </w:r>
          </w:p>
          <w:p w14:paraId="02DF2717" w14:textId="0415C361" w:rsidR="007E455A" w:rsidRPr="003B0288" w:rsidRDefault="007E455A" w:rsidP="00453998">
            <w:pPr>
              <w:widowControl/>
              <w:shd w:val="clear" w:color="auto" w:fill="FFFFFF"/>
              <w:spacing w:line="360" w:lineRule="auto"/>
              <w:rPr>
                <w:rFonts w:asciiTheme="majorEastAsia" w:eastAsiaTheme="majorEastAsia" w:hAnsiTheme="majorEastAsia" w:cs="Times New Roman"/>
                <w:color w:val="000000"/>
                <w:spacing w:val="15"/>
                <w:kern w:val="0"/>
                <w:sz w:val="24"/>
                <w:szCs w:val="24"/>
              </w:rPr>
            </w:pPr>
            <w:r w:rsidRPr="003B0288">
              <w:rPr>
                <w:rFonts w:asciiTheme="majorEastAsia" w:eastAsiaTheme="majorEastAsia" w:hAnsiTheme="majorEastAsia" w:cs="Times New Roman" w:hint="eastAsia"/>
                <w:color w:val="000000"/>
                <w:spacing w:val="15"/>
                <w:kern w:val="0"/>
                <w:sz w:val="24"/>
                <w:szCs w:val="24"/>
              </w:rPr>
              <w:t>3.</w:t>
            </w:r>
            <w:r w:rsidRPr="003B0288">
              <w:rPr>
                <w:rFonts w:asciiTheme="majorEastAsia" w:eastAsiaTheme="majorEastAsia" w:hAnsiTheme="majorEastAsia" w:cs="Times New Roman" w:hint="eastAsia"/>
                <w:b/>
                <w:bCs/>
                <w:color w:val="000000"/>
                <w:spacing w:val="15"/>
                <w:kern w:val="0"/>
                <w:sz w:val="24"/>
                <w:szCs w:val="24"/>
              </w:rPr>
              <w:t>请于202</w:t>
            </w:r>
            <w:r w:rsidRPr="00A85DF9">
              <w:rPr>
                <w:rFonts w:asciiTheme="majorEastAsia" w:eastAsiaTheme="majorEastAsia" w:hAnsiTheme="majorEastAsia" w:cs="Times New Roman"/>
                <w:b/>
                <w:bCs/>
                <w:color w:val="000000"/>
                <w:spacing w:val="15"/>
                <w:kern w:val="0"/>
                <w:sz w:val="24"/>
                <w:szCs w:val="24"/>
              </w:rPr>
              <w:t>4</w:t>
            </w:r>
            <w:r w:rsidRPr="003B0288">
              <w:rPr>
                <w:rFonts w:asciiTheme="majorEastAsia" w:eastAsiaTheme="majorEastAsia" w:hAnsiTheme="majorEastAsia" w:cs="Times New Roman" w:hint="eastAsia"/>
                <w:b/>
                <w:bCs/>
                <w:color w:val="000000"/>
                <w:spacing w:val="15"/>
                <w:kern w:val="0"/>
                <w:sz w:val="24"/>
                <w:szCs w:val="24"/>
              </w:rPr>
              <w:t>年</w:t>
            </w:r>
            <w:r w:rsidR="000943EF">
              <w:rPr>
                <w:rFonts w:asciiTheme="majorEastAsia" w:eastAsiaTheme="majorEastAsia" w:hAnsiTheme="majorEastAsia" w:cs="Times New Roman" w:hint="eastAsia"/>
                <w:b/>
                <w:bCs/>
                <w:color w:val="000000"/>
                <w:spacing w:val="15"/>
                <w:kern w:val="0"/>
                <w:sz w:val="24"/>
                <w:szCs w:val="24"/>
              </w:rPr>
              <w:t>4</w:t>
            </w:r>
            <w:r w:rsidRPr="003B0288">
              <w:rPr>
                <w:rFonts w:asciiTheme="majorEastAsia" w:eastAsiaTheme="majorEastAsia" w:hAnsiTheme="majorEastAsia" w:cs="Times New Roman" w:hint="eastAsia"/>
                <w:b/>
                <w:bCs/>
                <w:color w:val="000000"/>
                <w:spacing w:val="15"/>
                <w:kern w:val="0"/>
                <w:sz w:val="24"/>
                <w:szCs w:val="24"/>
              </w:rPr>
              <w:t>月</w:t>
            </w:r>
            <w:r w:rsidR="000943EF">
              <w:rPr>
                <w:rFonts w:asciiTheme="majorEastAsia" w:eastAsiaTheme="majorEastAsia" w:hAnsiTheme="majorEastAsia" w:cs="Times New Roman" w:hint="eastAsia"/>
                <w:b/>
                <w:bCs/>
                <w:color w:val="000000"/>
                <w:spacing w:val="15"/>
                <w:kern w:val="0"/>
                <w:sz w:val="24"/>
                <w:szCs w:val="24"/>
              </w:rPr>
              <w:t>3</w:t>
            </w:r>
            <w:r w:rsidRPr="003B0288">
              <w:rPr>
                <w:rFonts w:asciiTheme="majorEastAsia" w:eastAsiaTheme="majorEastAsia" w:hAnsiTheme="majorEastAsia" w:cs="Times New Roman" w:hint="eastAsia"/>
                <w:b/>
                <w:bCs/>
                <w:color w:val="000000"/>
                <w:spacing w:val="15"/>
                <w:kern w:val="0"/>
                <w:sz w:val="24"/>
                <w:szCs w:val="24"/>
              </w:rPr>
              <w:t>日</w:t>
            </w:r>
            <w:r w:rsidRPr="00A85DF9">
              <w:rPr>
                <w:rFonts w:asciiTheme="majorEastAsia" w:eastAsiaTheme="majorEastAsia" w:hAnsiTheme="majorEastAsia" w:cs="Times New Roman" w:hint="eastAsia"/>
                <w:b/>
                <w:bCs/>
                <w:color w:val="000000"/>
                <w:spacing w:val="15"/>
                <w:kern w:val="0"/>
                <w:sz w:val="24"/>
                <w:szCs w:val="24"/>
              </w:rPr>
              <w:t>上</w:t>
            </w:r>
            <w:r w:rsidRPr="003B0288">
              <w:rPr>
                <w:rFonts w:asciiTheme="majorEastAsia" w:eastAsiaTheme="majorEastAsia" w:hAnsiTheme="majorEastAsia" w:cs="Times New Roman" w:hint="eastAsia"/>
                <w:b/>
                <w:bCs/>
                <w:color w:val="000000"/>
                <w:spacing w:val="15"/>
                <w:kern w:val="0"/>
                <w:sz w:val="24"/>
                <w:szCs w:val="24"/>
              </w:rPr>
              <w:t>午</w:t>
            </w:r>
            <w:r w:rsidRPr="00A85DF9">
              <w:rPr>
                <w:rFonts w:asciiTheme="majorEastAsia" w:eastAsiaTheme="majorEastAsia" w:hAnsiTheme="majorEastAsia" w:cs="Times New Roman"/>
                <w:b/>
                <w:bCs/>
                <w:color w:val="000000"/>
                <w:spacing w:val="15"/>
                <w:kern w:val="0"/>
                <w:sz w:val="24"/>
                <w:szCs w:val="24"/>
              </w:rPr>
              <w:t>9</w:t>
            </w:r>
            <w:r w:rsidRPr="003B0288">
              <w:rPr>
                <w:rFonts w:asciiTheme="majorEastAsia" w:eastAsiaTheme="majorEastAsia" w:hAnsiTheme="majorEastAsia" w:cs="Times New Roman" w:hint="eastAsia"/>
                <w:b/>
                <w:bCs/>
                <w:color w:val="000000"/>
                <w:spacing w:val="15"/>
                <w:kern w:val="0"/>
                <w:sz w:val="24"/>
                <w:szCs w:val="24"/>
              </w:rPr>
              <w:t>：30前</w:t>
            </w:r>
            <w:r w:rsidRPr="00A85DF9">
              <w:rPr>
                <w:rFonts w:asciiTheme="majorEastAsia" w:eastAsiaTheme="majorEastAsia" w:hAnsiTheme="majorEastAsia" w:cs="Times New Roman" w:hint="eastAsia"/>
                <w:b/>
                <w:bCs/>
                <w:color w:val="000000"/>
                <w:spacing w:val="15"/>
                <w:kern w:val="0"/>
                <w:sz w:val="24"/>
                <w:szCs w:val="24"/>
              </w:rPr>
              <w:t>完成</w:t>
            </w:r>
            <w:r w:rsidRPr="003B0288">
              <w:rPr>
                <w:rFonts w:asciiTheme="majorEastAsia" w:eastAsiaTheme="majorEastAsia" w:hAnsiTheme="majorEastAsia" w:cs="Times New Roman" w:hint="eastAsia"/>
                <w:b/>
                <w:bCs/>
                <w:color w:val="000000"/>
                <w:spacing w:val="15"/>
                <w:kern w:val="0"/>
                <w:sz w:val="24"/>
                <w:szCs w:val="24"/>
              </w:rPr>
              <w:t>报价单</w:t>
            </w:r>
            <w:r w:rsidRPr="00A85DF9">
              <w:rPr>
                <w:rFonts w:asciiTheme="majorEastAsia" w:eastAsiaTheme="majorEastAsia" w:hAnsiTheme="majorEastAsia" w:cs="Times New Roman" w:hint="eastAsia"/>
                <w:b/>
                <w:bCs/>
                <w:color w:val="000000"/>
                <w:spacing w:val="15"/>
                <w:kern w:val="0"/>
                <w:sz w:val="24"/>
                <w:szCs w:val="24"/>
              </w:rPr>
              <w:t>的填写并</w:t>
            </w:r>
            <w:r w:rsidRPr="003B0288">
              <w:rPr>
                <w:rFonts w:asciiTheme="majorEastAsia" w:eastAsiaTheme="majorEastAsia" w:hAnsiTheme="majorEastAsia" w:cs="Times New Roman" w:hint="eastAsia"/>
                <w:b/>
                <w:bCs/>
                <w:color w:val="000000"/>
                <w:spacing w:val="15"/>
                <w:kern w:val="0"/>
                <w:sz w:val="24"/>
                <w:szCs w:val="24"/>
              </w:rPr>
              <w:t>密封后</w:t>
            </w:r>
            <w:r w:rsidRPr="00A85DF9">
              <w:rPr>
                <w:rFonts w:asciiTheme="majorEastAsia" w:eastAsiaTheme="majorEastAsia" w:hAnsiTheme="majorEastAsia" w:cs="Times New Roman" w:hint="eastAsia"/>
                <w:b/>
                <w:bCs/>
                <w:color w:val="000000"/>
                <w:spacing w:val="15"/>
                <w:kern w:val="0"/>
                <w:sz w:val="24"/>
                <w:szCs w:val="24"/>
              </w:rPr>
              <w:t>递交至我司</w:t>
            </w:r>
            <w:r w:rsidRPr="003B0288">
              <w:rPr>
                <w:rFonts w:asciiTheme="majorEastAsia" w:eastAsiaTheme="majorEastAsia" w:hAnsiTheme="majorEastAsia" w:cs="Times New Roman" w:hint="eastAsia"/>
                <w:b/>
                <w:bCs/>
                <w:color w:val="000000"/>
                <w:spacing w:val="15"/>
                <w:kern w:val="0"/>
                <w:sz w:val="24"/>
                <w:szCs w:val="24"/>
              </w:rPr>
              <w:t>。</w:t>
            </w:r>
          </w:p>
          <w:p w14:paraId="45EB5BFF" w14:textId="77777777" w:rsidR="007E455A" w:rsidRPr="003B0288" w:rsidRDefault="007E455A" w:rsidP="00453998">
            <w:pPr>
              <w:widowControl/>
              <w:shd w:val="clear" w:color="auto" w:fill="FFFFFF"/>
              <w:spacing w:line="360" w:lineRule="auto"/>
              <w:rPr>
                <w:rFonts w:asciiTheme="majorEastAsia" w:eastAsiaTheme="majorEastAsia" w:hAnsiTheme="majorEastAsia" w:cs="Times New Roman"/>
                <w:color w:val="000000"/>
                <w:spacing w:val="15"/>
                <w:kern w:val="0"/>
                <w:sz w:val="24"/>
                <w:szCs w:val="24"/>
              </w:rPr>
            </w:pPr>
            <w:r w:rsidRPr="003B0288">
              <w:rPr>
                <w:rFonts w:asciiTheme="majorEastAsia" w:eastAsiaTheme="majorEastAsia" w:hAnsiTheme="majorEastAsia" w:cs="Times New Roman" w:hint="eastAsia"/>
                <w:color w:val="000000"/>
                <w:spacing w:val="15"/>
                <w:kern w:val="0"/>
                <w:sz w:val="24"/>
                <w:szCs w:val="24"/>
              </w:rPr>
              <w:t>电话：13</w:t>
            </w:r>
            <w:r w:rsidRPr="00A85DF9">
              <w:rPr>
                <w:rFonts w:asciiTheme="majorEastAsia" w:eastAsiaTheme="majorEastAsia" w:hAnsiTheme="majorEastAsia" w:cs="Times New Roman"/>
                <w:color w:val="000000"/>
                <w:spacing w:val="15"/>
                <w:kern w:val="0"/>
                <w:sz w:val="24"/>
                <w:szCs w:val="24"/>
              </w:rPr>
              <w:t>660071628</w:t>
            </w:r>
            <w:r w:rsidRPr="003B0288">
              <w:rPr>
                <w:rFonts w:asciiTheme="majorEastAsia" w:eastAsiaTheme="majorEastAsia" w:hAnsiTheme="majorEastAsia" w:cs="Times New Roman" w:hint="eastAsia"/>
                <w:color w:val="000000"/>
                <w:spacing w:val="15"/>
                <w:kern w:val="0"/>
                <w:sz w:val="24"/>
                <w:szCs w:val="24"/>
              </w:rPr>
              <w:t xml:space="preserve"> (</w:t>
            </w:r>
            <w:r w:rsidRPr="00A85DF9">
              <w:rPr>
                <w:rFonts w:asciiTheme="majorEastAsia" w:eastAsiaTheme="majorEastAsia" w:hAnsiTheme="majorEastAsia" w:cs="Times New Roman" w:hint="eastAsia"/>
                <w:color w:val="000000"/>
                <w:spacing w:val="15"/>
                <w:kern w:val="0"/>
                <w:sz w:val="24"/>
                <w:szCs w:val="24"/>
              </w:rPr>
              <w:t>李工</w:t>
            </w:r>
            <w:r w:rsidRPr="003B0288">
              <w:rPr>
                <w:rFonts w:asciiTheme="majorEastAsia" w:eastAsiaTheme="majorEastAsia" w:hAnsiTheme="majorEastAsia" w:cs="Times New Roman" w:hint="eastAsia"/>
                <w:color w:val="000000"/>
                <w:spacing w:val="15"/>
                <w:kern w:val="0"/>
                <w:sz w:val="24"/>
                <w:szCs w:val="24"/>
              </w:rPr>
              <w:t>)</w:t>
            </w:r>
            <w:r w:rsidRPr="00A85DF9">
              <w:rPr>
                <w:rFonts w:asciiTheme="majorEastAsia" w:eastAsiaTheme="majorEastAsia" w:hAnsiTheme="majorEastAsia" w:cs="Times New Roman"/>
                <w:color w:val="000000"/>
                <w:spacing w:val="15"/>
                <w:kern w:val="0"/>
                <w:sz w:val="24"/>
                <w:szCs w:val="24"/>
              </w:rPr>
              <w:t xml:space="preserve"> </w:t>
            </w:r>
          </w:p>
          <w:p w14:paraId="713519C8" w14:textId="77777777" w:rsidR="007E455A" w:rsidRPr="003B0288" w:rsidRDefault="007E455A" w:rsidP="00453998">
            <w:pPr>
              <w:widowControl/>
              <w:shd w:val="clear" w:color="auto" w:fill="FFFFFF"/>
              <w:spacing w:line="360" w:lineRule="auto"/>
              <w:rPr>
                <w:rFonts w:asciiTheme="majorEastAsia" w:eastAsiaTheme="majorEastAsia" w:hAnsiTheme="majorEastAsia" w:cs="Times New Roman"/>
                <w:color w:val="000000"/>
                <w:spacing w:val="15"/>
                <w:kern w:val="0"/>
                <w:sz w:val="24"/>
                <w:szCs w:val="24"/>
              </w:rPr>
            </w:pPr>
            <w:r w:rsidRPr="003B0288">
              <w:rPr>
                <w:rFonts w:asciiTheme="majorEastAsia" w:eastAsiaTheme="majorEastAsia" w:hAnsiTheme="majorEastAsia" w:cs="Times New Roman" w:hint="eastAsia"/>
                <w:color w:val="000000"/>
                <w:spacing w:val="15"/>
                <w:kern w:val="0"/>
                <w:sz w:val="24"/>
                <w:szCs w:val="24"/>
              </w:rPr>
              <w:t>邮件：</w:t>
            </w:r>
            <w:r w:rsidRPr="00A85DF9">
              <w:rPr>
                <w:rFonts w:asciiTheme="majorEastAsia" w:eastAsiaTheme="majorEastAsia" w:hAnsiTheme="majorEastAsia" w:cs="Times New Roman" w:hint="eastAsia"/>
                <w:color w:val="000000"/>
                <w:spacing w:val="15"/>
                <w:kern w:val="0"/>
                <w:sz w:val="24"/>
                <w:szCs w:val="24"/>
              </w:rPr>
              <w:t>gc</w:t>
            </w:r>
            <w:r w:rsidRPr="00A85DF9">
              <w:rPr>
                <w:rFonts w:asciiTheme="majorEastAsia" w:eastAsiaTheme="majorEastAsia" w:hAnsiTheme="majorEastAsia" w:cs="Times New Roman"/>
                <w:color w:val="000000"/>
                <w:spacing w:val="15"/>
                <w:kern w:val="0"/>
                <w:sz w:val="24"/>
                <w:szCs w:val="24"/>
              </w:rPr>
              <w:t>jsb83880791</w:t>
            </w:r>
            <w:r w:rsidRPr="003B0288">
              <w:rPr>
                <w:rFonts w:asciiTheme="majorEastAsia" w:eastAsiaTheme="majorEastAsia" w:hAnsiTheme="majorEastAsia" w:cs="Times New Roman" w:hint="eastAsia"/>
                <w:color w:val="000000"/>
                <w:spacing w:val="15"/>
                <w:kern w:val="0"/>
                <w:sz w:val="24"/>
                <w:szCs w:val="24"/>
              </w:rPr>
              <w:t>@qq.com</w:t>
            </w:r>
          </w:p>
          <w:p w14:paraId="1D2AFDD4" w14:textId="77777777" w:rsidR="007E455A" w:rsidRPr="00A85DF9" w:rsidRDefault="007E455A" w:rsidP="00453998">
            <w:pPr>
              <w:widowControl/>
              <w:shd w:val="clear" w:color="auto" w:fill="FFFFFF"/>
              <w:spacing w:line="360" w:lineRule="auto"/>
              <w:rPr>
                <w:rStyle w:val="af1"/>
                <w:rFonts w:asciiTheme="majorEastAsia" w:eastAsiaTheme="majorEastAsia" w:hAnsiTheme="majorEastAsia" w:cs="Times New Roman"/>
                <w:color w:val="000000"/>
                <w:spacing w:val="15"/>
                <w:kern w:val="0"/>
                <w:sz w:val="24"/>
                <w:szCs w:val="24"/>
                <w:u w:val="none"/>
              </w:rPr>
            </w:pPr>
            <w:r w:rsidRPr="003B0288">
              <w:rPr>
                <w:rFonts w:asciiTheme="majorEastAsia" w:eastAsiaTheme="majorEastAsia" w:hAnsiTheme="majorEastAsia" w:cs="Times New Roman" w:hint="eastAsia"/>
                <w:color w:val="000000"/>
                <w:spacing w:val="15"/>
                <w:kern w:val="0"/>
                <w:sz w:val="24"/>
                <w:szCs w:val="24"/>
              </w:rPr>
              <w:t>地址：</w:t>
            </w:r>
            <w:r w:rsidRPr="00A85DF9">
              <w:rPr>
                <w:rFonts w:asciiTheme="majorEastAsia" w:eastAsiaTheme="majorEastAsia" w:hAnsiTheme="majorEastAsia" w:cs="Times New Roman" w:hint="eastAsia"/>
                <w:color w:val="000000"/>
                <w:spacing w:val="15"/>
                <w:kern w:val="0"/>
                <w:sz w:val="24"/>
                <w:szCs w:val="24"/>
              </w:rPr>
              <w:t>广州市越秀区建设三马路1</w:t>
            </w:r>
            <w:r w:rsidRPr="00A85DF9">
              <w:rPr>
                <w:rFonts w:asciiTheme="majorEastAsia" w:eastAsiaTheme="majorEastAsia" w:hAnsiTheme="majorEastAsia" w:cs="Times New Roman"/>
                <w:color w:val="000000"/>
                <w:spacing w:val="15"/>
                <w:kern w:val="0"/>
                <w:sz w:val="24"/>
                <w:szCs w:val="24"/>
              </w:rPr>
              <w:t>1</w:t>
            </w:r>
            <w:r w:rsidRPr="00A85DF9">
              <w:rPr>
                <w:rFonts w:asciiTheme="majorEastAsia" w:eastAsiaTheme="majorEastAsia" w:hAnsiTheme="majorEastAsia" w:cs="Times New Roman" w:hint="eastAsia"/>
                <w:color w:val="000000"/>
                <w:spacing w:val="15"/>
                <w:kern w:val="0"/>
                <w:sz w:val="24"/>
                <w:szCs w:val="24"/>
              </w:rPr>
              <w:t>号新时代大厦附楼二楼</w:t>
            </w:r>
          </w:p>
        </w:tc>
      </w:tr>
      <w:tr w:rsidR="007E455A" w:rsidRPr="00A85DF9" w14:paraId="4EF5B456" w14:textId="77777777" w:rsidTr="00453998">
        <w:trPr>
          <w:trHeight w:val="4955"/>
          <w:jc w:val="center"/>
        </w:trPr>
        <w:tc>
          <w:tcPr>
            <w:tcW w:w="1696" w:type="dxa"/>
            <w:tcMar>
              <w:right w:w="454" w:type="dxa"/>
            </w:tcMar>
            <w:vAlign w:val="center"/>
          </w:tcPr>
          <w:p w14:paraId="7A2835E0" w14:textId="77777777" w:rsidR="007E455A" w:rsidRPr="00A85DF9" w:rsidRDefault="007E455A" w:rsidP="00453998">
            <w:pPr>
              <w:widowControl/>
              <w:snapToGrid w:val="0"/>
              <w:rPr>
                <w:rStyle w:val="af1"/>
                <w:rFonts w:asciiTheme="majorEastAsia" w:eastAsiaTheme="majorEastAsia" w:hAnsiTheme="majorEastAsia"/>
                <w:color w:val="auto"/>
                <w:sz w:val="28"/>
                <w:szCs w:val="28"/>
                <w:u w:val="none"/>
              </w:rPr>
            </w:pPr>
            <w:r w:rsidRPr="00A85DF9">
              <w:rPr>
                <w:rStyle w:val="af1"/>
                <w:rFonts w:asciiTheme="majorEastAsia" w:eastAsiaTheme="majorEastAsia" w:hAnsiTheme="majorEastAsia" w:hint="eastAsia"/>
                <w:color w:val="auto"/>
                <w:sz w:val="28"/>
                <w:szCs w:val="28"/>
                <w:u w:val="none"/>
              </w:rPr>
              <w:t>报价区（报价单位填写）</w:t>
            </w:r>
          </w:p>
        </w:tc>
        <w:tc>
          <w:tcPr>
            <w:tcW w:w="7938" w:type="dxa"/>
            <w:vAlign w:val="center"/>
          </w:tcPr>
          <w:p w14:paraId="73A7BF65" w14:textId="77777777" w:rsidR="007E455A" w:rsidRPr="00A85DF9" w:rsidRDefault="007E455A" w:rsidP="00453998">
            <w:pPr>
              <w:widowControl/>
              <w:shd w:val="clear" w:color="auto" w:fill="FFFFFF"/>
              <w:spacing w:line="360" w:lineRule="auto"/>
              <w:jc w:val="left"/>
              <w:rPr>
                <w:rFonts w:asciiTheme="majorEastAsia" w:eastAsiaTheme="majorEastAsia" w:hAnsiTheme="majorEastAsia" w:cs="Times New Roman"/>
                <w:color w:val="000000"/>
                <w:spacing w:val="15"/>
                <w:kern w:val="0"/>
                <w:sz w:val="24"/>
                <w:szCs w:val="24"/>
              </w:rPr>
            </w:pPr>
            <w:r w:rsidRPr="00A85DF9">
              <w:rPr>
                <w:rFonts w:asciiTheme="majorEastAsia" w:eastAsiaTheme="majorEastAsia" w:hAnsiTheme="majorEastAsia" w:cs="Times New Roman" w:hint="eastAsia"/>
                <w:color w:val="000000"/>
                <w:spacing w:val="15"/>
                <w:kern w:val="0"/>
                <w:sz w:val="24"/>
                <w:szCs w:val="24"/>
              </w:rPr>
              <w:t>报价总额：¥</w:t>
            </w:r>
            <w:r w:rsidRPr="00A85DF9">
              <w:rPr>
                <w:rFonts w:asciiTheme="majorEastAsia" w:eastAsiaTheme="majorEastAsia" w:hAnsiTheme="majorEastAsia" w:cs="Times New Roman" w:hint="eastAsia"/>
                <w:color w:val="000000"/>
                <w:spacing w:val="15"/>
                <w:kern w:val="0"/>
                <w:sz w:val="24"/>
                <w:szCs w:val="24"/>
                <w:u w:val="single"/>
              </w:rPr>
              <w:t>                </w:t>
            </w:r>
            <w:r w:rsidRPr="00A85DF9">
              <w:rPr>
                <w:rFonts w:asciiTheme="majorEastAsia" w:eastAsiaTheme="majorEastAsia" w:hAnsiTheme="majorEastAsia" w:cs="Times New Roman" w:hint="eastAsia"/>
                <w:color w:val="000000"/>
                <w:spacing w:val="15"/>
                <w:kern w:val="0"/>
                <w:sz w:val="24"/>
                <w:szCs w:val="24"/>
              </w:rPr>
              <w:t>元</w:t>
            </w:r>
            <w:r w:rsidRPr="00A85DF9">
              <w:rPr>
                <w:rFonts w:asciiTheme="majorEastAsia" w:eastAsiaTheme="majorEastAsia" w:hAnsiTheme="majorEastAsia" w:cs="Times New Roman"/>
                <w:color w:val="000000"/>
                <w:spacing w:val="15"/>
                <w:kern w:val="0"/>
                <w:sz w:val="24"/>
                <w:szCs w:val="24"/>
              </w:rPr>
              <w:t> </w:t>
            </w:r>
          </w:p>
          <w:p w14:paraId="05666AA0" w14:textId="77777777" w:rsidR="007E455A" w:rsidRPr="00A85DF9" w:rsidRDefault="007E455A" w:rsidP="00453998">
            <w:pPr>
              <w:widowControl/>
              <w:shd w:val="clear" w:color="auto" w:fill="FFFFFF"/>
              <w:spacing w:line="360" w:lineRule="auto"/>
              <w:ind w:firstLine="739"/>
              <w:jc w:val="left"/>
              <w:rPr>
                <w:rFonts w:asciiTheme="majorEastAsia" w:eastAsiaTheme="majorEastAsia" w:hAnsiTheme="majorEastAsia" w:cs="Times New Roman"/>
                <w:color w:val="000000"/>
                <w:spacing w:val="15"/>
                <w:kern w:val="0"/>
                <w:sz w:val="24"/>
                <w:szCs w:val="24"/>
              </w:rPr>
            </w:pPr>
            <w:r w:rsidRPr="00A85DF9">
              <w:rPr>
                <w:rFonts w:asciiTheme="majorEastAsia" w:eastAsiaTheme="majorEastAsia" w:hAnsiTheme="majorEastAsia" w:cs="Times New Roman" w:hint="eastAsia"/>
                <w:color w:val="000000"/>
                <w:spacing w:val="15"/>
                <w:kern w:val="0"/>
                <w:sz w:val="24"/>
                <w:szCs w:val="24"/>
              </w:rPr>
              <w:t>（大写：</w:t>
            </w:r>
            <w:r w:rsidRPr="00A85DF9">
              <w:rPr>
                <w:rFonts w:asciiTheme="majorEastAsia" w:eastAsiaTheme="majorEastAsia" w:hAnsiTheme="majorEastAsia" w:cs="Times New Roman" w:hint="eastAsia"/>
                <w:color w:val="000000"/>
                <w:spacing w:val="15"/>
                <w:kern w:val="0"/>
                <w:sz w:val="24"/>
                <w:szCs w:val="24"/>
                <w:u w:val="single"/>
              </w:rPr>
              <w:t>                  </w:t>
            </w:r>
            <w:r w:rsidRPr="00A85DF9">
              <w:rPr>
                <w:rFonts w:asciiTheme="majorEastAsia" w:eastAsiaTheme="majorEastAsia" w:hAnsiTheme="majorEastAsia" w:cs="Times New Roman" w:hint="eastAsia"/>
                <w:color w:val="000000"/>
                <w:spacing w:val="15"/>
                <w:kern w:val="0"/>
                <w:sz w:val="24"/>
                <w:szCs w:val="24"/>
              </w:rPr>
              <w:t>）</w:t>
            </w:r>
          </w:p>
          <w:p w14:paraId="45152303" w14:textId="77777777" w:rsidR="007E455A" w:rsidRPr="00A85DF9" w:rsidRDefault="007E455A" w:rsidP="00453998">
            <w:pPr>
              <w:widowControl/>
              <w:shd w:val="clear" w:color="auto" w:fill="FFFFFF"/>
              <w:spacing w:line="360" w:lineRule="auto"/>
              <w:jc w:val="left"/>
              <w:rPr>
                <w:rFonts w:asciiTheme="majorEastAsia" w:eastAsiaTheme="majorEastAsia" w:hAnsiTheme="majorEastAsia" w:cs="Times New Roman"/>
                <w:color w:val="000000"/>
                <w:spacing w:val="15"/>
                <w:kern w:val="0"/>
                <w:sz w:val="24"/>
                <w:szCs w:val="24"/>
              </w:rPr>
            </w:pPr>
            <w:r w:rsidRPr="00A85DF9">
              <w:rPr>
                <w:rFonts w:asciiTheme="majorEastAsia" w:eastAsiaTheme="majorEastAsia" w:hAnsiTheme="majorEastAsia" w:cs="Times New Roman" w:hint="eastAsia"/>
                <w:color w:val="000000"/>
                <w:spacing w:val="15"/>
                <w:kern w:val="0"/>
                <w:sz w:val="24"/>
                <w:szCs w:val="24"/>
              </w:rPr>
              <w:t>报价单位：（盖章）</w:t>
            </w:r>
          </w:p>
          <w:p w14:paraId="56ED0E58" w14:textId="77777777" w:rsidR="007E455A" w:rsidRPr="00A85DF9" w:rsidRDefault="007E455A" w:rsidP="00453998">
            <w:pPr>
              <w:widowControl/>
              <w:shd w:val="clear" w:color="auto" w:fill="FFFFFF"/>
              <w:spacing w:line="360" w:lineRule="auto"/>
              <w:jc w:val="left"/>
              <w:rPr>
                <w:rFonts w:asciiTheme="majorEastAsia" w:eastAsiaTheme="majorEastAsia" w:hAnsiTheme="majorEastAsia" w:cs="Times New Roman"/>
                <w:color w:val="000000"/>
                <w:spacing w:val="15"/>
                <w:kern w:val="0"/>
                <w:sz w:val="24"/>
                <w:szCs w:val="24"/>
              </w:rPr>
            </w:pPr>
            <w:r w:rsidRPr="00A85DF9">
              <w:rPr>
                <w:rFonts w:asciiTheme="majorEastAsia" w:eastAsiaTheme="majorEastAsia" w:hAnsiTheme="majorEastAsia" w:cs="Times New Roman" w:hint="eastAsia"/>
                <w:color w:val="000000"/>
                <w:spacing w:val="15"/>
                <w:kern w:val="0"/>
                <w:sz w:val="24"/>
                <w:szCs w:val="24"/>
              </w:rPr>
              <w:t>报价日期：    </w:t>
            </w:r>
            <w:r>
              <w:rPr>
                <w:rFonts w:asciiTheme="majorEastAsia" w:eastAsiaTheme="majorEastAsia" w:hAnsiTheme="majorEastAsia" w:cs="Times New Roman"/>
                <w:color w:val="000000"/>
                <w:spacing w:val="15"/>
                <w:kern w:val="0"/>
                <w:sz w:val="24"/>
                <w:szCs w:val="24"/>
              </w:rPr>
              <w:t xml:space="preserve"> </w:t>
            </w:r>
            <w:r w:rsidRPr="00A85DF9">
              <w:rPr>
                <w:rFonts w:asciiTheme="majorEastAsia" w:eastAsiaTheme="majorEastAsia" w:hAnsiTheme="majorEastAsia" w:cs="Times New Roman" w:hint="eastAsia"/>
                <w:color w:val="000000"/>
                <w:spacing w:val="15"/>
                <w:kern w:val="0"/>
                <w:sz w:val="24"/>
                <w:szCs w:val="24"/>
              </w:rPr>
              <w:t>年    月   日</w:t>
            </w:r>
          </w:p>
          <w:p w14:paraId="5F4C2128" w14:textId="77777777" w:rsidR="007E455A" w:rsidRPr="00A85DF9" w:rsidRDefault="007E455A" w:rsidP="00453998">
            <w:pPr>
              <w:widowControl/>
              <w:shd w:val="clear" w:color="auto" w:fill="FFFFFF"/>
              <w:spacing w:line="360" w:lineRule="auto"/>
              <w:jc w:val="left"/>
              <w:rPr>
                <w:rFonts w:asciiTheme="majorEastAsia" w:eastAsiaTheme="majorEastAsia" w:hAnsiTheme="majorEastAsia" w:cs="Times New Roman"/>
                <w:color w:val="000000"/>
                <w:spacing w:val="15"/>
                <w:kern w:val="0"/>
                <w:sz w:val="24"/>
                <w:szCs w:val="24"/>
              </w:rPr>
            </w:pPr>
            <w:r w:rsidRPr="00A85DF9">
              <w:rPr>
                <w:rFonts w:asciiTheme="majorEastAsia" w:eastAsiaTheme="majorEastAsia" w:hAnsiTheme="majorEastAsia" w:cs="Times New Roman" w:hint="eastAsia"/>
                <w:color w:val="000000"/>
                <w:spacing w:val="15"/>
                <w:kern w:val="0"/>
                <w:sz w:val="24"/>
                <w:szCs w:val="24"/>
              </w:rPr>
              <w:t>联系人：</w:t>
            </w:r>
          </w:p>
          <w:p w14:paraId="06A0D78C" w14:textId="77777777" w:rsidR="007E455A" w:rsidRPr="00A85DF9" w:rsidRDefault="007E455A" w:rsidP="00453998">
            <w:pPr>
              <w:widowControl/>
              <w:shd w:val="clear" w:color="auto" w:fill="FFFFFF"/>
              <w:spacing w:line="360" w:lineRule="auto"/>
              <w:jc w:val="left"/>
              <w:rPr>
                <w:rFonts w:asciiTheme="majorEastAsia" w:eastAsiaTheme="majorEastAsia" w:hAnsiTheme="majorEastAsia" w:cs="Times New Roman"/>
                <w:color w:val="000000"/>
                <w:spacing w:val="15"/>
                <w:kern w:val="0"/>
                <w:sz w:val="24"/>
                <w:szCs w:val="24"/>
              </w:rPr>
            </w:pPr>
            <w:r w:rsidRPr="00A85DF9">
              <w:rPr>
                <w:rFonts w:asciiTheme="majorEastAsia" w:eastAsiaTheme="majorEastAsia" w:hAnsiTheme="majorEastAsia" w:cs="Times New Roman" w:hint="eastAsia"/>
                <w:color w:val="000000"/>
                <w:spacing w:val="15"/>
                <w:kern w:val="0"/>
                <w:sz w:val="24"/>
                <w:szCs w:val="24"/>
              </w:rPr>
              <w:t>电话：</w:t>
            </w:r>
          </w:p>
          <w:p w14:paraId="6379CB6E" w14:textId="77777777" w:rsidR="007E455A" w:rsidRPr="00A85DF9" w:rsidRDefault="007E455A" w:rsidP="00453998">
            <w:pPr>
              <w:widowControl/>
              <w:shd w:val="clear" w:color="auto" w:fill="FFFFFF"/>
              <w:spacing w:line="360" w:lineRule="auto"/>
              <w:jc w:val="left"/>
              <w:rPr>
                <w:rFonts w:asciiTheme="majorEastAsia" w:eastAsiaTheme="majorEastAsia" w:hAnsiTheme="majorEastAsia" w:cs="Times New Roman"/>
                <w:color w:val="000000"/>
                <w:spacing w:val="15"/>
                <w:kern w:val="0"/>
                <w:sz w:val="24"/>
                <w:szCs w:val="24"/>
              </w:rPr>
            </w:pPr>
            <w:r w:rsidRPr="00A85DF9">
              <w:rPr>
                <w:rFonts w:asciiTheme="majorEastAsia" w:eastAsiaTheme="majorEastAsia" w:hAnsiTheme="majorEastAsia" w:cs="Times New Roman" w:hint="eastAsia"/>
                <w:color w:val="000000"/>
                <w:spacing w:val="15"/>
                <w:kern w:val="0"/>
                <w:sz w:val="24"/>
                <w:szCs w:val="24"/>
              </w:rPr>
              <w:t>邮件：</w:t>
            </w:r>
          </w:p>
          <w:p w14:paraId="527E364B" w14:textId="77777777" w:rsidR="007E455A" w:rsidRPr="00A85DF9" w:rsidRDefault="007E455A" w:rsidP="00453998">
            <w:pPr>
              <w:widowControl/>
              <w:shd w:val="clear" w:color="auto" w:fill="FFFFFF"/>
              <w:spacing w:line="360" w:lineRule="auto"/>
              <w:jc w:val="left"/>
              <w:rPr>
                <w:rFonts w:asciiTheme="majorEastAsia" w:eastAsiaTheme="majorEastAsia" w:hAnsiTheme="majorEastAsia" w:cs="Times New Roman"/>
                <w:color w:val="000000"/>
                <w:spacing w:val="15"/>
                <w:kern w:val="0"/>
                <w:sz w:val="24"/>
                <w:szCs w:val="24"/>
              </w:rPr>
            </w:pPr>
            <w:r w:rsidRPr="00A85DF9">
              <w:rPr>
                <w:rFonts w:asciiTheme="majorEastAsia" w:eastAsiaTheme="majorEastAsia" w:hAnsiTheme="majorEastAsia" w:cs="Times New Roman" w:hint="eastAsia"/>
                <w:color w:val="000000"/>
                <w:spacing w:val="15"/>
                <w:kern w:val="0"/>
                <w:sz w:val="24"/>
                <w:szCs w:val="24"/>
              </w:rPr>
              <w:t>单位地址：</w:t>
            </w:r>
          </w:p>
        </w:tc>
      </w:tr>
    </w:tbl>
    <w:p w14:paraId="7E758C1E" w14:textId="67A26EEE" w:rsidR="002D096A" w:rsidRDefault="002D096A">
      <w:pPr>
        <w:pStyle w:val="af3"/>
        <w:spacing w:line="360" w:lineRule="auto"/>
        <w:ind w:firstLineChars="0" w:firstLine="0"/>
        <w:rPr>
          <w:rFonts w:ascii="宋体" w:hAnsi="宋体"/>
          <w:b/>
          <w:bCs/>
          <w:sz w:val="24"/>
          <w:szCs w:val="24"/>
        </w:rPr>
      </w:pPr>
    </w:p>
    <w:p w14:paraId="5D86847D" w14:textId="77777777" w:rsidR="002D096A" w:rsidRDefault="002D096A">
      <w:pPr>
        <w:widowControl/>
        <w:jc w:val="left"/>
        <w:rPr>
          <w:rFonts w:ascii="宋体" w:hAnsi="宋体"/>
          <w:b/>
          <w:bCs/>
          <w:sz w:val="24"/>
          <w:szCs w:val="24"/>
        </w:rPr>
      </w:pPr>
      <w:r>
        <w:rPr>
          <w:rFonts w:ascii="宋体" w:hAnsi="宋体"/>
          <w:b/>
          <w:bCs/>
          <w:sz w:val="24"/>
          <w:szCs w:val="24"/>
        </w:rPr>
        <w:br w:type="page"/>
      </w:r>
    </w:p>
    <w:tbl>
      <w:tblPr>
        <w:tblW w:w="8598" w:type="dxa"/>
        <w:tblLook w:val="04A0" w:firstRow="1" w:lastRow="0" w:firstColumn="1" w:lastColumn="0" w:noHBand="0" w:noVBand="1"/>
      </w:tblPr>
      <w:tblGrid>
        <w:gridCol w:w="538"/>
        <w:gridCol w:w="2324"/>
        <w:gridCol w:w="826"/>
        <w:gridCol w:w="812"/>
        <w:gridCol w:w="975"/>
        <w:gridCol w:w="1257"/>
        <w:gridCol w:w="1866"/>
      </w:tblGrid>
      <w:tr w:rsidR="002D096A" w:rsidRPr="00377687" w14:paraId="55AB868D" w14:textId="77777777" w:rsidTr="002D096A">
        <w:trPr>
          <w:trHeight w:val="20"/>
        </w:trPr>
        <w:tc>
          <w:tcPr>
            <w:tcW w:w="8598" w:type="dxa"/>
            <w:gridSpan w:val="7"/>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2D23798" w14:textId="77777777" w:rsidR="002D096A" w:rsidRPr="00377687" w:rsidRDefault="002D096A" w:rsidP="00FE6DB2">
            <w:pPr>
              <w:widowControl/>
              <w:jc w:val="center"/>
              <w:rPr>
                <w:rFonts w:ascii="宋体" w:hAnsi="宋体" w:cs="宋体"/>
                <w:b/>
                <w:bCs/>
                <w:color w:val="000000"/>
                <w:kern w:val="0"/>
                <w:sz w:val="32"/>
                <w:szCs w:val="32"/>
              </w:rPr>
            </w:pPr>
            <w:r w:rsidRPr="00377687">
              <w:rPr>
                <w:rFonts w:ascii="宋体" w:hAnsi="宋体" w:cs="宋体" w:hint="eastAsia"/>
                <w:b/>
                <w:bCs/>
                <w:color w:val="000000"/>
                <w:kern w:val="0"/>
                <w:sz w:val="28"/>
                <w:szCs w:val="28"/>
              </w:rPr>
              <w:lastRenderedPageBreak/>
              <w:t>2024年高低压设备维护保养费用明细表</w:t>
            </w:r>
          </w:p>
        </w:tc>
      </w:tr>
      <w:tr w:rsidR="002D096A" w:rsidRPr="00377687" w14:paraId="65098808" w14:textId="77777777" w:rsidTr="002D096A">
        <w:trPr>
          <w:trHeight w:val="481"/>
        </w:trPr>
        <w:tc>
          <w:tcPr>
            <w:tcW w:w="8598" w:type="dxa"/>
            <w:gridSpan w:val="7"/>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055C23E" w14:textId="77777777" w:rsidR="002D096A" w:rsidRPr="00377687" w:rsidRDefault="002D096A" w:rsidP="00FE6DB2">
            <w:pPr>
              <w:widowControl/>
              <w:jc w:val="left"/>
              <w:rPr>
                <w:rFonts w:ascii="宋体" w:hAnsi="宋体" w:cs="宋体"/>
                <w:b/>
                <w:bCs/>
                <w:color w:val="000000"/>
                <w:kern w:val="0"/>
                <w:sz w:val="22"/>
              </w:rPr>
            </w:pPr>
            <w:r w:rsidRPr="00377687">
              <w:rPr>
                <w:rFonts w:ascii="宋体" w:hAnsi="宋体" w:cs="宋体" w:hint="eastAsia"/>
                <w:b/>
                <w:bCs/>
                <w:color w:val="000000"/>
                <w:kern w:val="0"/>
                <w:sz w:val="22"/>
              </w:rPr>
              <w:t>项目名称：广州市演出电影有限公司高低压电器设备维护项目</w:t>
            </w:r>
          </w:p>
        </w:tc>
      </w:tr>
      <w:tr w:rsidR="002D096A" w:rsidRPr="00377687" w14:paraId="0BEA351C" w14:textId="77777777" w:rsidTr="002D096A">
        <w:trPr>
          <w:trHeight w:val="20"/>
        </w:trPr>
        <w:tc>
          <w:tcPr>
            <w:tcW w:w="538"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9B48DFF" w14:textId="77777777" w:rsidR="002D096A" w:rsidRPr="00377687" w:rsidRDefault="002D096A" w:rsidP="00FE6DB2">
            <w:pPr>
              <w:widowControl/>
              <w:jc w:val="center"/>
              <w:rPr>
                <w:rFonts w:ascii="宋体" w:hAnsi="宋体" w:cs="宋体"/>
                <w:b/>
                <w:bCs/>
                <w:color w:val="000000"/>
                <w:kern w:val="0"/>
                <w:sz w:val="20"/>
                <w:szCs w:val="20"/>
              </w:rPr>
            </w:pPr>
            <w:r w:rsidRPr="00377687">
              <w:rPr>
                <w:rFonts w:ascii="宋体" w:hAnsi="宋体" w:cs="宋体" w:hint="eastAsia"/>
                <w:b/>
                <w:bCs/>
                <w:color w:val="000000"/>
                <w:kern w:val="0"/>
                <w:sz w:val="20"/>
                <w:szCs w:val="20"/>
              </w:rPr>
              <w:t>序号</w:t>
            </w:r>
          </w:p>
        </w:tc>
        <w:tc>
          <w:tcPr>
            <w:tcW w:w="2324"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EB84979" w14:textId="77777777" w:rsidR="002D096A" w:rsidRPr="00377687" w:rsidRDefault="002D096A" w:rsidP="00FE6DB2">
            <w:pPr>
              <w:widowControl/>
              <w:jc w:val="center"/>
              <w:rPr>
                <w:rFonts w:ascii="宋体" w:hAnsi="宋体" w:cs="宋体"/>
                <w:b/>
                <w:bCs/>
                <w:color w:val="000000"/>
                <w:kern w:val="0"/>
                <w:sz w:val="20"/>
                <w:szCs w:val="20"/>
              </w:rPr>
            </w:pPr>
            <w:r w:rsidRPr="00377687">
              <w:rPr>
                <w:rFonts w:ascii="宋体" w:hAnsi="宋体" w:cs="宋体" w:hint="eastAsia"/>
                <w:b/>
                <w:bCs/>
                <w:color w:val="000000"/>
                <w:kern w:val="0"/>
                <w:sz w:val="20"/>
                <w:szCs w:val="20"/>
              </w:rPr>
              <w:t>产品名称（型号）</w:t>
            </w:r>
          </w:p>
        </w:tc>
        <w:tc>
          <w:tcPr>
            <w:tcW w:w="82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EE79EFE" w14:textId="77777777" w:rsidR="002D096A" w:rsidRPr="00377687" w:rsidRDefault="002D096A" w:rsidP="00FE6DB2">
            <w:pPr>
              <w:widowControl/>
              <w:jc w:val="center"/>
              <w:rPr>
                <w:rFonts w:ascii="宋体" w:hAnsi="宋体" w:cs="宋体"/>
                <w:b/>
                <w:bCs/>
                <w:color w:val="000000"/>
                <w:kern w:val="0"/>
                <w:sz w:val="20"/>
                <w:szCs w:val="20"/>
              </w:rPr>
            </w:pPr>
            <w:r w:rsidRPr="00377687">
              <w:rPr>
                <w:rFonts w:ascii="宋体" w:hAnsi="宋体" w:cs="宋体" w:hint="eastAsia"/>
                <w:b/>
                <w:bCs/>
                <w:color w:val="000000"/>
                <w:kern w:val="0"/>
                <w:sz w:val="20"/>
                <w:szCs w:val="20"/>
              </w:rPr>
              <w:t>单位</w:t>
            </w:r>
          </w:p>
        </w:tc>
        <w:tc>
          <w:tcPr>
            <w:tcW w:w="812"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6CB4FA9" w14:textId="77777777" w:rsidR="002D096A" w:rsidRPr="00377687" w:rsidRDefault="002D096A" w:rsidP="00FE6DB2">
            <w:pPr>
              <w:widowControl/>
              <w:jc w:val="center"/>
              <w:rPr>
                <w:rFonts w:ascii="宋体" w:hAnsi="宋体" w:cs="宋体"/>
                <w:b/>
                <w:bCs/>
                <w:color w:val="000000"/>
                <w:kern w:val="0"/>
                <w:sz w:val="20"/>
                <w:szCs w:val="20"/>
              </w:rPr>
            </w:pPr>
            <w:r w:rsidRPr="00377687">
              <w:rPr>
                <w:rFonts w:ascii="宋体" w:hAnsi="宋体" w:cs="宋体" w:hint="eastAsia"/>
                <w:b/>
                <w:bCs/>
                <w:color w:val="000000"/>
                <w:kern w:val="0"/>
                <w:sz w:val="20"/>
                <w:szCs w:val="20"/>
              </w:rPr>
              <w:t>数量</w:t>
            </w:r>
          </w:p>
        </w:tc>
        <w:tc>
          <w:tcPr>
            <w:tcW w:w="975"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0BBFAFB" w14:textId="77777777" w:rsidR="002D096A" w:rsidRPr="00377687" w:rsidRDefault="002D096A" w:rsidP="00FE6DB2">
            <w:pPr>
              <w:widowControl/>
              <w:jc w:val="center"/>
              <w:rPr>
                <w:rFonts w:ascii="宋体" w:hAnsi="宋体" w:cs="宋体"/>
                <w:b/>
                <w:bCs/>
                <w:color w:val="000000"/>
                <w:kern w:val="0"/>
                <w:sz w:val="20"/>
                <w:szCs w:val="20"/>
              </w:rPr>
            </w:pPr>
            <w:r w:rsidRPr="00377687">
              <w:rPr>
                <w:rFonts w:ascii="宋体" w:hAnsi="宋体" w:cs="宋体" w:hint="eastAsia"/>
                <w:b/>
                <w:bCs/>
                <w:color w:val="000000"/>
                <w:kern w:val="0"/>
                <w:sz w:val="20"/>
                <w:szCs w:val="20"/>
              </w:rPr>
              <w:t>单价</w:t>
            </w:r>
          </w:p>
        </w:tc>
        <w:tc>
          <w:tcPr>
            <w:tcW w:w="1257"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698614C" w14:textId="77777777" w:rsidR="002D096A" w:rsidRPr="00377687" w:rsidRDefault="002D096A" w:rsidP="00FE6DB2">
            <w:pPr>
              <w:widowControl/>
              <w:jc w:val="center"/>
              <w:rPr>
                <w:rFonts w:ascii="宋体" w:hAnsi="宋体" w:cs="宋体"/>
                <w:b/>
                <w:bCs/>
                <w:color w:val="000000"/>
                <w:kern w:val="0"/>
                <w:sz w:val="20"/>
                <w:szCs w:val="20"/>
              </w:rPr>
            </w:pPr>
            <w:r w:rsidRPr="00377687">
              <w:rPr>
                <w:rFonts w:ascii="宋体" w:hAnsi="宋体" w:cs="宋体" w:hint="eastAsia"/>
                <w:b/>
                <w:bCs/>
                <w:color w:val="000000"/>
                <w:kern w:val="0"/>
                <w:sz w:val="20"/>
                <w:szCs w:val="20"/>
              </w:rPr>
              <w:t>合计（元）</w:t>
            </w:r>
          </w:p>
        </w:tc>
        <w:tc>
          <w:tcPr>
            <w:tcW w:w="186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ED99306" w14:textId="77777777" w:rsidR="002D096A" w:rsidRPr="00377687" w:rsidRDefault="002D096A" w:rsidP="00FE6DB2">
            <w:pPr>
              <w:widowControl/>
              <w:jc w:val="center"/>
              <w:rPr>
                <w:rFonts w:ascii="宋体" w:hAnsi="宋体" w:cs="宋体"/>
                <w:b/>
                <w:bCs/>
                <w:color w:val="000000"/>
                <w:kern w:val="0"/>
                <w:sz w:val="20"/>
                <w:szCs w:val="20"/>
              </w:rPr>
            </w:pPr>
            <w:r w:rsidRPr="00377687">
              <w:rPr>
                <w:rFonts w:ascii="宋体" w:hAnsi="宋体" w:cs="宋体" w:hint="eastAsia"/>
                <w:b/>
                <w:bCs/>
                <w:color w:val="000000"/>
                <w:kern w:val="0"/>
                <w:sz w:val="20"/>
                <w:szCs w:val="20"/>
              </w:rPr>
              <w:t>备注</w:t>
            </w:r>
          </w:p>
        </w:tc>
      </w:tr>
      <w:tr w:rsidR="002D096A" w:rsidRPr="00377687" w14:paraId="4F48E30B" w14:textId="77777777" w:rsidTr="002D096A">
        <w:trPr>
          <w:trHeight w:val="454"/>
        </w:trPr>
        <w:tc>
          <w:tcPr>
            <w:tcW w:w="538" w:type="dxa"/>
            <w:tcBorders>
              <w:top w:val="single" w:sz="4" w:space="0" w:color="000000"/>
              <w:left w:val="single" w:sz="4" w:space="0" w:color="000000"/>
              <w:bottom w:val="single" w:sz="4" w:space="0" w:color="000000"/>
              <w:right w:val="single" w:sz="4" w:space="0" w:color="000000"/>
            </w:tcBorders>
            <w:shd w:val="clear" w:color="auto" w:fill="BFBFBF"/>
            <w:noWrap/>
            <w:vAlign w:val="center"/>
            <w:hideMark/>
          </w:tcPr>
          <w:p w14:paraId="3304242D" w14:textId="77777777" w:rsidR="002D096A" w:rsidRPr="00377687" w:rsidRDefault="002D096A" w:rsidP="00FE6DB2">
            <w:pPr>
              <w:widowControl/>
              <w:jc w:val="center"/>
              <w:rPr>
                <w:rFonts w:ascii="宋体" w:hAnsi="宋体" w:cs="宋体"/>
                <w:b/>
                <w:bCs/>
                <w:color w:val="000000"/>
                <w:kern w:val="0"/>
                <w:sz w:val="20"/>
                <w:szCs w:val="20"/>
              </w:rPr>
            </w:pPr>
            <w:proofErr w:type="gramStart"/>
            <w:r w:rsidRPr="00377687">
              <w:rPr>
                <w:rFonts w:ascii="宋体" w:hAnsi="宋体" w:cs="宋体" w:hint="eastAsia"/>
                <w:b/>
                <w:bCs/>
                <w:color w:val="000000"/>
                <w:kern w:val="0"/>
                <w:sz w:val="20"/>
                <w:szCs w:val="20"/>
              </w:rPr>
              <w:t>一</w:t>
            </w:r>
            <w:proofErr w:type="gramEnd"/>
          </w:p>
        </w:tc>
        <w:tc>
          <w:tcPr>
            <w:tcW w:w="4937" w:type="dxa"/>
            <w:gridSpan w:val="4"/>
            <w:tcBorders>
              <w:top w:val="single" w:sz="4" w:space="0" w:color="000000"/>
              <w:left w:val="single" w:sz="4" w:space="0" w:color="000000"/>
              <w:bottom w:val="single" w:sz="4" w:space="0" w:color="000000"/>
              <w:right w:val="single" w:sz="4" w:space="0" w:color="000000"/>
            </w:tcBorders>
            <w:shd w:val="clear" w:color="auto" w:fill="BFBFBF"/>
            <w:noWrap/>
            <w:vAlign w:val="center"/>
            <w:hideMark/>
          </w:tcPr>
          <w:p w14:paraId="40ECA43F" w14:textId="77777777" w:rsidR="002D096A" w:rsidRPr="00377687" w:rsidRDefault="002D096A" w:rsidP="00FE6DB2">
            <w:pPr>
              <w:widowControl/>
              <w:jc w:val="left"/>
              <w:rPr>
                <w:rFonts w:ascii="宋体" w:hAnsi="宋体" w:cs="宋体"/>
                <w:b/>
                <w:bCs/>
                <w:color w:val="000000"/>
                <w:kern w:val="0"/>
                <w:sz w:val="20"/>
                <w:szCs w:val="20"/>
              </w:rPr>
            </w:pPr>
            <w:proofErr w:type="gramStart"/>
            <w:r w:rsidRPr="00377687">
              <w:rPr>
                <w:rFonts w:ascii="宋体" w:hAnsi="宋体" w:cs="宋体" w:hint="eastAsia"/>
                <w:b/>
                <w:bCs/>
                <w:color w:val="000000"/>
                <w:kern w:val="0"/>
                <w:sz w:val="20"/>
                <w:szCs w:val="20"/>
              </w:rPr>
              <w:t>平安大</w:t>
            </w:r>
            <w:proofErr w:type="gramEnd"/>
            <w:r w:rsidRPr="00377687">
              <w:rPr>
                <w:rFonts w:ascii="宋体" w:hAnsi="宋体" w:cs="宋体" w:hint="eastAsia"/>
                <w:b/>
                <w:bCs/>
                <w:color w:val="000000"/>
                <w:kern w:val="0"/>
                <w:sz w:val="20"/>
                <w:szCs w:val="20"/>
              </w:rPr>
              <w:t>戏院</w:t>
            </w:r>
          </w:p>
        </w:tc>
        <w:tc>
          <w:tcPr>
            <w:tcW w:w="1257" w:type="dxa"/>
            <w:tcBorders>
              <w:top w:val="single" w:sz="4" w:space="0" w:color="000000"/>
              <w:left w:val="single" w:sz="4" w:space="0" w:color="000000"/>
              <w:bottom w:val="single" w:sz="4" w:space="0" w:color="000000"/>
              <w:right w:val="single" w:sz="4" w:space="0" w:color="000000"/>
            </w:tcBorders>
            <w:shd w:val="clear" w:color="auto" w:fill="BFBFBF"/>
            <w:noWrap/>
            <w:vAlign w:val="center"/>
            <w:hideMark/>
          </w:tcPr>
          <w:p w14:paraId="5165CCD1" w14:textId="77777777" w:rsidR="002D096A" w:rsidRPr="00377687" w:rsidRDefault="002D096A" w:rsidP="00FE6DB2">
            <w:pPr>
              <w:widowControl/>
              <w:jc w:val="center"/>
              <w:rPr>
                <w:rFonts w:ascii="宋体" w:hAnsi="宋体" w:cs="宋体"/>
                <w:b/>
                <w:bCs/>
                <w:color w:val="000000"/>
                <w:kern w:val="0"/>
                <w:sz w:val="20"/>
                <w:szCs w:val="20"/>
              </w:rPr>
            </w:pPr>
            <w:r w:rsidRPr="00377687">
              <w:rPr>
                <w:rFonts w:ascii="宋体" w:hAnsi="宋体" w:cs="宋体" w:hint="eastAsia"/>
                <w:b/>
                <w:bCs/>
                <w:color w:val="000000"/>
                <w:kern w:val="0"/>
                <w:sz w:val="20"/>
                <w:szCs w:val="20"/>
              </w:rPr>
              <w:t xml:space="preserve">0.00 </w:t>
            </w:r>
          </w:p>
        </w:tc>
        <w:tc>
          <w:tcPr>
            <w:tcW w:w="1866" w:type="dxa"/>
            <w:tcBorders>
              <w:top w:val="single" w:sz="4" w:space="0" w:color="000000"/>
              <w:left w:val="single" w:sz="4" w:space="0" w:color="000000"/>
              <w:bottom w:val="single" w:sz="4" w:space="0" w:color="000000"/>
              <w:right w:val="single" w:sz="4" w:space="0" w:color="000000"/>
            </w:tcBorders>
            <w:shd w:val="clear" w:color="auto" w:fill="BFBFBF"/>
            <w:noWrap/>
            <w:vAlign w:val="center"/>
          </w:tcPr>
          <w:p w14:paraId="496F5627" w14:textId="77777777" w:rsidR="002D096A" w:rsidRPr="00377687" w:rsidRDefault="002D096A" w:rsidP="00FE6DB2">
            <w:pPr>
              <w:widowControl/>
              <w:jc w:val="left"/>
              <w:rPr>
                <w:rFonts w:ascii="宋体" w:hAnsi="宋体" w:cs="宋体"/>
                <w:b/>
                <w:bCs/>
                <w:color w:val="000000"/>
                <w:kern w:val="0"/>
                <w:sz w:val="20"/>
                <w:szCs w:val="20"/>
              </w:rPr>
            </w:pPr>
          </w:p>
        </w:tc>
      </w:tr>
      <w:tr w:rsidR="002D096A" w:rsidRPr="00377687" w14:paraId="0D561AA9" w14:textId="77777777" w:rsidTr="002D096A">
        <w:trPr>
          <w:trHeight w:val="454"/>
        </w:trPr>
        <w:tc>
          <w:tcPr>
            <w:tcW w:w="538"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A3B04C6" w14:textId="77777777" w:rsidR="002D096A" w:rsidRPr="00377687" w:rsidRDefault="002D096A" w:rsidP="00FE6DB2">
            <w:pPr>
              <w:widowControl/>
              <w:jc w:val="center"/>
              <w:rPr>
                <w:rFonts w:ascii="宋体" w:hAnsi="宋体" w:cs="宋体"/>
                <w:color w:val="000000"/>
                <w:kern w:val="0"/>
                <w:sz w:val="20"/>
                <w:szCs w:val="20"/>
              </w:rPr>
            </w:pPr>
            <w:r w:rsidRPr="00377687">
              <w:rPr>
                <w:rFonts w:ascii="宋体" w:hAnsi="宋体" w:cs="宋体" w:hint="eastAsia"/>
                <w:color w:val="000000"/>
                <w:kern w:val="0"/>
                <w:sz w:val="20"/>
                <w:szCs w:val="20"/>
              </w:rPr>
              <w:t>1</w:t>
            </w:r>
          </w:p>
        </w:tc>
        <w:tc>
          <w:tcPr>
            <w:tcW w:w="2324"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0532E95D" w14:textId="77777777" w:rsidR="002D096A" w:rsidRPr="00377687" w:rsidRDefault="002D096A" w:rsidP="00FE6DB2">
            <w:pPr>
              <w:widowControl/>
              <w:jc w:val="center"/>
              <w:rPr>
                <w:rFonts w:ascii="宋体" w:hAnsi="宋体" w:cs="宋体"/>
                <w:color w:val="000000"/>
                <w:kern w:val="0"/>
                <w:sz w:val="20"/>
                <w:szCs w:val="20"/>
              </w:rPr>
            </w:pPr>
            <w:r w:rsidRPr="00377687">
              <w:rPr>
                <w:rFonts w:ascii="宋体" w:hAnsi="宋体" w:cs="宋体" w:hint="eastAsia"/>
                <w:color w:val="000000"/>
                <w:kern w:val="0"/>
                <w:sz w:val="20"/>
                <w:szCs w:val="20"/>
              </w:rPr>
              <w:t>SCB9-315KVA变压器</w:t>
            </w:r>
          </w:p>
        </w:tc>
        <w:tc>
          <w:tcPr>
            <w:tcW w:w="826"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0D2F4890" w14:textId="77777777" w:rsidR="002D096A" w:rsidRPr="00377687" w:rsidRDefault="002D096A" w:rsidP="00FE6DB2">
            <w:pPr>
              <w:widowControl/>
              <w:jc w:val="center"/>
              <w:rPr>
                <w:rFonts w:ascii="宋体" w:hAnsi="宋体" w:cs="宋体"/>
                <w:color w:val="000000"/>
                <w:kern w:val="0"/>
                <w:sz w:val="20"/>
                <w:szCs w:val="20"/>
              </w:rPr>
            </w:pPr>
            <w:r w:rsidRPr="00377687">
              <w:rPr>
                <w:rFonts w:ascii="宋体" w:hAnsi="宋体" w:cs="宋体" w:hint="eastAsia"/>
                <w:color w:val="000000"/>
                <w:kern w:val="0"/>
                <w:sz w:val="20"/>
                <w:szCs w:val="20"/>
              </w:rPr>
              <w:t>台</w:t>
            </w:r>
          </w:p>
        </w:tc>
        <w:tc>
          <w:tcPr>
            <w:tcW w:w="81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69FF837E" w14:textId="77777777" w:rsidR="002D096A" w:rsidRPr="00377687" w:rsidRDefault="002D096A" w:rsidP="00FE6DB2">
            <w:pPr>
              <w:widowControl/>
              <w:jc w:val="center"/>
              <w:rPr>
                <w:rFonts w:ascii="宋体" w:hAnsi="宋体" w:cs="宋体"/>
                <w:color w:val="000000"/>
                <w:kern w:val="0"/>
                <w:sz w:val="20"/>
                <w:szCs w:val="20"/>
              </w:rPr>
            </w:pPr>
            <w:r w:rsidRPr="00377687">
              <w:rPr>
                <w:rFonts w:ascii="宋体" w:hAnsi="宋体" w:cs="宋体" w:hint="eastAsia"/>
                <w:color w:val="000000"/>
                <w:kern w:val="0"/>
                <w:sz w:val="20"/>
                <w:szCs w:val="20"/>
              </w:rPr>
              <w:t>1</w:t>
            </w:r>
          </w:p>
        </w:tc>
        <w:tc>
          <w:tcPr>
            <w:tcW w:w="97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0A64680C" w14:textId="77777777" w:rsidR="002D096A" w:rsidRPr="00377687" w:rsidRDefault="002D096A" w:rsidP="00FE6DB2">
            <w:pPr>
              <w:widowControl/>
              <w:jc w:val="center"/>
              <w:rPr>
                <w:rFonts w:ascii="宋体" w:hAnsi="宋体" w:cs="宋体"/>
                <w:color w:val="000000"/>
                <w:kern w:val="0"/>
                <w:sz w:val="20"/>
                <w:szCs w:val="20"/>
              </w:rPr>
            </w:pPr>
          </w:p>
        </w:tc>
        <w:tc>
          <w:tcPr>
            <w:tcW w:w="1257"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8F83DB8" w14:textId="77777777" w:rsidR="002D096A" w:rsidRPr="00377687" w:rsidRDefault="002D096A" w:rsidP="00FE6DB2">
            <w:pPr>
              <w:widowControl/>
              <w:jc w:val="center"/>
              <w:rPr>
                <w:rFonts w:ascii="宋体" w:hAnsi="宋体" w:cs="宋体"/>
                <w:color w:val="000000"/>
                <w:kern w:val="0"/>
                <w:sz w:val="20"/>
                <w:szCs w:val="20"/>
              </w:rPr>
            </w:pPr>
            <w:r w:rsidRPr="00377687">
              <w:rPr>
                <w:rFonts w:ascii="宋体" w:hAnsi="宋体" w:cs="宋体" w:hint="eastAsia"/>
                <w:color w:val="000000"/>
                <w:kern w:val="0"/>
                <w:sz w:val="20"/>
                <w:szCs w:val="20"/>
              </w:rPr>
              <w:t xml:space="preserve">0.00 </w:t>
            </w:r>
          </w:p>
        </w:tc>
        <w:tc>
          <w:tcPr>
            <w:tcW w:w="186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6649FDF" w14:textId="77777777" w:rsidR="002D096A" w:rsidRPr="00377687" w:rsidRDefault="002D096A" w:rsidP="00FE6DB2">
            <w:pPr>
              <w:widowControl/>
              <w:jc w:val="center"/>
              <w:rPr>
                <w:rFonts w:ascii="宋体" w:hAnsi="宋体" w:cs="宋体"/>
                <w:color w:val="000000"/>
                <w:kern w:val="0"/>
                <w:sz w:val="20"/>
                <w:szCs w:val="20"/>
              </w:rPr>
            </w:pPr>
          </w:p>
        </w:tc>
      </w:tr>
      <w:tr w:rsidR="002D096A" w:rsidRPr="00377687" w14:paraId="700AB784" w14:textId="77777777" w:rsidTr="002D096A">
        <w:trPr>
          <w:trHeight w:val="454"/>
        </w:trPr>
        <w:tc>
          <w:tcPr>
            <w:tcW w:w="538"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B49878F" w14:textId="77777777" w:rsidR="002D096A" w:rsidRPr="00377687" w:rsidRDefault="002D096A" w:rsidP="00FE6DB2">
            <w:pPr>
              <w:widowControl/>
              <w:jc w:val="center"/>
              <w:rPr>
                <w:rFonts w:ascii="宋体" w:hAnsi="宋体" w:cs="宋体"/>
                <w:color w:val="000000"/>
                <w:kern w:val="0"/>
                <w:sz w:val="20"/>
                <w:szCs w:val="20"/>
              </w:rPr>
            </w:pPr>
            <w:r w:rsidRPr="00377687">
              <w:rPr>
                <w:rFonts w:ascii="宋体" w:hAnsi="宋体" w:cs="宋体" w:hint="eastAsia"/>
                <w:color w:val="000000"/>
                <w:kern w:val="0"/>
                <w:sz w:val="20"/>
                <w:szCs w:val="20"/>
              </w:rPr>
              <w:t>2</w:t>
            </w:r>
          </w:p>
        </w:tc>
        <w:tc>
          <w:tcPr>
            <w:tcW w:w="2324"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0EE23B57" w14:textId="77777777" w:rsidR="002D096A" w:rsidRPr="00377687" w:rsidRDefault="002D096A" w:rsidP="00FE6DB2">
            <w:pPr>
              <w:widowControl/>
              <w:jc w:val="center"/>
              <w:rPr>
                <w:rFonts w:ascii="宋体" w:hAnsi="宋体" w:cs="宋体"/>
                <w:color w:val="000000"/>
                <w:kern w:val="0"/>
                <w:sz w:val="20"/>
                <w:szCs w:val="20"/>
              </w:rPr>
            </w:pPr>
            <w:r w:rsidRPr="00377687">
              <w:rPr>
                <w:rFonts w:ascii="宋体" w:hAnsi="宋体" w:cs="宋体" w:hint="eastAsia"/>
                <w:color w:val="000000"/>
                <w:kern w:val="0"/>
                <w:sz w:val="20"/>
                <w:szCs w:val="20"/>
              </w:rPr>
              <w:t>低压配电柜</w:t>
            </w:r>
          </w:p>
        </w:tc>
        <w:tc>
          <w:tcPr>
            <w:tcW w:w="826"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180B2989" w14:textId="77777777" w:rsidR="002D096A" w:rsidRPr="00377687" w:rsidRDefault="002D096A" w:rsidP="00FE6DB2">
            <w:pPr>
              <w:widowControl/>
              <w:jc w:val="center"/>
              <w:rPr>
                <w:rFonts w:ascii="宋体" w:hAnsi="宋体" w:cs="宋体"/>
                <w:color w:val="000000"/>
                <w:kern w:val="0"/>
                <w:sz w:val="20"/>
                <w:szCs w:val="20"/>
              </w:rPr>
            </w:pPr>
            <w:r w:rsidRPr="00377687">
              <w:rPr>
                <w:rFonts w:ascii="宋体" w:hAnsi="宋体" w:cs="宋体" w:hint="eastAsia"/>
                <w:color w:val="000000"/>
                <w:kern w:val="0"/>
                <w:sz w:val="20"/>
                <w:szCs w:val="20"/>
              </w:rPr>
              <w:t>台</w:t>
            </w:r>
          </w:p>
        </w:tc>
        <w:tc>
          <w:tcPr>
            <w:tcW w:w="81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7F4537B2" w14:textId="77777777" w:rsidR="002D096A" w:rsidRPr="00377687" w:rsidRDefault="002D096A" w:rsidP="00FE6DB2">
            <w:pPr>
              <w:widowControl/>
              <w:jc w:val="center"/>
              <w:rPr>
                <w:rFonts w:ascii="宋体" w:hAnsi="宋体" w:cs="宋体"/>
                <w:color w:val="000000"/>
                <w:kern w:val="0"/>
                <w:sz w:val="20"/>
                <w:szCs w:val="20"/>
              </w:rPr>
            </w:pPr>
            <w:r w:rsidRPr="00377687">
              <w:rPr>
                <w:rFonts w:ascii="宋体" w:hAnsi="宋体" w:cs="宋体" w:hint="eastAsia"/>
                <w:color w:val="000000"/>
                <w:kern w:val="0"/>
                <w:sz w:val="20"/>
                <w:szCs w:val="20"/>
              </w:rPr>
              <w:t>6</w:t>
            </w:r>
          </w:p>
        </w:tc>
        <w:tc>
          <w:tcPr>
            <w:tcW w:w="97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1D769A15" w14:textId="77777777" w:rsidR="002D096A" w:rsidRPr="00377687" w:rsidRDefault="002D096A" w:rsidP="00FE6DB2">
            <w:pPr>
              <w:widowControl/>
              <w:jc w:val="center"/>
              <w:rPr>
                <w:rFonts w:ascii="宋体" w:hAnsi="宋体" w:cs="宋体"/>
                <w:color w:val="000000"/>
                <w:kern w:val="0"/>
                <w:sz w:val="20"/>
                <w:szCs w:val="20"/>
              </w:rPr>
            </w:pPr>
          </w:p>
        </w:tc>
        <w:tc>
          <w:tcPr>
            <w:tcW w:w="1257"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6A01D930" w14:textId="77777777" w:rsidR="002D096A" w:rsidRPr="00377687" w:rsidRDefault="002D096A" w:rsidP="00FE6DB2">
            <w:pPr>
              <w:widowControl/>
              <w:jc w:val="center"/>
              <w:rPr>
                <w:rFonts w:ascii="宋体" w:hAnsi="宋体" w:cs="宋体"/>
                <w:color w:val="000000"/>
                <w:kern w:val="0"/>
                <w:sz w:val="20"/>
                <w:szCs w:val="20"/>
              </w:rPr>
            </w:pPr>
            <w:r w:rsidRPr="00377687">
              <w:rPr>
                <w:rFonts w:ascii="宋体" w:hAnsi="宋体" w:cs="宋体" w:hint="eastAsia"/>
                <w:color w:val="000000"/>
                <w:kern w:val="0"/>
                <w:sz w:val="20"/>
                <w:szCs w:val="20"/>
              </w:rPr>
              <w:t xml:space="preserve">0.00 </w:t>
            </w:r>
          </w:p>
        </w:tc>
        <w:tc>
          <w:tcPr>
            <w:tcW w:w="186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F6042A" w14:textId="77777777" w:rsidR="002D096A" w:rsidRPr="00377687" w:rsidRDefault="002D096A" w:rsidP="00FE6DB2">
            <w:pPr>
              <w:widowControl/>
              <w:jc w:val="center"/>
              <w:rPr>
                <w:rFonts w:ascii="宋体" w:hAnsi="宋体" w:cs="宋体"/>
                <w:color w:val="000000"/>
                <w:kern w:val="0"/>
                <w:sz w:val="20"/>
                <w:szCs w:val="20"/>
              </w:rPr>
            </w:pPr>
          </w:p>
        </w:tc>
      </w:tr>
      <w:tr w:rsidR="002D096A" w:rsidRPr="00377687" w14:paraId="39E79711" w14:textId="77777777" w:rsidTr="002D096A">
        <w:trPr>
          <w:trHeight w:val="454"/>
        </w:trPr>
        <w:tc>
          <w:tcPr>
            <w:tcW w:w="538"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62F313F" w14:textId="77777777" w:rsidR="002D096A" w:rsidRPr="00377687" w:rsidRDefault="002D096A" w:rsidP="00FE6DB2">
            <w:pPr>
              <w:widowControl/>
              <w:jc w:val="center"/>
              <w:rPr>
                <w:rFonts w:ascii="宋体" w:hAnsi="宋体" w:cs="宋体"/>
                <w:color w:val="000000"/>
                <w:kern w:val="0"/>
                <w:sz w:val="20"/>
                <w:szCs w:val="20"/>
              </w:rPr>
            </w:pPr>
            <w:r w:rsidRPr="00377687">
              <w:rPr>
                <w:rFonts w:ascii="宋体" w:hAnsi="宋体" w:cs="宋体" w:hint="eastAsia"/>
                <w:color w:val="000000"/>
                <w:kern w:val="0"/>
                <w:sz w:val="20"/>
                <w:szCs w:val="20"/>
              </w:rPr>
              <w:t>3</w:t>
            </w:r>
          </w:p>
        </w:tc>
        <w:tc>
          <w:tcPr>
            <w:tcW w:w="2324"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3B81261D" w14:textId="77777777" w:rsidR="002D096A" w:rsidRPr="00377687" w:rsidRDefault="002D096A" w:rsidP="00FE6DB2">
            <w:pPr>
              <w:widowControl/>
              <w:jc w:val="center"/>
              <w:rPr>
                <w:rFonts w:ascii="宋体" w:hAnsi="宋体" w:cs="宋体"/>
                <w:color w:val="000000"/>
                <w:kern w:val="0"/>
                <w:sz w:val="20"/>
                <w:szCs w:val="20"/>
              </w:rPr>
            </w:pPr>
            <w:r w:rsidRPr="00377687">
              <w:rPr>
                <w:rFonts w:ascii="宋体" w:hAnsi="宋体" w:cs="宋体" w:hint="eastAsia"/>
                <w:color w:val="000000"/>
                <w:kern w:val="0"/>
                <w:sz w:val="20"/>
                <w:szCs w:val="20"/>
              </w:rPr>
              <w:t>高压开关柜</w:t>
            </w:r>
          </w:p>
        </w:tc>
        <w:tc>
          <w:tcPr>
            <w:tcW w:w="826"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649FF369" w14:textId="77777777" w:rsidR="002D096A" w:rsidRPr="00377687" w:rsidRDefault="002D096A" w:rsidP="00FE6DB2">
            <w:pPr>
              <w:widowControl/>
              <w:jc w:val="center"/>
              <w:rPr>
                <w:rFonts w:ascii="宋体" w:hAnsi="宋体" w:cs="宋体"/>
                <w:color w:val="000000"/>
                <w:kern w:val="0"/>
                <w:sz w:val="20"/>
                <w:szCs w:val="20"/>
              </w:rPr>
            </w:pPr>
            <w:r w:rsidRPr="00377687">
              <w:rPr>
                <w:rFonts w:ascii="宋体" w:hAnsi="宋体" w:cs="宋体" w:hint="eastAsia"/>
                <w:color w:val="000000"/>
                <w:kern w:val="0"/>
                <w:sz w:val="20"/>
                <w:szCs w:val="20"/>
              </w:rPr>
              <w:t>台</w:t>
            </w:r>
          </w:p>
        </w:tc>
        <w:tc>
          <w:tcPr>
            <w:tcW w:w="81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6749EAEB" w14:textId="77777777" w:rsidR="002D096A" w:rsidRPr="00377687" w:rsidRDefault="002D096A" w:rsidP="00FE6DB2">
            <w:pPr>
              <w:widowControl/>
              <w:jc w:val="center"/>
              <w:rPr>
                <w:rFonts w:ascii="宋体" w:hAnsi="宋体" w:cs="宋体"/>
                <w:color w:val="000000"/>
                <w:kern w:val="0"/>
                <w:sz w:val="20"/>
                <w:szCs w:val="20"/>
              </w:rPr>
            </w:pPr>
            <w:r w:rsidRPr="00377687">
              <w:rPr>
                <w:rFonts w:ascii="宋体" w:hAnsi="宋体" w:cs="宋体" w:hint="eastAsia"/>
                <w:color w:val="000000"/>
                <w:kern w:val="0"/>
                <w:sz w:val="20"/>
                <w:szCs w:val="20"/>
              </w:rPr>
              <w:t>2</w:t>
            </w:r>
          </w:p>
        </w:tc>
        <w:tc>
          <w:tcPr>
            <w:tcW w:w="97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19C6292B" w14:textId="77777777" w:rsidR="002D096A" w:rsidRPr="00377687" w:rsidRDefault="002D096A" w:rsidP="00FE6DB2">
            <w:pPr>
              <w:widowControl/>
              <w:jc w:val="center"/>
              <w:rPr>
                <w:rFonts w:ascii="宋体" w:hAnsi="宋体" w:cs="宋体"/>
                <w:color w:val="000000"/>
                <w:kern w:val="0"/>
                <w:sz w:val="20"/>
                <w:szCs w:val="20"/>
              </w:rPr>
            </w:pPr>
          </w:p>
        </w:tc>
        <w:tc>
          <w:tcPr>
            <w:tcW w:w="1257"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62260A65" w14:textId="77777777" w:rsidR="002D096A" w:rsidRPr="00377687" w:rsidRDefault="002D096A" w:rsidP="00FE6DB2">
            <w:pPr>
              <w:widowControl/>
              <w:jc w:val="center"/>
              <w:rPr>
                <w:rFonts w:ascii="宋体" w:hAnsi="宋体" w:cs="宋体"/>
                <w:color w:val="000000"/>
                <w:kern w:val="0"/>
                <w:sz w:val="20"/>
                <w:szCs w:val="20"/>
              </w:rPr>
            </w:pPr>
            <w:r w:rsidRPr="00377687">
              <w:rPr>
                <w:rFonts w:ascii="宋体" w:hAnsi="宋体" w:cs="宋体" w:hint="eastAsia"/>
                <w:color w:val="000000"/>
                <w:kern w:val="0"/>
                <w:sz w:val="20"/>
                <w:szCs w:val="20"/>
              </w:rPr>
              <w:t xml:space="preserve">0.00 </w:t>
            </w:r>
          </w:p>
        </w:tc>
        <w:tc>
          <w:tcPr>
            <w:tcW w:w="186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869B23C" w14:textId="77777777" w:rsidR="002D096A" w:rsidRPr="00377687" w:rsidRDefault="002D096A" w:rsidP="00FE6DB2">
            <w:pPr>
              <w:widowControl/>
              <w:jc w:val="center"/>
              <w:rPr>
                <w:rFonts w:ascii="宋体" w:hAnsi="宋体" w:cs="宋体"/>
                <w:color w:val="000000"/>
                <w:kern w:val="0"/>
                <w:sz w:val="20"/>
                <w:szCs w:val="20"/>
              </w:rPr>
            </w:pPr>
          </w:p>
        </w:tc>
      </w:tr>
      <w:tr w:rsidR="002D096A" w:rsidRPr="00377687" w14:paraId="5DEB6C26" w14:textId="77777777" w:rsidTr="002D096A">
        <w:trPr>
          <w:trHeight w:val="454"/>
        </w:trPr>
        <w:tc>
          <w:tcPr>
            <w:tcW w:w="538" w:type="dxa"/>
            <w:tcBorders>
              <w:top w:val="single" w:sz="4" w:space="0" w:color="000000"/>
              <w:left w:val="single" w:sz="4" w:space="0" w:color="000000"/>
              <w:bottom w:val="single" w:sz="4" w:space="0" w:color="000000"/>
              <w:right w:val="single" w:sz="4" w:space="0" w:color="000000"/>
            </w:tcBorders>
            <w:shd w:val="clear" w:color="auto" w:fill="BFBFBF"/>
            <w:noWrap/>
            <w:vAlign w:val="center"/>
            <w:hideMark/>
          </w:tcPr>
          <w:p w14:paraId="049B36E7" w14:textId="77777777" w:rsidR="002D096A" w:rsidRPr="00377687" w:rsidRDefault="002D096A" w:rsidP="00FE6DB2">
            <w:pPr>
              <w:widowControl/>
              <w:jc w:val="center"/>
              <w:rPr>
                <w:rFonts w:ascii="宋体" w:hAnsi="宋体" w:cs="宋体"/>
                <w:b/>
                <w:bCs/>
                <w:color w:val="000000"/>
                <w:kern w:val="0"/>
                <w:sz w:val="20"/>
                <w:szCs w:val="20"/>
              </w:rPr>
            </w:pPr>
            <w:r w:rsidRPr="00377687">
              <w:rPr>
                <w:rFonts w:ascii="宋体" w:hAnsi="宋体" w:cs="宋体" w:hint="eastAsia"/>
                <w:b/>
                <w:bCs/>
                <w:color w:val="000000"/>
                <w:kern w:val="0"/>
                <w:sz w:val="20"/>
                <w:szCs w:val="20"/>
              </w:rPr>
              <w:t>二</w:t>
            </w:r>
          </w:p>
        </w:tc>
        <w:tc>
          <w:tcPr>
            <w:tcW w:w="4937" w:type="dxa"/>
            <w:gridSpan w:val="4"/>
            <w:tcBorders>
              <w:top w:val="single" w:sz="4" w:space="0" w:color="000000"/>
              <w:left w:val="single" w:sz="4" w:space="0" w:color="000000"/>
              <w:bottom w:val="single" w:sz="4" w:space="0" w:color="000000"/>
              <w:right w:val="single" w:sz="4" w:space="0" w:color="000000"/>
            </w:tcBorders>
            <w:shd w:val="clear" w:color="auto" w:fill="BFBFBF"/>
            <w:noWrap/>
            <w:vAlign w:val="center"/>
            <w:hideMark/>
          </w:tcPr>
          <w:p w14:paraId="5195F995" w14:textId="77777777" w:rsidR="002D096A" w:rsidRPr="00377687" w:rsidRDefault="002D096A" w:rsidP="00FE6DB2">
            <w:pPr>
              <w:widowControl/>
              <w:jc w:val="left"/>
              <w:rPr>
                <w:rFonts w:ascii="宋体" w:hAnsi="宋体" w:cs="宋体"/>
                <w:b/>
                <w:bCs/>
                <w:color w:val="000000"/>
                <w:kern w:val="0"/>
                <w:sz w:val="20"/>
                <w:szCs w:val="20"/>
              </w:rPr>
            </w:pPr>
            <w:r w:rsidRPr="00377687">
              <w:rPr>
                <w:rFonts w:ascii="宋体" w:hAnsi="宋体" w:cs="宋体" w:hint="eastAsia"/>
                <w:b/>
                <w:bCs/>
                <w:color w:val="000000"/>
                <w:kern w:val="0"/>
                <w:sz w:val="20"/>
                <w:szCs w:val="20"/>
              </w:rPr>
              <w:t>羊城电影院</w:t>
            </w:r>
          </w:p>
        </w:tc>
        <w:tc>
          <w:tcPr>
            <w:tcW w:w="1257" w:type="dxa"/>
            <w:tcBorders>
              <w:top w:val="single" w:sz="4" w:space="0" w:color="000000"/>
              <w:left w:val="single" w:sz="4" w:space="0" w:color="000000"/>
              <w:bottom w:val="single" w:sz="4" w:space="0" w:color="000000"/>
              <w:right w:val="single" w:sz="4" w:space="0" w:color="000000"/>
            </w:tcBorders>
            <w:shd w:val="clear" w:color="auto" w:fill="BFBFBF"/>
            <w:noWrap/>
            <w:vAlign w:val="center"/>
            <w:hideMark/>
          </w:tcPr>
          <w:p w14:paraId="0194B5C7" w14:textId="77777777" w:rsidR="002D096A" w:rsidRPr="00377687" w:rsidRDefault="002D096A" w:rsidP="00FE6DB2">
            <w:pPr>
              <w:widowControl/>
              <w:jc w:val="center"/>
              <w:rPr>
                <w:rFonts w:ascii="宋体" w:hAnsi="宋体" w:cs="宋体"/>
                <w:b/>
                <w:bCs/>
                <w:color w:val="000000"/>
                <w:kern w:val="0"/>
                <w:sz w:val="20"/>
                <w:szCs w:val="20"/>
              </w:rPr>
            </w:pPr>
            <w:r w:rsidRPr="00377687">
              <w:rPr>
                <w:rFonts w:ascii="宋体" w:hAnsi="宋体" w:cs="宋体" w:hint="eastAsia"/>
                <w:b/>
                <w:bCs/>
                <w:color w:val="000000"/>
                <w:kern w:val="0"/>
                <w:sz w:val="20"/>
                <w:szCs w:val="20"/>
              </w:rPr>
              <w:t xml:space="preserve">0.00 </w:t>
            </w:r>
          </w:p>
        </w:tc>
        <w:tc>
          <w:tcPr>
            <w:tcW w:w="1866" w:type="dxa"/>
            <w:tcBorders>
              <w:top w:val="single" w:sz="4" w:space="0" w:color="000000"/>
              <w:left w:val="single" w:sz="4" w:space="0" w:color="000000"/>
              <w:bottom w:val="single" w:sz="4" w:space="0" w:color="000000"/>
              <w:right w:val="single" w:sz="4" w:space="0" w:color="000000"/>
            </w:tcBorders>
            <w:shd w:val="clear" w:color="auto" w:fill="BFBFBF"/>
            <w:noWrap/>
            <w:vAlign w:val="center"/>
          </w:tcPr>
          <w:p w14:paraId="410E554E" w14:textId="77777777" w:rsidR="002D096A" w:rsidRPr="00377687" w:rsidRDefault="002D096A" w:rsidP="00FE6DB2">
            <w:pPr>
              <w:widowControl/>
              <w:jc w:val="left"/>
              <w:rPr>
                <w:rFonts w:ascii="宋体" w:hAnsi="宋体" w:cs="宋体"/>
                <w:b/>
                <w:bCs/>
                <w:color w:val="000000"/>
                <w:kern w:val="0"/>
                <w:sz w:val="20"/>
                <w:szCs w:val="20"/>
              </w:rPr>
            </w:pPr>
          </w:p>
        </w:tc>
      </w:tr>
      <w:tr w:rsidR="002D096A" w:rsidRPr="00377687" w14:paraId="70422854" w14:textId="77777777" w:rsidTr="002D096A">
        <w:trPr>
          <w:trHeight w:val="454"/>
        </w:trPr>
        <w:tc>
          <w:tcPr>
            <w:tcW w:w="538"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BA0D8CE" w14:textId="77777777" w:rsidR="002D096A" w:rsidRPr="00377687" w:rsidRDefault="002D096A" w:rsidP="00FE6DB2">
            <w:pPr>
              <w:widowControl/>
              <w:jc w:val="center"/>
              <w:rPr>
                <w:rFonts w:ascii="宋体" w:hAnsi="宋体" w:cs="宋体"/>
                <w:color w:val="000000"/>
                <w:kern w:val="0"/>
                <w:sz w:val="20"/>
                <w:szCs w:val="20"/>
              </w:rPr>
            </w:pPr>
            <w:r w:rsidRPr="00377687">
              <w:rPr>
                <w:rFonts w:ascii="宋体" w:hAnsi="宋体" w:cs="宋体" w:hint="eastAsia"/>
                <w:color w:val="000000"/>
                <w:kern w:val="0"/>
                <w:sz w:val="20"/>
                <w:szCs w:val="20"/>
              </w:rPr>
              <w:t>1</w:t>
            </w:r>
          </w:p>
        </w:tc>
        <w:tc>
          <w:tcPr>
            <w:tcW w:w="2324"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54AA18FF" w14:textId="77777777" w:rsidR="002D096A" w:rsidRPr="00377687" w:rsidRDefault="002D096A" w:rsidP="00FE6DB2">
            <w:pPr>
              <w:widowControl/>
              <w:jc w:val="center"/>
              <w:rPr>
                <w:rFonts w:ascii="宋体" w:hAnsi="宋体" w:cs="宋体"/>
                <w:color w:val="000000"/>
                <w:kern w:val="0"/>
                <w:sz w:val="20"/>
                <w:szCs w:val="20"/>
              </w:rPr>
            </w:pPr>
            <w:r w:rsidRPr="00377687">
              <w:rPr>
                <w:rFonts w:ascii="宋体" w:hAnsi="宋体" w:cs="宋体" w:hint="eastAsia"/>
                <w:color w:val="000000"/>
                <w:kern w:val="0"/>
                <w:sz w:val="20"/>
                <w:szCs w:val="20"/>
              </w:rPr>
              <w:t>SG-400KVA变压器</w:t>
            </w:r>
          </w:p>
        </w:tc>
        <w:tc>
          <w:tcPr>
            <w:tcW w:w="826"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1C8DD764" w14:textId="77777777" w:rsidR="002D096A" w:rsidRPr="00377687" w:rsidRDefault="002D096A" w:rsidP="00FE6DB2">
            <w:pPr>
              <w:widowControl/>
              <w:jc w:val="center"/>
              <w:rPr>
                <w:rFonts w:ascii="宋体" w:hAnsi="宋体" w:cs="宋体"/>
                <w:color w:val="000000"/>
                <w:kern w:val="0"/>
                <w:sz w:val="20"/>
                <w:szCs w:val="20"/>
              </w:rPr>
            </w:pPr>
            <w:r w:rsidRPr="00377687">
              <w:rPr>
                <w:rFonts w:ascii="宋体" w:hAnsi="宋体" w:cs="宋体" w:hint="eastAsia"/>
                <w:color w:val="000000"/>
                <w:kern w:val="0"/>
                <w:sz w:val="20"/>
                <w:szCs w:val="20"/>
              </w:rPr>
              <w:t>台</w:t>
            </w:r>
          </w:p>
        </w:tc>
        <w:tc>
          <w:tcPr>
            <w:tcW w:w="81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088CC843" w14:textId="77777777" w:rsidR="002D096A" w:rsidRPr="00377687" w:rsidRDefault="002D096A" w:rsidP="00FE6DB2">
            <w:pPr>
              <w:widowControl/>
              <w:jc w:val="center"/>
              <w:rPr>
                <w:rFonts w:ascii="宋体" w:hAnsi="宋体" w:cs="宋体"/>
                <w:color w:val="000000"/>
                <w:kern w:val="0"/>
                <w:sz w:val="20"/>
                <w:szCs w:val="20"/>
              </w:rPr>
            </w:pPr>
            <w:r w:rsidRPr="00377687">
              <w:rPr>
                <w:rFonts w:ascii="宋体" w:hAnsi="宋体" w:cs="宋体" w:hint="eastAsia"/>
                <w:color w:val="000000"/>
                <w:kern w:val="0"/>
                <w:sz w:val="20"/>
                <w:szCs w:val="20"/>
              </w:rPr>
              <w:t>1</w:t>
            </w:r>
          </w:p>
        </w:tc>
        <w:tc>
          <w:tcPr>
            <w:tcW w:w="97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1BEB56E8" w14:textId="77777777" w:rsidR="002D096A" w:rsidRPr="00377687" w:rsidRDefault="002D096A" w:rsidP="00FE6DB2">
            <w:pPr>
              <w:widowControl/>
              <w:jc w:val="center"/>
              <w:rPr>
                <w:rFonts w:ascii="宋体" w:hAnsi="宋体" w:cs="宋体"/>
                <w:color w:val="000000"/>
                <w:kern w:val="0"/>
                <w:sz w:val="20"/>
                <w:szCs w:val="20"/>
              </w:rPr>
            </w:pPr>
          </w:p>
        </w:tc>
        <w:tc>
          <w:tcPr>
            <w:tcW w:w="1257"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2E71CE56" w14:textId="77777777" w:rsidR="002D096A" w:rsidRPr="00377687" w:rsidRDefault="002D096A" w:rsidP="00FE6DB2">
            <w:pPr>
              <w:widowControl/>
              <w:jc w:val="center"/>
              <w:rPr>
                <w:rFonts w:ascii="宋体" w:hAnsi="宋体" w:cs="宋体"/>
                <w:color w:val="000000"/>
                <w:kern w:val="0"/>
                <w:sz w:val="20"/>
                <w:szCs w:val="20"/>
              </w:rPr>
            </w:pPr>
            <w:r w:rsidRPr="00377687">
              <w:rPr>
                <w:rFonts w:ascii="宋体" w:hAnsi="宋体" w:cs="宋体" w:hint="eastAsia"/>
                <w:color w:val="000000"/>
                <w:kern w:val="0"/>
                <w:sz w:val="20"/>
                <w:szCs w:val="20"/>
              </w:rPr>
              <w:t xml:space="preserve">0.00 </w:t>
            </w:r>
          </w:p>
        </w:tc>
        <w:tc>
          <w:tcPr>
            <w:tcW w:w="186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F057ABA" w14:textId="77777777" w:rsidR="002D096A" w:rsidRPr="00377687" w:rsidRDefault="002D096A" w:rsidP="00FE6DB2">
            <w:pPr>
              <w:widowControl/>
              <w:jc w:val="center"/>
              <w:rPr>
                <w:rFonts w:ascii="宋体" w:hAnsi="宋体" w:cs="宋体"/>
                <w:color w:val="000000"/>
                <w:kern w:val="0"/>
                <w:sz w:val="20"/>
                <w:szCs w:val="20"/>
              </w:rPr>
            </w:pPr>
          </w:p>
        </w:tc>
      </w:tr>
      <w:tr w:rsidR="002D096A" w:rsidRPr="00377687" w14:paraId="2F1457B3" w14:textId="77777777" w:rsidTr="002D096A">
        <w:trPr>
          <w:trHeight w:val="454"/>
        </w:trPr>
        <w:tc>
          <w:tcPr>
            <w:tcW w:w="538"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5121AE6" w14:textId="77777777" w:rsidR="002D096A" w:rsidRPr="00377687" w:rsidRDefault="002D096A" w:rsidP="00FE6DB2">
            <w:pPr>
              <w:widowControl/>
              <w:jc w:val="center"/>
              <w:rPr>
                <w:rFonts w:ascii="宋体" w:hAnsi="宋体" w:cs="宋体"/>
                <w:color w:val="000000"/>
                <w:kern w:val="0"/>
                <w:sz w:val="20"/>
                <w:szCs w:val="20"/>
              </w:rPr>
            </w:pPr>
            <w:r w:rsidRPr="00377687">
              <w:rPr>
                <w:rFonts w:ascii="宋体" w:hAnsi="宋体" w:cs="宋体" w:hint="eastAsia"/>
                <w:color w:val="000000"/>
                <w:kern w:val="0"/>
                <w:sz w:val="20"/>
                <w:szCs w:val="20"/>
              </w:rPr>
              <w:t>2</w:t>
            </w:r>
          </w:p>
        </w:tc>
        <w:tc>
          <w:tcPr>
            <w:tcW w:w="2324"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129EB11D" w14:textId="77777777" w:rsidR="002D096A" w:rsidRPr="00377687" w:rsidRDefault="002D096A" w:rsidP="00FE6DB2">
            <w:pPr>
              <w:widowControl/>
              <w:jc w:val="center"/>
              <w:rPr>
                <w:rFonts w:ascii="宋体" w:hAnsi="宋体" w:cs="宋体"/>
                <w:color w:val="000000"/>
                <w:kern w:val="0"/>
                <w:sz w:val="20"/>
                <w:szCs w:val="20"/>
              </w:rPr>
            </w:pPr>
            <w:r w:rsidRPr="00377687">
              <w:rPr>
                <w:rFonts w:ascii="宋体" w:hAnsi="宋体" w:cs="宋体" w:hint="eastAsia"/>
                <w:color w:val="000000"/>
                <w:kern w:val="0"/>
                <w:sz w:val="20"/>
                <w:szCs w:val="20"/>
              </w:rPr>
              <w:t>低压配电柜</w:t>
            </w:r>
          </w:p>
        </w:tc>
        <w:tc>
          <w:tcPr>
            <w:tcW w:w="826"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6CFD6AEB" w14:textId="77777777" w:rsidR="002D096A" w:rsidRPr="00377687" w:rsidRDefault="002D096A" w:rsidP="00FE6DB2">
            <w:pPr>
              <w:widowControl/>
              <w:jc w:val="center"/>
              <w:rPr>
                <w:rFonts w:ascii="宋体" w:hAnsi="宋体" w:cs="宋体"/>
                <w:color w:val="000000"/>
                <w:kern w:val="0"/>
                <w:sz w:val="20"/>
                <w:szCs w:val="20"/>
              </w:rPr>
            </w:pPr>
            <w:r w:rsidRPr="00377687">
              <w:rPr>
                <w:rFonts w:ascii="宋体" w:hAnsi="宋体" w:cs="宋体" w:hint="eastAsia"/>
                <w:color w:val="000000"/>
                <w:kern w:val="0"/>
                <w:sz w:val="20"/>
                <w:szCs w:val="20"/>
              </w:rPr>
              <w:t>台</w:t>
            </w:r>
          </w:p>
        </w:tc>
        <w:tc>
          <w:tcPr>
            <w:tcW w:w="81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50FB9ADA" w14:textId="77777777" w:rsidR="002D096A" w:rsidRPr="00377687" w:rsidRDefault="002D096A" w:rsidP="00FE6DB2">
            <w:pPr>
              <w:widowControl/>
              <w:jc w:val="center"/>
              <w:rPr>
                <w:rFonts w:ascii="宋体" w:hAnsi="宋体" w:cs="宋体"/>
                <w:color w:val="000000"/>
                <w:kern w:val="0"/>
                <w:sz w:val="20"/>
                <w:szCs w:val="20"/>
              </w:rPr>
            </w:pPr>
            <w:r w:rsidRPr="00377687">
              <w:rPr>
                <w:rFonts w:ascii="宋体" w:hAnsi="宋体" w:cs="宋体" w:hint="eastAsia"/>
                <w:color w:val="000000"/>
                <w:kern w:val="0"/>
                <w:sz w:val="20"/>
                <w:szCs w:val="20"/>
              </w:rPr>
              <w:t>4</w:t>
            </w:r>
          </w:p>
        </w:tc>
        <w:tc>
          <w:tcPr>
            <w:tcW w:w="97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5F70832C" w14:textId="77777777" w:rsidR="002D096A" w:rsidRPr="00377687" w:rsidRDefault="002D096A" w:rsidP="00FE6DB2">
            <w:pPr>
              <w:widowControl/>
              <w:jc w:val="center"/>
              <w:rPr>
                <w:rFonts w:ascii="宋体" w:hAnsi="宋体" w:cs="宋体"/>
                <w:color w:val="000000"/>
                <w:kern w:val="0"/>
                <w:sz w:val="20"/>
                <w:szCs w:val="20"/>
              </w:rPr>
            </w:pPr>
          </w:p>
        </w:tc>
        <w:tc>
          <w:tcPr>
            <w:tcW w:w="1257"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7A6510FD" w14:textId="77777777" w:rsidR="002D096A" w:rsidRPr="00377687" w:rsidRDefault="002D096A" w:rsidP="00FE6DB2">
            <w:pPr>
              <w:widowControl/>
              <w:jc w:val="center"/>
              <w:rPr>
                <w:rFonts w:ascii="宋体" w:hAnsi="宋体" w:cs="宋体"/>
                <w:color w:val="000000"/>
                <w:kern w:val="0"/>
                <w:sz w:val="20"/>
                <w:szCs w:val="20"/>
              </w:rPr>
            </w:pPr>
            <w:r w:rsidRPr="00377687">
              <w:rPr>
                <w:rFonts w:ascii="宋体" w:hAnsi="宋体" w:cs="宋体" w:hint="eastAsia"/>
                <w:color w:val="000000"/>
                <w:kern w:val="0"/>
                <w:sz w:val="20"/>
                <w:szCs w:val="20"/>
              </w:rPr>
              <w:t xml:space="preserve">0.00 </w:t>
            </w:r>
          </w:p>
        </w:tc>
        <w:tc>
          <w:tcPr>
            <w:tcW w:w="186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249AA3B" w14:textId="77777777" w:rsidR="002D096A" w:rsidRPr="00377687" w:rsidRDefault="002D096A" w:rsidP="00FE6DB2">
            <w:pPr>
              <w:widowControl/>
              <w:jc w:val="center"/>
              <w:rPr>
                <w:rFonts w:ascii="宋体" w:hAnsi="宋体" w:cs="宋体"/>
                <w:color w:val="000000"/>
                <w:kern w:val="0"/>
                <w:sz w:val="20"/>
                <w:szCs w:val="20"/>
              </w:rPr>
            </w:pPr>
          </w:p>
        </w:tc>
      </w:tr>
      <w:tr w:rsidR="002D096A" w:rsidRPr="00377687" w14:paraId="52F5FDD9" w14:textId="77777777" w:rsidTr="002D096A">
        <w:trPr>
          <w:trHeight w:val="454"/>
        </w:trPr>
        <w:tc>
          <w:tcPr>
            <w:tcW w:w="538"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A7545B2" w14:textId="77777777" w:rsidR="002D096A" w:rsidRPr="00377687" w:rsidRDefault="002D096A" w:rsidP="00FE6DB2">
            <w:pPr>
              <w:widowControl/>
              <w:jc w:val="center"/>
              <w:rPr>
                <w:rFonts w:ascii="宋体" w:hAnsi="宋体" w:cs="宋体"/>
                <w:color w:val="000000"/>
                <w:kern w:val="0"/>
                <w:sz w:val="20"/>
                <w:szCs w:val="20"/>
              </w:rPr>
            </w:pPr>
            <w:r w:rsidRPr="00377687">
              <w:rPr>
                <w:rFonts w:ascii="宋体" w:hAnsi="宋体" w:cs="宋体" w:hint="eastAsia"/>
                <w:color w:val="000000"/>
                <w:kern w:val="0"/>
                <w:sz w:val="20"/>
                <w:szCs w:val="20"/>
              </w:rPr>
              <w:t>3</w:t>
            </w:r>
          </w:p>
        </w:tc>
        <w:tc>
          <w:tcPr>
            <w:tcW w:w="2324"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3FFF8512" w14:textId="77777777" w:rsidR="002D096A" w:rsidRPr="00377687" w:rsidRDefault="002D096A" w:rsidP="00FE6DB2">
            <w:pPr>
              <w:widowControl/>
              <w:jc w:val="center"/>
              <w:rPr>
                <w:rFonts w:ascii="宋体" w:hAnsi="宋体" w:cs="宋体"/>
                <w:color w:val="000000"/>
                <w:kern w:val="0"/>
                <w:sz w:val="20"/>
                <w:szCs w:val="20"/>
              </w:rPr>
            </w:pPr>
            <w:r w:rsidRPr="00377687">
              <w:rPr>
                <w:rFonts w:ascii="宋体" w:hAnsi="宋体" w:cs="宋体" w:hint="eastAsia"/>
                <w:color w:val="000000"/>
                <w:kern w:val="0"/>
                <w:sz w:val="20"/>
                <w:szCs w:val="20"/>
              </w:rPr>
              <w:t>高压开关柜</w:t>
            </w:r>
          </w:p>
        </w:tc>
        <w:tc>
          <w:tcPr>
            <w:tcW w:w="826"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8A0E159" w14:textId="77777777" w:rsidR="002D096A" w:rsidRPr="00377687" w:rsidRDefault="002D096A" w:rsidP="00FE6DB2">
            <w:pPr>
              <w:widowControl/>
              <w:jc w:val="center"/>
              <w:rPr>
                <w:rFonts w:ascii="宋体" w:hAnsi="宋体" w:cs="宋体"/>
                <w:color w:val="000000"/>
                <w:kern w:val="0"/>
                <w:sz w:val="20"/>
                <w:szCs w:val="20"/>
              </w:rPr>
            </w:pPr>
            <w:r w:rsidRPr="00377687">
              <w:rPr>
                <w:rFonts w:ascii="宋体" w:hAnsi="宋体" w:cs="宋体" w:hint="eastAsia"/>
                <w:color w:val="000000"/>
                <w:kern w:val="0"/>
                <w:sz w:val="20"/>
                <w:szCs w:val="20"/>
              </w:rPr>
              <w:t>台</w:t>
            </w:r>
          </w:p>
        </w:tc>
        <w:tc>
          <w:tcPr>
            <w:tcW w:w="81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5EF1FD0E" w14:textId="77777777" w:rsidR="002D096A" w:rsidRPr="00377687" w:rsidRDefault="002D096A" w:rsidP="00FE6DB2">
            <w:pPr>
              <w:widowControl/>
              <w:jc w:val="center"/>
              <w:rPr>
                <w:rFonts w:ascii="宋体" w:hAnsi="宋体" w:cs="宋体"/>
                <w:color w:val="000000"/>
                <w:kern w:val="0"/>
                <w:sz w:val="20"/>
                <w:szCs w:val="20"/>
              </w:rPr>
            </w:pPr>
            <w:r w:rsidRPr="00377687">
              <w:rPr>
                <w:rFonts w:ascii="宋体" w:hAnsi="宋体" w:cs="宋体" w:hint="eastAsia"/>
                <w:color w:val="000000"/>
                <w:kern w:val="0"/>
                <w:sz w:val="20"/>
                <w:szCs w:val="20"/>
              </w:rPr>
              <w:t>3</w:t>
            </w:r>
          </w:p>
        </w:tc>
        <w:tc>
          <w:tcPr>
            <w:tcW w:w="97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0485E73E" w14:textId="77777777" w:rsidR="002D096A" w:rsidRPr="00377687" w:rsidRDefault="002D096A" w:rsidP="00FE6DB2">
            <w:pPr>
              <w:widowControl/>
              <w:jc w:val="center"/>
              <w:rPr>
                <w:rFonts w:ascii="宋体" w:hAnsi="宋体" w:cs="宋体"/>
                <w:color w:val="000000"/>
                <w:kern w:val="0"/>
                <w:sz w:val="20"/>
                <w:szCs w:val="20"/>
              </w:rPr>
            </w:pPr>
          </w:p>
        </w:tc>
        <w:tc>
          <w:tcPr>
            <w:tcW w:w="1257"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2004F13E" w14:textId="77777777" w:rsidR="002D096A" w:rsidRPr="00377687" w:rsidRDefault="002D096A" w:rsidP="00FE6DB2">
            <w:pPr>
              <w:widowControl/>
              <w:jc w:val="center"/>
              <w:rPr>
                <w:rFonts w:ascii="宋体" w:hAnsi="宋体" w:cs="宋体"/>
                <w:color w:val="000000"/>
                <w:kern w:val="0"/>
                <w:sz w:val="20"/>
                <w:szCs w:val="20"/>
              </w:rPr>
            </w:pPr>
            <w:r w:rsidRPr="00377687">
              <w:rPr>
                <w:rFonts w:ascii="宋体" w:hAnsi="宋体" w:cs="宋体" w:hint="eastAsia"/>
                <w:color w:val="000000"/>
                <w:kern w:val="0"/>
                <w:sz w:val="20"/>
                <w:szCs w:val="20"/>
              </w:rPr>
              <w:t xml:space="preserve">0.00 </w:t>
            </w:r>
          </w:p>
        </w:tc>
        <w:tc>
          <w:tcPr>
            <w:tcW w:w="186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8A7A871" w14:textId="77777777" w:rsidR="002D096A" w:rsidRPr="00377687" w:rsidRDefault="002D096A" w:rsidP="00FE6DB2">
            <w:pPr>
              <w:widowControl/>
              <w:jc w:val="center"/>
              <w:rPr>
                <w:rFonts w:ascii="宋体" w:hAnsi="宋体" w:cs="宋体"/>
                <w:color w:val="000000"/>
                <w:kern w:val="0"/>
                <w:sz w:val="20"/>
                <w:szCs w:val="20"/>
              </w:rPr>
            </w:pPr>
          </w:p>
        </w:tc>
      </w:tr>
      <w:tr w:rsidR="002D096A" w:rsidRPr="00377687" w14:paraId="459B6F51" w14:textId="77777777" w:rsidTr="002D096A">
        <w:trPr>
          <w:trHeight w:val="454"/>
        </w:trPr>
        <w:tc>
          <w:tcPr>
            <w:tcW w:w="538" w:type="dxa"/>
            <w:tcBorders>
              <w:top w:val="single" w:sz="4" w:space="0" w:color="000000"/>
              <w:left w:val="single" w:sz="4" w:space="0" w:color="000000"/>
              <w:bottom w:val="single" w:sz="4" w:space="0" w:color="000000"/>
              <w:right w:val="single" w:sz="4" w:space="0" w:color="000000"/>
            </w:tcBorders>
            <w:shd w:val="clear" w:color="auto" w:fill="BFBFBF"/>
            <w:noWrap/>
            <w:vAlign w:val="center"/>
            <w:hideMark/>
          </w:tcPr>
          <w:p w14:paraId="42183EFB" w14:textId="77777777" w:rsidR="002D096A" w:rsidRPr="00377687" w:rsidRDefault="002D096A" w:rsidP="00FE6DB2">
            <w:pPr>
              <w:widowControl/>
              <w:jc w:val="center"/>
              <w:rPr>
                <w:rFonts w:ascii="宋体" w:hAnsi="宋体" w:cs="宋体"/>
                <w:b/>
                <w:bCs/>
                <w:color w:val="000000"/>
                <w:kern w:val="0"/>
                <w:sz w:val="20"/>
                <w:szCs w:val="20"/>
              </w:rPr>
            </w:pPr>
            <w:r w:rsidRPr="00377687">
              <w:rPr>
                <w:rFonts w:ascii="宋体" w:hAnsi="宋体" w:cs="宋体" w:hint="eastAsia"/>
                <w:b/>
                <w:bCs/>
                <w:color w:val="000000"/>
                <w:kern w:val="0"/>
                <w:sz w:val="20"/>
                <w:szCs w:val="20"/>
              </w:rPr>
              <w:t>三</w:t>
            </w:r>
          </w:p>
        </w:tc>
        <w:tc>
          <w:tcPr>
            <w:tcW w:w="4937" w:type="dxa"/>
            <w:gridSpan w:val="4"/>
            <w:tcBorders>
              <w:top w:val="single" w:sz="4" w:space="0" w:color="000000"/>
              <w:left w:val="single" w:sz="4" w:space="0" w:color="000000"/>
              <w:bottom w:val="single" w:sz="4" w:space="0" w:color="000000"/>
              <w:right w:val="single" w:sz="4" w:space="0" w:color="000000"/>
            </w:tcBorders>
            <w:shd w:val="clear" w:color="auto" w:fill="BFBFBF"/>
            <w:noWrap/>
            <w:vAlign w:val="center"/>
            <w:hideMark/>
          </w:tcPr>
          <w:p w14:paraId="3734F229" w14:textId="77777777" w:rsidR="002D096A" w:rsidRPr="00377687" w:rsidRDefault="002D096A" w:rsidP="00FE6DB2">
            <w:pPr>
              <w:widowControl/>
              <w:jc w:val="left"/>
              <w:rPr>
                <w:rFonts w:ascii="宋体" w:hAnsi="宋体" w:cs="宋体"/>
                <w:b/>
                <w:bCs/>
                <w:color w:val="000000"/>
                <w:kern w:val="0"/>
                <w:sz w:val="20"/>
                <w:szCs w:val="20"/>
              </w:rPr>
            </w:pPr>
            <w:r w:rsidRPr="00377687">
              <w:rPr>
                <w:rFonts w:ascii="宋体" w:hAnsi="宋体" w:cs="宋体" w:hint="eastAsia"/>
                <w:b/>
                <w:bCs/>
                <w:color w:val="000000"/>
                <w:kern w:val="0"/>
                <w:sz w:val="20"/>
                <w:szCs w:val="20"/>
              </w:rPr>
              <w:t>广州电影院</w:t>
            </w:r>
          </w:p>
        </w:tc>
        <w:tc>
          <w:tcPr>
            <w:tcW w:w="1257" w:type="dxa"/>
            <w:tcBorders>
              <w:top w:val="single" w:sz="4" w:space="0" w:color="000000"/>
              <w:left w:val="single" w:sz="4" w:space="0" w:color="000000"/>
              <w:bottom w:val="single" w:sz="4" w:space="0" w:color="000000"/>
              <w:right w:val="single" w:sz="4" w:space="0" w:color="000000"/>
            </w:tcBorders>
            <w:shd w:val="clear" w:color="auto" w:fill="BFBFBF"/>
            <w:noWrap/>
            <w:vAlign w:val="center"/>
            <w:hideMark/>
          </w:tcPr>
          <w:p w14:paraId="053AD39C" w14:textId="77777777" w:rsidR="002D096A" w:rsidRPr="00377687" w:rsidRDefault="002D096A" w:rsidP="00FE6DB2">
            <w:pPr>
              <w:widowControl/>
              <w:jc w:val="center"/>
              <w:rPr>
                <w:rFonts w:ascii="宋体" w:hAnsi="宋体" w:cs="宋体"/>
                <w:b/>
                <w:bCs/>
                <w:color w:val="000000"/>
                <w:kern w:val="0"/>
                <w:sz w:val="20"/>
                <w:szCs w:val="20"/>
              </w:rPr>
            </w:pPr>
            <w:r w:rsidRPr="00377687">
              <w:rPr>
                <w:rFonts w:ascii="宋体" w:hAnsi="宋体" w:cs="宋体" w:hint="eastAsia"/>
                <w:b/>
                <w:bCs/>
                <w:color w:val="000000"/>
                <w:kern w:val="0"/>
                <w:sz w:val="20"/>
                <w:szCs w:val="20"/>
              </w:rPr>
              <w:t xml:space="preserve">0.00 </w:t>
            </w:r>
          </w:p>
        </w:tc>
        <w:tc>
          <w:tcPr>
            <w:tcW w:w="1866" w:type="dxa"/>
            <w:tcBorders>
              <w:top w:val="single" w:sz="4" w:space="0" w:color="000000"/>
              <w:left w:val="single" w:sz="4" w:space="0" w:color="000000"/>
              <w:bottom w:val="single" w:sz="4" w:space="0" w:color="000000"/>
              <w:right w:val="single" w:sz="4" w:space="0" w:color="000000"/>
            </w:tcBorders>
            <w:shd w:val="clear" w:color="auto" w:fill="BFBFBF"/>
            <w:noWrap/>
            <w:vAlign w:val="center"/>
          </w:tcPr>
          <w:p w14:paraId="3CD4AA70" w14:textId="77777777" w:rsidR="002D096A" w:rsidRPr="00377687" w:rsidRDefault="002D096A" w:rsidP="00FE6DB2">
            <w:pPr>
              <w:widowControl/>
              <w:jc w:val="left"/>
              <w:rPr>
                <w:rFonts w:ascii="宋体" w:hAnsi="宋体" w:cs="宋体"/>
                <w:b/>
                <w:bCs/>
                <w:color w:val="000000"/>
                <w:kern w:val="0"/>
                <w:sz w:val="20"/>
                <w:szCs w:val="20"/>
              </w:rPr>
            </w:pPr>
          </w:p>
        </w:tc>
      </w:tr>
      <w:tr w:rsidR="002D096A" w:rsidRPr="00377687" w14:paraId="1A2D6B1F" w14:textId="77777777" w:rsidTr="002D096A">
        <w:trPr>
          <w:trHeight w:val="454"/>
        </w:trPr>
        <w:tc>
          <w:tcPr>
            <w:tcW w:w="538"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70A4E17" w14:textId="77777777" w:rsidR="002D096A" w:rsidRPr="00377687" w:rsidRDefault="002D096A" w:rsidP="00FE6DB2">
            <w:pPr>
              <w:widowControl/>
              <w:jc w:val="center"/>
              <w:rPr>
                <w:rFonts w:ascii="宋体" w:hAnsi="宋体" w:cs="宋体"/>
                <w:color w:val="000000"/>
                <w:kern w:val="0"/>
                <w:sz w:val="20"/>
                <w:szCs w:val="20"/>
              </w:rPr>
            </w:pPr>
            <w:r w:rsidRPr="00377687">
              <w:rPr>
                <w:rFonts w:ascii="宋体" w:hAnsi="宋体" w:cs="宋体" w:hint="eastAsia"/>
                <w:color w:val="000000"/>
                <w:kern w:val="0"/>
                <w:sz w:val="20"/>
                <w:szCs w:val="20"/>
              </w:rPr>
              <w:t>1</w:t>
            </w:r>
          </w:p>
        </w:tc>
        <w:tc>
          <w:tcPr>
            <w:tcW w:w="2324"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6162B620" w14:textId="77777777" w:rsidR="002D096A" w:rsidRPr="00377687" w:rsidRDefault="002D096A" w:rsidP="00FE6DB2">
            <w:pPr>
              <w:widowControl/>
              <w:jc w:val="center"/>
              <w:rPr>
                <w:rFonts w:ascii="宋体" w:hAnsi="宋体" w:cs="宋体"/>
                <w:color w:val="000000"/>
                <w:kern w:val="0"/>
                <w:sz w:val="20"/>
                <w:szCs w:val="20"/>
              </w:rPr>
            </w:pPr>
            <w:r w:rsidRPr="00377687">
              <w:rPr>
                <w:rFonts w:ascii="宋体" w:hAnsi="宋体" w:cs="宋体" w:hint="eastAsia"/>
                <w:color w:val="000000"/>
                <w:kern w:val="0"/>
                <w:sz w:val="20"/>
                <w:szCs w:val="20"/>
              </w:rPr>
              <w:t>SCB9-1000KVA变压器</w:t>
            </w:r>
          </w:p>
        </w:tc>
        <w:tc>
          <w:tcPr>
            <w:tcW w:w="826"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22F1C783" w14:textId="77777777" w:rsidR="002D096A" w:rsidRPr="00377687" w:rsidRDefault="002D096A" w:rsidP="00FE6DB2">
            <w:pPr>
              <w:widowControl/>
              <w:jc w:val="center"/>
              <w:rPr>
                <w:rFonts w:ascii="宋体" w:hAnsi="宋体" w:cs="宋体"/>
                <w:color w:val="000000"/>
                <w:kern w:val="0"/>
                <w:sz w:val="20"/>
                <w:szCs w:val="20"/>
              </w:rPr>
            </w:pPr>
            <w:r w:rsidRPr="00377687">
              <w:rPr>
                <w:rFonts w:ascii="宋体" w:hAnsi="宋体" w:cs="宋体" w:hint="eastAsia"/>
                <w:color w:val="000000"/>
                <w:kern w:val="0"/>
                <w:sz w:val="20"/>
                <w:szCs w:val="20"/>
              </w:rPr>
              <w:t>台</w:t>
            </w:r>
          </w:p>
        </w:tc>
        <w:tc>
          <w:tcPr>
            <w:tcW w:w="81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307FB6EC" w14:textId="77777777" w:rsidR="002D096A" w:rsidRPr="00377687" w:rsidRDefault="002D096A" w:rsidP="00FE6DB2">
            <w:pPr>
              <w:widowControl/>
              <w:jc w:val="center"/>
              <w:rPr>
                <w:rFonts w:ascii="宋体" w:hAnsi="宋体" w:cs="宋体"/>
                <w:color w:val="000000"/>
                <w:kern w:val="0"/>
                <w:sz w:val="20"/>
                <w:szCs w:val="20"/>
              </w:rPr>
            </w:pPr>
            <w:r w:rsidRPr="00377687">
              <w:rPr>
                <w:rFonts w:ascii="宋体" w:hAnsi="宋体" w:cs="宋体" w:hint="eastAsia"/>
                <w:color w:val="000000"/>
                <w:kern w:val="0"/>
                <w:sz w:val="20"/>
                <w:szCs w:val="20"/>
              </w:rPr>
              <w:t>1</w:t>
            </w:r>
          </w:p>
        </w:tc>
        <w:tc>
          <w:tcPr>
            <w:tcW w:w="97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2E993668" w14:textId="77777777" w:rsidR="002D096A" w:rsidRPr="00377687" w:rsidRDefault="002D096A" w:rsidP="00FE6DB2">
            <w:pPr>
              <w:widowControl/>
              <w:jc w:val="center"/>
              <w:rPr>
                <w:rFonts w:ascii="宋体" w:hAnsi="宋体" w:cs="宋体"/>
                <w:color w:val="000000"/>
                <w:kern w:val="0"/>
                <w:sz w:val="20"/>
                <w:szCs w:val="20"/>
              </w:rPr>
            </w:pPr>
          </w:p>
        </w:tc>
        <w:tc>
          <w:tcPr>
            <w:tcW w:w="1257"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6C8EFE0" w14:textId="77777777" w:rsidR="002D096A" w:rsidRPr="00377687" w:rsidRDefault="002D096A" w:rsidP="00FE6DB2">
            <w:pPr>
              <w:widowControl/>
              <w:jc w:val="center"/>
              <w:rPr>
                <w:rFonts w:ascii="宋体" w:hAnsi="宋体" w:cs="宋体"/>
                <w:color w:val="000000"/>
                <w:kern w:val="0"/>
                <w:sz w:val="20"/>
                <w:szCs w:val="20"/>
              </w:rPr>
            </w:pPr>
            <w:r w:rsidRPr="00377687">
              <w:rPr>
                <w:rFonts w:ascii="宋体" w:hAnsi="宋体" w:cs="宋体" w:hint="eastAsia"/>
                <w:color w:val="000000"/>
                <w:kern w:val="0"/>
                <w:sz w:val="20"/>
                <w:szCs w:val="20"/>
              </w:rPr>
              <w:t xml:space="preserve">0.00 </w:t>
            </w:r>
          </w:p>
        </w:tc>
        <w:tc>
          <w:tcPr>
            <w:tcW w:w="186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5A731C7" w14:textId="77777777" w:rsidR="002D096A" w:rsidRPr="00377687" w:rsidRDefault="002D096A" w:rsidP="00FE6DB2">
            <w:pPr>
              <w:widowControl/>
              <w:jc w:val="center"/>
              <w:rPr>
                <w:rFonts w:ascii="宋体" w:hAnsi="宋体" w:cs="宋体"/>
                <w:color w:val="000000"/>
                <w:kern w:val="0"/>
                <w:sz w:val="20"/>
                <w:szCs w:val="20"/>
              </w:rPr>
            </w:pPr>
          </w:p>
        </w:tc>
      </w:tr>
      <w:tr w:rsidR="002D096A" w:rsidRPr="00377687" w14:paraId="386F9DFC" w14:textId="77777777" w:rsidTr="002D096A">
        <w:trPr>
          <w:trHeight w:val="454"/>
        </w:trPr>
        <w:tc>
          <w:tcPr>
            <w:tcW w:w="538"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B735735" w14:textId="77777777" w:rsidR="002D096A" w:rsidRPr="00377687" w:rsidRDefault="002D096A" w:rsidP="00FE6DB2">
            <w:pPr>
              <w:widowControl/>
              <w:jc w:val="center"/>
              <w:rPr>
                <w:rFonts w:ascii="宋体" w:hAnsi="宋体" w:cs="宋体"/>
                <w:color w:val="000000"/>
                <w:kern w:val="0"/>
                <w:sz w:val="20"/>
                <w:szCs w:val="20"/>
              </w:rPr>
            </w:pPr>
            <w:r w:rsidRPr="00377687">
              <w:rPr>
                <w:rFonts w:ascii="宋体" w:hAnsi="宋体" w:cs="宋体" w:hint="eastAsia"/>
                <w:color w:val="000000"/>
                <w:kern w:val="0"/>
                <w:sz w:val="20"/>
                <w:szCs w:val="20"/>
              </w:rPr>
              <w:t>2</w:t>
            </w:r>
          </w:p>
        </w:tc>
        <w:tc>
          <w:tcPr>
            <w:tcW w:w="2324"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72E56903" w14:textId="77777777" w:rsidR="002D096A" w:rsidRPr="00377687" w:rsidRDefault="002D096A" w:rsidP="00FE6DB2">
            <w:pPr>
              <w:widowControl/>
              <w:jc w:val="center"/>
              <w:rPr>
                <w:rFonts w:ascii="宋体" w:hAnsi="宋体" w:cs="宋体"/>
                <w:color w:val="000000"/>
                <w:kern w:val="0"/>
                <w:sz w:val="20"/>
                <w:szCs w:val="20"/>
              </w:rPr>
            </w:pPr>
            <w:r w:rsidRPr="00377687">
              <w:rPr>
                <w:rFonts w:ascii="宋体" w:hAnsi="宋体" w:cs="宋体" w:hint="eastAsia"/>
                <w:color w:val="000000"/>
                <w:kern w:val="0"/>
                <w:sz w:val="20"/>
                <w:szCs w:val="20"/>
              </w:rPr>
              <w:t>低压配电柜</w:t>
            </w:r>
          </w:p>
        </w:tc>
        <w:tc>
          <w:tcPr>
            <w:tcW w:w="826"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65FA9358" w14:textId="77777777" w:rsidR="002D096A" w:rsidRPr="00377687" w:rsidRDefault="002D096A" w:rsidP="00FE6DB2">
            <w:pPr>
              <w:widowControl/>
              <w:jc w:val="center"/>
              <w:rPr>
                <w:rFonts w:ascii="宋体" w:hAnsi="宋体" w:cs="宋体"/>
                <w:color w:val="000000"/>
                <w:kern w:val="0"/>
                <w:sz w:val="20"/>
                <w:szCs w:val="20"/>
              </w:rPr>
            </w:pPr>
            <w:r w:rsidRPr="00377687">
              <w:rPr>
                <w:rFonts w:ascii="宋体" w:hAnsi="宋体" w:cs="宋体" w:hint="eastAsia"/>
                <w:color w:val="000000"/>
                <w:kern w:val="0"/>
                <w:sz w:val="20"/>
                <w:szCs w:val="20"/>
              </w:rPr>
              <w:t>台</w:t>
            </w:r>
          </w:p>
        </w:tc>
        <w:tc>
          <w:tcPr>
            <w:tcW w:w="81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58F38F87" w14:textId="77777777" w:rsidR="002D096A" w:rsidRPr="00377687" w:rsidRDefault="002D096A" w:rsidP="00FE6DB2">
            <w:pPr>
              <w:widowControl/>
              <w:jc w:val="center"/>
              <w:rPr>
                <w:rFonts w:ascii="宋体" w:hAnsi="宋体" w:cs="宋体"/>
                <w:color w:val="000000"/>
                <w:kern w:val="0"/>
                <w:sz w:val="20"/>
                <w:szCs w:val="20"/>
              </w:rPr>
            </w:pPr>
            <w:r w:rsidRPr="00377687">
              <w:rPr>
                <w:rFonts w:ascii="宋体" w:hAnsi="宋体" w:cs="宋体" w:hint="eastAsia"/>
                <w:color w:val="000000"/>
                <w:kern w:val="0"/>
                <w:sz w:val="20"/>
                <w:szCs w:val="20"/>
              </w:rPr>
              <w:t>6</w:t>
            </w:r>
          </w:p>
        </w:tc>
        <w:tc>
          <w:tcPr>
            <w:tcW w:w="97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12D611DA" w14:textId="77777777" w:rsidR="002D096A" w:rsidRPr="00377687" w:rsidRDefault="002D096A" w:rsidP="00FE6DB2">
            <w:pPr>
              <w:widowControl/>
              <w:jc w:val="center"/>
              <w:rPr>
                <w:rFonts w:ascii="宋体" w:hAnsi="宋体" w:cs="宋体"/>
                <w:color w:val="000000"/>
                <w:kern w:val="0"/>
                <w:sz w:val="20"/>
                <w:szCs w:val="20"/>
              </w:rPr>
            </w:pPr>
          </w:p>
        </w:tc>
        <w:tc>
          <w:tcPr>
            <w:tcW w:w="1257"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39778993" w14:textId="77777777" w:rsidR="002D096A" w:rsidRPr="00377687" w:rsidRDefault="002D096A" w:rsidP="00FE6DB2">
            <w:pPr>
              <w:widowControl/>
              <w:jc w:val="center"/>
              <w:rPr>
                <w:rFonts w:ascii="宋体" w:hAnsi="宋体" w:cs="宋体"/>
                <w:color w:val="000000"/>
                <w:kern w:val="0"/>
                <w:sz w:val="20"/>
                <w:szCs w:val="20"/>
              </w:rPr>
            </w:pPr>
            <w:r w:rsidRPr="00377687">
              <w:rPr>
                <w:rFonts w:ascii="宋体" w:hAnsi="宋体" w:cs="宋体" w:hint="eastAsia"/>
                <w:color w:val="000000"/>
                <w:kern w:val="0"/>
                <w:sz w:val="20"/>
                <w:szCs w:val="20"/>
              </w:rPr>
              <w:t xml:space="preserve">0.00 </w:t>
            </w:r>
          </w:p>
        </w:tc>
        <w:tc>
          <w:tcPr>
            <w:tcW w:w="186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E59AC7" w14:textId="77777777" w:rsidR="002D096A" w:rsidRPr="00377687" w:rsidRDefault="002D096A" w:rsidP="00FE6DB2">
            <w:pPr>
              <w:widowControl/>
              <w:jc w:val="center"/>
              <w:rPr>
                <w:rFonts w:ascii="宋体" w:hAnsi="宋体" w:cs="宋体"/>
                <w:color w:val="000000"/>
                <w:kern w:val="0"/>
                <w:sz w:val="20"/>
                <w:szCs w:val="20"/>
              </w:rPr>
            </w:pPr>
          </w:p>
        </w:tc>
      </w:tr>
      <w:tr w:rsidR="002D096A" w:rsidRPr="00377687" w14:paraId="00C21C37" w14:textId="77777777" w:rsidTr="002D096A">
        <w:trPr>
          <w:trHeight w:val="454"/>
        </w:trPr>
        <w:tc>
          <w:tcPr>
            <w:tcW w:w="538"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D0C9049" w14:textId="77777777" w:rsidR="002D096A" w:rsidRPr="00377687" w:rsidRDefault="002D096A" w:rsidP="00FE6DB2">
            <w:pPr>
              <w:widowControl/>
              <w:jc w:val="center"/>
              <w:rPr>
                <w:rFonts w:ascii="宋体" w:hAnsi="宋体" w:cs="宋体"/>
                <w:color w:val="000000"/>
                <w:kern w:val="0"/>
                <w:sz w:val="20"/>
                <w:szCs w:val="20"/>
              </w:rPr>
            </w:pPr>
            <w:r w:rsidRPr="00377687">
              <w:rPr>
                <w:rFonts w:ascii="宋体" w:hAnsi="宋体" w:cs="宋体" w:hint="eastAsia"/>
                <w:color w:val="000000"/>
                <w:kern w:val="0"/>
                <w:sz w:val="20"/>
                <w:szCs w:val="20"/>
              </w:rPr>
              <w:t>3</w:t>
            </w:r>
          </w:p>
        </w:tc>
        <w:tc>
          <w:tcPr>
            <w:tcW w:w="2324"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5607FBC9" w14:textId="77777777" w:rsidR="002D096A" w:rsidRPr="00377687" w:rsidRDefault="002D096A" w:rsidP="00FE6DB2">
            <w:pPr>
              <w:widowControl/>
              <w:jc w:val="center"/>
              <w:rPr>
                <w:rFonts w:ascii="宋体" w:hAnsi="宋体" w:cs="宋体"/>
                <w:color w:val="000000"/>
                <w:kern w:val="0"/>
                <w:sz w:val="20"/>
                <w:szCs w:val="20"/>
              </w:rPr>
            </w:pPr>
            <w:r w:rsidRPr="00377687">
              <w:rPr>
                <w:rFonts w:ascii="宋体" w:hAnsi="宋体" w:cs="宋体" w:hint="eastAsia"/>
                <w:color w:val="000000"/>
                <w:kern w:val="0"/>
                <w:sz w:val="20"/>
                <w:szCs w:val="20"/>
              </w:rPr>
              <w:t>高压开关柜</w:t>
            </w:r>
          </w:p>
        </w:tc>
        <w:tc>
          <w:tcPr>
            <w:tcW w:w="826"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0B5341DD" w14:textId="77777777" w:rsidR="002D096A" w:rsidRPr="00377687" w:rsidRDefault="002D096A" w:rsidP="00FE6DB2">
            <w:pPr>
              <w:widowControl/>
              <w:jc w:val="center"/>
              <w:rPr>
                <w:rFonts w:ascii="宋体" w:hAnsi="宋体" w:cs="宋体"/>
                <w:color w:val="000000"/>
                <w:kern w:val="0"/>
                <w:sz w:val="20"/>
                <w:szCs w:val="20"/>
              </w:rPr>
            </w:pPr>
            <w:r w:rsidRPr="00377687">
              <w:rPr>
                <w:rFonts w:ascii="宋体" w:hAnsi="宋体" w:cs="宋体" w:hint="eastAsia"/>
                <w:color w:val="000000"/>
                <w:kern w:val="0"/>
                <w:sz w:val="20"/>
                <w:szCs w:val="20"/>
              </w:rPr>
              <w:t>台</w:t>
            </w:r>
          </w:p>
        </w:tc>
        <w:tc>
          <w:tcPr>
            <w:tcW w:w="81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141267B8" w14:textId="77777777" w:rsidR="002D096A" w:rsidRPr="00377687" w:rsidRDefault="002D096A" w:rsidP="00FE6DB2">
            <w:pPr>
              <w:widowControl/>
              <w:jc w:val="center"/>
              <w:rPr>
                <w:rFonts w:ascii="宋体" w:hAnsi="宋体" w:cs="宋体"/>
                <w:color w:val="000000"/>
                <w:kern w:val="0"/>
                <w:sz w:val="20"/>
                <w:szCs w:val="20"/>
              </w:rPr>
            </w:pPr>
            <w:r w:rsidRPr="00377687">
              <w:rPr>
                <w:rFonts w:ascii="宋体" w:hAnsi="宋体" w:cs="宋体" w:hint="eastAsia"/>
                <w:color w:val="000000"/>
                <w:kern w:val="0"/>
                <w:sz w:val="20"/>
                <w:szCs w:val="20"/>
              </w:rPr>
              <w:t>2</w:t>
            </w:r>
          </w:p>
        </w:tc>
        <w:tc>
          <w:tcPr>
            <w:tcW w:w="97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2121CCAC" w14:textId="77777777" w:rsidR="002D096A" w:rsidRPr="00377687" w:rsidRDefault="002D096A" w:rsidP="00FE6DB2">
            <w:pPr>
              <w:widowControl/>
              <w:jc w:val="center"/>
              <w:rPr>
                <w:rFonts w:ascii="宋体" w:hAnsi="宋体" w:cs="宋体"/>
                <w:color w:val="000000"/>
                <w:kern w:val="0"/>
                <w:sz w:val="20"/>
                <w:szCs w:val="20"/>
              </w:rPr>
            </w:pPr>
          </w:p>
        </w:tc>
        <w:tc>
          <w:tcPr>
            <w:tcW w:w="1257"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28B59942" w14:textId="77777777" w:rsidR="002D096A" w:rsidRPr="00377687" w:rsidRDefault="002D096A" w:rsidP="00FE6DB2">
            <w:pPr>
              <w:widowControl/>
              <w:jc w:val="center"/>
              <w:rPr>
                <w:rFonts w:ascii="宋体" w:hAnsi="宋体" w:cs="宋体"/>
                <w:color w:val="000000"/>
                <w:kern w:val="0"/>
                <w:sz w:val="20"/>
                <w:szCs w:val="20"/>
              </w:rPr>
            </w:pPr>
            <w:r w:rsidRPr="00377687">
              <w:rPr>
                <w:rFonts w:ascii="宋体" w:hAnsi="宋体" w:cs="宋体" w:hint="eastAsia"/>
                <w:color w:val="000000"/>
                <w:kern w:val="0"/>
                <w:sz w:val="20"/>
                <w:szCs w:val="20"/>
              </w:rPr>
              <w:t xml:space="preserve">0.00 </w:t>
            </w:r>
          </w:p>
        </w:tc>
        <w:tc>
          <w:tcPr>
            <w:tcW w:w="186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9C54A59" w14:textId="77777777" w:rsidR="002D096A" w:rsidRPr="00377687" w:rsidRDefault="002D096A" w:rsidP="00FE6DB2">
            <w:pPr>
              <w:widowControl/>
              <w:jc w:val="center"/>
              <w:rPr>
                <w:rFonts w:ascii="宋体" w:hAnsi="宋体" w:cs="宋体"/>
                <w:color w:val="000000"/>
                <w:kern w:val="0"/>
                <w:sz w:val="20"/>
                <w:szCs w:val="20"/>
              </w:rPr>
            </w:pPr>
          </w:p>
        </w:tc>
      </w:tr>
      <w:tr w:rsidR="002D096A" w:rsidRPr="00377687" w14:paraId="735A4D75" w14:textId="77777777" w:rsidTr="002D096A">
        <w:trPr>
          <w:trHeight w:val="454"/>
        </w:trPr>
        <w:tc>
          <w:tcPr>
            <w:tcW w:w="538"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1C12254" w14:textId="77777777" w:rsidR="002D096A" w:rsidRPr="00377687" w:rsidRDefault="002D096A" w:rsidP="00FE6DB2">
            <w:pPr>
              <w:widowControl/>
              <w:jc w:val="center"/>
              <w:rPr>
                <w:rFonts w:ascii="宋体" w:hAnsi="宋体" w:cs="宋体"/>
                <w:color w:val="000000"/>
                <w:kern w:val="0"/>
                <w:sz w:val="20"/>
                <w:szCs w:val="20"/>
              </w:rPr>
            </w:pPr>
            <w:r w:rsidRPr="00377687">
              <w:rPr>
                <w:rFonts w:ascii="宋体" w:hAnsi="宋体" w:cs="宋体" w:hint="eastAsia"/>
                <w:color w:val="000000"/>
                <w:kern w:val="0"/>
                <w:sz w:val="20"/>
                <w:szCs w:val="20"/>
              </w:rPr>
              <w:t>4</w:t>
            </w:r>
          </w:p>
        </w:tc>
        <w:tc>
          <w:tcPr>
            <w:tcW w:w="2324"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94EBAC5" w14:textId="77777777" w:rsidR="002D096A" w:rsidRPr="00377687" w:rsidRDefault="002D096A" w:rsidP="00FE6DB2">
            <w:pPr>
              <w:widowControl/>
              <w:jc w:val="center"/>
              <w:rPr>
                <w:rFonts w:ascii="宋体" w:hAnsi="宋体" w:cs="宋体"/>
                <w:color w:val="000000"/>
                <w:kern w:val="0"/>
                <w:sz w:val="20"/>
                <w:szCs w:val="20"/>
              </w:rPr>
            </w:pPr>
            <w:r w:rsidRPr="00377687">
              <w:rPr>
                <w:rFonts w:ascii="宋体" w:hAnsi="宋体" w:cs="宋体" w:hint="eastAsia"/>
                <w:color w:val="000000"/>
                <w:kern w:val="0"/>
                <w:sz w:val="20"/>
                <w:szCs w:val="20"/>
              </w:rPr>
              <w:t>10kv微机保护</w:t>
            </w:r>
          </w:p>
        </w:tc>
        <w:tc>
          <w:tcPr>
            <w:tcW w:w="826"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3C5FFD22" w14:textId="77777777" w:rsidR="002D096A" w:rsidRPr="00377687" w:rsidRDefault="002D096A" w:rsidP="00FE6DB2">
            <w:pPr>
              <w:widowControl/>
              <w:jc w:val="center"/>
              <w:rPr>
                <w:rFonts w:ascii="宋体" w:hAnsi="宋体" w:cs="宋体"/>
                <w:color w:val="000000"/>
                <w:kern w:val="0"/>
                <w:sz w:val="20"/>
                <w:szCs w:val="20"/>
              </w:rPr>
            </w:pPr>
            <w:r w:rsidRPr="00377687">
              <w:rPr>
                <w:rFonts w:ascii="宋体" w:hAnsi="宋体" w:cs="宋体" w:hint="eastAsia"/>
                <w:color w:val="000000"/>
                <w:kern w:val="0"/>
                <w:sz w:val="20"/>
                <w:szCs w:val="20"/>
              </w:rPr>
              <w:t>套</w:t>
            </w:r>
          </w:p>
        </w:tc>
        <w:tc>
          <w:tcPr>
            <w:tcW w:w="81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97ED02D" w14:textId="77777777" w:rsidR="002D096A" w:rsidRPr="00377687" w:rsidRDefault="002D096A" w:rsidP="00FE6DB2">
            <w:pPr>
              <w:widowControl/>
              <w:jc w:val="center"/>
              <w:rPr>
                <w:rFonts w:ascii="宋体" w:hAnsi="宋体" w:cs="宋体"/>
                <w:color w:val="000000"/>
                <w:kern w:val="0"/>
                <w:sz w:val="20"/>
                <w:szCs w:val="20"/>
              </w:rPr>
            </w:pPr>
            <w:r w:rsidRPr="00377687">
              <w:rPr>
                <w:rFonts w:ascii="宋体" w:hAnsi="宋体" w:cs="宋体" w:hint="eastAsia"/>
                <w:color w:val="000000"/>
                <w:kern w:val="0"/>
                <w:sz w:val="20"/>
                <w:szCs w:val="20"/>
              </w:rPr>
              <w:t>1</w:t>
            </w:r>
          </w:p>
        </w:tc>
        <w:tc>
          <w:tcPr>
            <w:tcW w:w="97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21052B7C" w14:textId="77777777" w:rsidR="002D096A" w:rsidRPr="00377687" w:rsidRDefault="002D096A" w:rsidP="00FE6DB2">
            <w:pPr>
              <w:widowControl/>
              <w:jc w:val="center"/>
              <w:rPr>
                <w:rFonts w:ascii="宋体" w:hAnsi="宋体" w:cs="宋体"/>
                <w:color w:val="000000"/>
                <w:kern w:val="0"/>
                <w:sz w:val="20"/>
                <w:szCs w:val="20"/>
              </w:rPr>
            </w:pPr>
          </w:p>
        </w:tc>
        <w:tc>
          <w:tcPr>
            <w:tcW w:w="1257"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5E62056B" w14:textId="77777777" w:rsidR="002D096A" w:rsidRPr="00377687" w:rsidRDefault="002D096A" w:rsidP="00FE6DB2">
            <w:pPr>
              <w:widowControl/>
              <w:jc w:val="center"/>
              <w:rPr>
                <w:rFonts w:ascii="宋体" w:hAnsi="宋体" w:cs="宋体"/>
                <w:color w:val="000000"/>
                <w:kern w:val="0"/>
                <w:sz w:val="20"/>
                <w:szCs w:val="20"/>
              </w:rPr>
            </w:pPr>
            <w:r w:rsidRPr="00377687">
              <w:rPr>
                <w:rFonts w:ascii="宋体" w:hAnsi="宋体" w:cs="宋体" w:hint="eastAsia"/>
                <w:color w:val="000000"/>
                <w:kern w:val="0"/>
                <w:sz w:val="20"/>
                <w:szCs w:val="20"/>
              </w:rPr>
              <w:t xml:space="preserve">0.00 </w:t>
            </w:r>
          </w:p>
        </w:tc>
        <w:tc>
          <w:tcPr>
            <w:tcW w:w="186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176BDBF" w14:textId="77777777" w:rsidR="002D096A" w:rsidRPr="00377687" w:rsidRDefault="002D096A" w:rsidP="00FE6DB2">
            <w:pPr>
              <w:widowControl/>
              <w:jc w:val="center"/>
              <w:rPr>
                <w:rFonts w:ascii="宋体" w:hAnsi="宋体" w:cs="宋体"/>
                <w:color w:val="000000"/>
                <w:kern w:val="0"/>
                <w:sz w:val="20"/>
                <w:szCs w:val="20"/>
              </w:rPr>
            </w:pPr>
          </w:p>
        </w:tc>
      </w:tr>
      <w:tr w:rsidR="002D096A" w:rsidRPr="00377687" w14:paraId="573BEC67" w14:textId="77777777" w:rsidTr="002D096A">
        <w:trPr>
          <w:trHeight w:val="454"/>
        </w:trPr>
        <w:tc>
          <w:tcPr>
            <w:tcW w:w="538"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A5A721E" w14:textId="77777777" w:rsidR="002D096A" w:rsidRPr="00377687" w:rsidRDefault="002D096A" w:rsidP="00FE6DB2">
            <w:pPr>
              <w:widowControl/>
              <w:jc w:val="center"/>
              <w:rPr>
                <w:rFonts w:ascii="宋体" w:hAnsi="宋体" w:cs="宋体"/>
                <w:color w:val="000000"/>
                <w:kern w:val="0"/>
                <w:sz w:val="20"/>
                <w:szCs w:val="20"/>
              </w:rPr>
            </w:pPr>
            <w:r w:rsidRPr="00377687">
              <w:rPr>
                <w:rFonts w:ascii="宋体" w:hAnsi="宋体" w:cs="宋体" w:hint="eastAsia"/>
                <w:color w:val="000000"/>
                <w:kern w:val="0"/>
                <w:sz w:val="20"/>
                <w:szCs w:val="20"/>
              </w:rPr>
              <w:t>5</w:t>
            </w:r>
          </w:p>
        </w:tc>
        <w:tc>
          <w:tcPr>
            <w:tcW w:w="2324"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AD8E967" w14:textId="77777777" w:rsidR="002D096A" w:rsidRPr="00377687" w:rsidRDefault="002D096A" w:rsidP="00FE6DB2">
            <w:pPr>
              <w:widowControl/>
              <w:jc w:val="center"/>
              <w:rPr>
                <w:rFonts w:ascii="宋体" w:hAnsi="宋体" w:cs="宋体"/>
                <w:color w:val="000000"/>
                <w:kern w:val="0"/>
                <w:sz w:val="20"/>
                <w:szCs w:val="20"/>
              </w:rPr>
            </w:pPr>
            <w:r w:rsidRPr="00377687">
              <w:rPr>
                <w:rFonts w:ascii="宋体" w:hAnsi="宋体" w:cs="宋体" w:hint="eastAsia"/>
                <w:color w:val="000000"/>
                <w:kern w:val="0"/>
                <w:sz w:val="20"/>
                <w:szCs w:val="20"/>
              </w:rPr>
              <w:t>直流屏</w:t>
            </w:r>
          </w:p>
        </w:tc>
        <w:tc>
          <w:tcPr>
            <w:tcW w:w="826"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5E7EDB99" w14:textId="77777777" w:rsidR="002D096A" w:rsidRPr="00377687" w:rsidRDefault="002D096A" w:rsidP="00FE6DB2">
            <w:pPr>
              <w:widowControl/>
              <w:jc w:val="center"/>
              <w:rPr>
                <w:rFonts w:ascii="宋体" w:hAnsi="宋体" w:cs="宋体"/>
                <w:color w:val="000000"/>
                <w:kern w:val="0"/>
                <w:sz w:val="20"/>
                <w:szCs w:val="20"/>
              </w:rPr>
            </w:pPr>
            <w:r w:rsidRPr="00377687">
              <w:rPr>
                <w:rFonts w:ascii="宋体" w:hAnsi="宋体" w:cs="宋体" w:hint="eastAsia"/>
                <w:color w:val="000000"/>
                <w:kern w:val="0"/>
                <w:sz w:val="20"/>
                <w:szCs w:val="20"/>
              </w:rPr>
              <w:t>台</w:t>
            </w:r>
          </w:p>
        </w:tc>
        <w:tc>
          <w:tcPr>
            <w:tcW w:w="81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3BB6BDA" w14:textId="77777777" w:rsidR="002D096A" w:rsidRPr="00377687" w:rsidRDefault="002D096A" w:rsidP="00FE6DB2">
            <w:pPr>
              <w:widowControl/>
              <w:jc w:val="center"/>
              <w:rPr>
                <w:rFonts w:ascii="宋体" w:hAnsi="宋体" w:cs="宋体"/>
                <w:color w:val="000000"/>
                <w:kern w:val="0"/>
                <w:sz w:val="20"/>
                <w:szCs w:val="20"/>
              </w:rPr>
            </w:pPr>
            <w:r w:rsidRPr="00377687">
              <w:rPr>
                <w:rFonts w:ascii="宋体" w:hAnsi="宋体" w:cs="宋体" w:hint="eastAsia"/>
                <w:color w:val="000000"/>
                <w:kern w:val="0"/>
                <w:sz w:val="20"/>
                <w:szCs w:val="20"/>
              </w:rPr>
              <w:t>1</w:t>
            </w:r>
          </w:p>
        </w:tc>
        <w:tc>
          <w:tcPr>
            <w:tcW w:w="97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082559EC" w14:textId="77777777" w:rsidR="002D096A" w:rsidRPr="00377687" w:rsidRDefault="002D096A" w:rsidP="00FE6DB2">
            <w:pPr>
              <w:widowControl/>
              <w:jc w:val="center"/>
              <w:rPr>
                <w:rFonts w:ascii="宋体" w:hAnsi="宋体" w:cs="宋体"/>
                <w:color w:val="000000"/>
                <w:kern w:val="0"/>
                <w:sz w:val="20"/>
                <w:szCs w:val="20"/>
              </w:rPr>
            </w:pPr>
          </w:p>
        </w:tc>
        <w:tc>
          <w:tcPr>
            <w:tcW w:w="1257"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1BF77067" w14:textId="77777777" w:rsidR="002D096A" w:rsidRPr="00377687" w:rsidRDefault="002D096A" w:rsidP="00FE6DB2">
            <w:pPr>
              <w:widowControl/>
              <w:jc w:val="center"/>
              <w:rPr>
                <w:rFonts w:ascii="宋体" w:hAnsi="宋体" w:cs="宋体"/>
                <w:color w:val="000000"/>
                <w:kern w:val="0"/>
                <w:sz w:val="20"/>
                <w:szCs w:val="20"/>
              </w:rPr>
            </w:pPr>
            <w:r w:rsidRPr="00377687">
              <w:rPr>
                <w:rFonts w:ascii="宋体" w:hAnsi="宋体" w:cs="宋体" w:hint="eastAsia"/>
                <w:color w:val="000000"/>
                <w:kern w:val="0"/>
                <w:sz w:val="20"/>
                <w:szCs w:val="20"/>
              </w:rPr>
              <w:t xml:space="preserve">0.00 </w:t>
            </w:r>
          </w:p>
        </w:tc>
        <w:tc>
          <w:tcPr>
            <w:tcW w:w="186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E9FE5B2" w14:textId="77777777" w:rsidR="002D096A" w:rsidRPr="00377687" w:rsidRDefault="002D096A" w:rsidP="00FE6DB2">
            <w:pPr>
              <w:widowControl/>
              <w:jc w:val="center"/>
              <w:rPr>
                <w:rFonts w:ascii="宋体" w:hAnsi="宋体" w:cs="宋体"/>
                <w:color w:val="000000"/>
                <w:kern w:val="0"/>
                <w:sz w:val="20"/>
                <w:szCs w:val="20"/>
              </w:rPr>
            </w:pPr>
          </w:p>
        </w:tc>
      </w:tr>
      <w:tr w:rsidR="002D096A" w:rsidRPr="00377687" w14:paraId="25BDCE9F" w14:textId="77777777" w:rsidTr="002D096A">
        <w:trPr>
          <w:trHeight w:val="454"/>
        </w:trPr>
        <w:tc>
          <w:tcPr>
            <w:tcW w:w="538" w:type="dxa"/>
            <w:tcBorders>
              <w:top w:val="single" w:sz="4" w:space="0" w:color="000000"/>
              <w:left w:val="single" w:sz="4" w:space="0" w:color="000000"/>
              <w:bottom w:val="single" w:sz="4" w:space="0" w:color="000000"/>
              <w:right w:val="single" w:sz="4" w:space="0" w:color="000000"/>
            </w:tcBorders>
            <w:shd w:val="clear" w:color="auto" w:fill="BFBFBF"/>
            <w:noWrap/>
            <w:vAlign w:val="center"/>
            <w:hideMark/>
          </w:tcPr>
          <w:p w14:paraId="30E9064F" w14:textId="77777777" w:rsidR="002D096A" w:rsidRPr="00377687" w:rsidRDefault="002D096A" w:rsidP="00FE6DB2">
            <w:pPr>
              <w:widowControl/>
              <w:jc w:val="center"/>
              <w:rPr>
                <w:rFonts w:ascii="宋体" w:hAnsi="宋体" w:cs="宋体"/>
                <w:b/>
                <w:bCs/>
                <w:color w:val="000000"/>
                <w:kern w:val="0"/>
                <w:sz w:val="20"/>
                <w:szCs w:val="20"/>
              </w:rPr>
            </w:pPr>
            <w:r w:rsidRPr="00377687">
              <w:rPr>
                <w:rFonts w:ascii="宋体" w:hAnsi="宋体" w:cs="宋体" w:hint="eastAsia"/>
                <w:b/>
                <w:bCs/>
                <w:color w:val="000000"/>
                <w:kern w:val="0"/>
                <w:sz w:val="20"/>
                <w:szCs w:val="20"/>
              </w:rPr>
              <w:t>四</w:t>
            </w:r>
          </w:p>
        </w:tc>
        <w:tc>
          <w:tcPr>
            <w:tcW w:w="4937" w:type="dxa"/>
            <w:gridSpan w:val="4"/>
            <w:tcBorders>
              <w:top w:val="single" w:sz="4" w:space="0" w:color="000000"/>
              <w:left w:val="single" w:sz="4" w:space="0" w:color="000000"/>
              <w:bottom w:val="single" w:sz="4" w:space="0" w:color="000000"/>
              <w:right w:val="single" w:sz="4" w:space="0" w:color="000000"/>
            </w:tcBorders>
            <w:shd w:val="clear" w:color="auto" w:fill="BFBFBF"/>
            <w:noWrap/>
            <w:vAlign w:val="center"/>
            <w:hideMark/>
          </w:tcPr>
          <w:p w14:paraId="76A3C4D6" w14:textId="77777777" w:rsidR="002D096A" w:rsidRPr="00377687" w:rsidRDefault="002D096A" w:rsidP="00FE6DB2">
            <w:pPr>
              <w:widowControl/>
              <w:jc w:val="left"/>
              <w:rPr>
                <w:rFonts w:ascii="宋体" w:hAnsi="宋体" w:cs="宋体"/>
                <w:b/>
                <w:bCs/>
                <w:color w:val="000000"/>
                <w:kern w:val="0"/>
                <w:sz w:val="20"/>
                <w:szCs w:val="20"/>
              </w:rPr>
            </w:pPr>
            <w:r w:rsidRPr="00377687">
              <w:rPr>
                <w:rFonts w:ascii="宋体" w:hAnsi="宋体" w:cs="宋体" w:hint="eastAsia"/>
                <w:b/>
                <w:bCs/>
                <w:color w:val="000000"/>
                <w:kern w:val="0"/>
                <w:sz w:val="20"/>
                <w:szCs w:val="20"/>
              </w:rPr>
              <w:t>海珠大戏院</w:t>
            </w:r>
          </w:p>
        </w:tc>
        <w:tc>
          <w:tcPr>
            <w:tcW w:w="1257" w:type="dxa"/>
            <w:tcBorders>
              <w:top w:val="single" w:sz="4" w:space="0" w:color="000000"/>
              <w:left w:val="single" w:sz="4" w:space="0" w:color="000000"/>
              <w:bottom w:val="single" w:sz="4" w:space="0" w:color="000000"/>
              <w:right w:val="single" w:sz="4" w:space="0" w:color="000000"/>
            </w:tcBorders>
            <w:shd w:val="clear" w:color="auto" w:fill="BFBFBF"/>
            <w:noWrap/>
            <w:vAlign w:val="center"/>
            <w:hideMark/>
          </w:tcPr>
          <w:p w14:paraId="03C3322B" w14:textId="77777777" w:rsidR="002D096A" w:rsidRPr="00377687" w:rsidRDefault="002D096A" w:rsidP="00FE6DB2">
            <w:pPr>
              <w:widowControl/>
              <w:jc w:val="center"/>
              <w:rPr>
                <w:rFonts w:ascii="宋体" w:hAnsi="宋体" w:cs="宋体"/>
                <w:b/>
                <w:bCs/>
                <w:color w:val="000000"/>
                <w:kern w:val="0"/>
                <w:sz w:val="20"/>
                <w:szCs w:val="20"/>
              </w:rPr>
            </w:pPr>
            <w:r w:rsidRPr="00377687">
              <w:rPr>
                <w:rFonts w:ascii="宋体" w:hAnsi="宋体" w:cs="宋体" w:hint="eastAsia"/>
                <w:b/>
                <w:bCs/>
                <w:color w:val="000000"/>
                <w:kern w:val="0"/>
                <w:sz w:val="20"/>
                <w:szCs w:val="20"/>
              </w:rPr>
              <w:t xml:space="preserve">0.00 </w:t>
            </w:r>
          </w:p>
        </w:tc>
        <w:tc>
          <w:tcPr>
            <w:tcW w:w="1866" w:type="dxa"/>
            <w:tcBorders>
              <w:top w:val="single" w:sz="4" w:space="0" w:color="000000"/>
              <w:left w:val="single" w:sz="4" w:space="0" w:color="000000"/>
              <w:bottom w:val="single" w:sz="4" w:space="0" w:color="000000"/>
              <w:right w:val="single" w:sz="4" w:space="0" w:color="000000"/>
            </w:tcBorders>
            <w:shd w:val="clear" w:color="auto" w:fill="BFBFBF"/>
            <w:noWrap/>
            <w:vAlign w:val="center"/>
          </w:tcPr>
          <w:p w14:paraId="726848CD" w14:textId="77777777" w:rsidR="002D096A" w:rsidRPr="00377687" w:rsidRDefault="002D096A" w:rsidP="00FE6DB2">
            <w:pPr>
              <w:widowControl/>
              <w:jc w:val="left"/>
              <w:rPr>
                <w:rFonts w:ascii="宋体" w:hAnsi="宋体" w:cs="宋体"/>
                <w:b/>
                <w:bCs/>
                <w:color w:val="000000"/>
                <w:kern w:val="0"/>
                <w:sz w:val="20"/>
                <w:szCs w:val="20"/>
              </w:rPr>
            </w:pPr>
          </w:p>
        </w:tc>
      </w:tr>
      <w:tr w:rsidR="002D096A" w:rsidRPr="00377687" w14:paraId="2D3C3417" w14:textId="77777777" w:rsidTr="002D096A">
        <w:trPr>
          <w:trHeight w:val="454"/>
        </w:trPr>
        <w:tc>
          <w:tcPr>
            <w:tcW w:w="538"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DAC5DD5" w14:textId="77777777" w:rsidR="002D096A" w:rsidRPr="00377687" w:rsidRDefault="002D096A" w:rsidP="00FE6DB2">
            <w:pPr>
              <w:widowControl/>
              <w:jc w:val="center"/>
              <w:rPr>
                <w:rFonts w:ascii="宋体" w:hAnsi="宋体" w:cs="宋体"/>
                <w:color w:val="000000"/>
                <w:kern w:val="0"/>
                <w:sz w:val="20"/>
                <w:szCs w:val="20"/>
              </w:rPr>
            </w:pPr>
            <w:r w:rsidRPr="00377687">
              <w:rPr>
                <w:rFonts w:ascii="宋体" w:hAnsi="宋体" w:cs="宋体" w:hint="eastAsia"/>
                <w:color w:val="000000"/>
                <w:kern w:val="0"/>
                <w:sz w:val="20"/>
                <w:szCs w:val="20"/>
              </w:rPr>
              <w:t>1</w:t>
            </w:r>
          </w:p>
        </w:tc>
        <w:tc>
          <w:tcPr>
            <w:tcW w:w="2324"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5898BDCC" w14:textId="77777777" w:rsidR="002D096A" w:rsidRPr="00377687" w:rsidRDefault="002D096A" w:rsidP="00FE6DB2">
            <w:pPr>
              <w:widowControl/>
              <w:jc w:val="center"/>
              <w:rPr>
                <w:rFonts w:ascii="宋体" w:hAnsi="宋体" w:cs="宋体"/>
                <w:color w:val="000000"/>
                <w:kern w:val="0"/>
                <w:sz w:val="20"/>
                <w:szCs w:val="20"/>
              </w:rPr>
            </w:pPr>
            <w:r w:rsidRPr="00377687">
              <w:rPr>
                <w:rFonts w:ascii="宋体" w:hAnsi="宋体" w:cs="宋体" w:hint="eastAsia"/>
                <w:color w:val="000000"/>
                <w:kern w:val="0"/>
                <w:sz w:val="20"/>
                <w:szCs w:val="20"/>
              </w:rPr>
              <w:t>S11-630KVA变压器</w:t>
            </w:r>
          </w:p>
        </w:tc>
        <w:tc>
          <w:tcPr>
            <w:tcW w:w="826"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76B61A0A" w14:textId="77777777" w:rsidR="002D096A" w:rsidRPr="00377687" w:rsidRDefault="002D096A" w:rsidP="00FE6DB2">
            <w:pPr>
              <w:widowControl/>
              <w:jc w:val="center"/>
              <w:rPr>
                <w:rFonts w:ascii="宋体" w:hAnsi="宋体" w:cs="宋体"/>
                <w:color w:val="000000"/>
                <w:kern w:val="0"/>
                <w:sz w:val="20"/>
                <w:szCs w:val="20"/>
              </w:rPr>
            </w:pPr>
            <w:r w:rsidRPr="00377687">
              <w:rPr>
                <w:rFonts w:ascii="宋体" w:hAnsi="宋体" w:cs="宋体" w:hint="eastAsia"/>
                <w:color w:val="000000"/>
                <w:kern w:val="0"/>
                <w:sz w:val="20"/>
                <w:szCs w:val="20"/>
              </w:rPr>
              <w:t>台</w:t>
            </w:r>
          </w:p>
        </w:tc>
        <w:tc>
          <w:tcPr>
            <w:tcW w:w="81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311F728" w14:textId="77777777" w:rsidR="002D096A" w:rsidRPr="00377687" w:rsidRDefault="002D096A" w:rsidP="00FE6DB2">
            <w:pPr>
              <w:widowControl/>
              <w:jc w:val="center"/>
              <w:rPr>
                <w:rFonts w:ascii="宋体" w:hAnsi="宋体" w:cs="宋体"/>
                <w:color w:val="000000"/>
                <w:kern w:val="0"/>
                <w:sz w:val="20"/>
                <w:szCs w:val="20"/>
              </w:rPr>
            </w:pPr>
            <w:r w:rsidRPr="00377687">
              <w:rPr>
                <w:rFonts w:ascii="宋体" w:hAnsi="宋体" w:cs="宋体" w:hint="eastAsia"/>
                <w:color w:val="000000"/>
                <w:kern w:val="0"/>
                <w:sz w:val="20"/>
                <w:szCs w:val="20"/>
              </w:rPr>
              <w:t>1</w:t>
            </w:r>
          </w:p>
        </w:tc>
        <w:tc>
          <w:tcPr>
            <w:tcW w:w="97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23438762" w14:textId="77777777" w:rsidR="002D096A" w:rsidRPr="00377687" w:rsidRDefault="002D096A" w:rsidP="00FE6DB2">
            <w:pPr>
              <w:widowControl/>
              <w:jc w:val="center"/>
              <w:rPr>
                <w:rFonts w:ascii="宋体" w:hAnsi="宋体" w:cs="宋体"/>
                <w:color w:val="000000"/>
                <w:kern w:val="0"/>
                <w:sz w:val="20"/>
                <w:szCs w:val="20"/>
              </w:rPr>
            </w:pPr>
          </w:p>
        </w:tc>
        <w:tc>
          <w:tcPr>
            <w:tcW w:w="1257"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70AD89E0" w14:textId="77777777" w:rsidR="002D096A" w:rsidRPr="00377687" w:rsidRDefault="002D096A" w:rsidP="00FE6DB2">
            <w:pPr>
              <w:widowControl/>
              <w:jc w:val="center"/>
              <w:rPr>
                <w:rFonts w:ascii="宋体" w:hAnsi="宋体" w:cs="宋体"/>
                <w:color w:val="000000"/>
                <w:kern w:val="0"/>
                <w:sz w:val="20"/>
                <w:szCs w:val="20"/>
              </w:rPr>
            </w:pPr>
            <w:r w:rsidRPr="00377687">
              <w:rPr>
                <w:rFonts w:ascii="宋体" w:hAnsi="宋体" w:cs="宋体" w:hint="eastAsia"/>
                <w:color w:val="000000"/>
                <w:kern w:val="0"/>
                <w:sz w:val="20"/>
                <w:szCs w:val="20"/>
              </w:rPr>
              <w:t xml:space="preserve">0.00 </w:t>
            </w:r>
          </w:p>
        </w:tc>
        <w:tc>
          <w:tcPr>
            <w:tcW w:w="186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C8F36F5" w14:textId="77777777" w:rsidR="002D096A" w:rsidRPr="00377687" w:rsidRDefault="002D096A" w:rsidP="00FE6DB2">
            <w:pPr>
              <w:widowControl/>
              <w:jc w:val="center"/>
              <w:rPr>
                <w:rFonts w:ascii="宋体" w:hAnsi="宋体" w:cs="宋体"/>
                <w:color w:val="000000"/>
                <w:kern w:val="0"/>
                <w:sz w:val="20"/>
                <w:szCs w:val="20"/>
              </w:rPr>
            </w:pPr>
          </w:p>
        </w:tc>
      </w:tr>
      <w:tr w:rsidR="002D096A" w:rsidRPr="00377687" w14:paraId="0B4F9307" w14:textId="77777777" w:rsidTr="002D096A">
        <w:trPr>
          <w:trHeight w:val="454"/>
        </w:trPr>
        <w:tc>
          <w:tcPr>
            <w:tcW w:w="538"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9A71D16" w14:textId="77777777" w:rsidR="002D096A" w:rsidRPr="00377687" w:rsidRDefault="002D096A" w:rsidP="00FE6DB2">
            <w:pPr>
              <w:widowControl/>
              <w:jc w:val="center"/>
              <w:rPr>
                <w:rFonts w:ascii="宋体" w:hAnsi="宋体" w:cs="宋体"/>
                <w:color w:val="000000"/>
                <w:kern w:val="0"/>
                <w:sz w:val="20"/>
                <w:szCs w:val="20"/>
              </w:rPr>
            </w:pPr>
            <w:r w:rsidRPr="00377687">
              <w:rPr>
                <w:rFonts w:ascii="宋体" w:hAnsi="宋体" w:cs="宋体" w:hint="eastAsia"/>
                <w:color w:val="000000"/>
                <w:kern w:val="0"/>
                <w:sz w:val="20"/>
                <w:szCs w:val="20"/>
              </w:rPr>
              <w:t>2</w:t>
            </w:r>
          </w:p>
        </w:tc>
        <w:tc>
          <w:tcPr>
            <w:tcW w:w="2324"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1B13C0D1" w14:textId="77777777" w:rsidR="002D096A" w:rsidRPr="00377687" w:rsidRDefault="002D096A" w:rsidP="00FE6DB2">
            <w:pPr>
              <w:widowControl/>
              <w:jc w:val="center"/>
              <w:rPr>
                <w:rFonts w:ascii="宋体" w:hAnsi="宋体" w:cs="宋体"/>
                <w:color w:val="000000"/>
                <w:kern w:val="0"/>
                <w:sz w:val="20"/>
                <w:szCs w:val="20"/>
              </w:rPr>
            </w:pPr>
            <w:r w:rsidRPr="00377687">
              <w:rPr>
                <w:rFonts w:ascii="宋体" w:hAnsi="宋体" w:cs="宋体" w:hint="eastAsia"/>
                <w:color w:val="000000"/>
                <w:kern w:val="0"/>
                <w:sz w:val="20"/>
                <w:szCs w:val="20"/>
              </w:rPr>
              <w:t>低压配电柜</w:t>
            </w:r>
          </w:p>
        </w:tc>
        <w:tc>
          <w:tcPr>
            <w:tcW w:w="826"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5FD8D416" w14:textId="77777777" w:rsidR="002D096A" w:rsidRPr="00377687" w:rsidRDefault="002D096A" w:rsidP="00FE6DB2">
            <w:pPr>
              <w:widowControl/>
              <w:jc w:val="center"/>
              <w:rPr>
                <w:rFonts w:ascii="宋体" w:hAnsi="宋体" w:cs="宋体"/>
                <w:color w:val="000000"/>
                <w:kern w:val="0"/>
                <w:sz w:val="20"/>
                <w:szCs w:val="20"/>
              </w:rPr>
            </w:pPr>
            <w:r w:rsidRPr="00377687">
              <w:rPr>
                <w:rFonts w:ascii="宋体" w:hAnsi="宋体" w:cs="宋体" w:hint="eastAsia"/>
                <w:color w:val="000000"/>
                <w:kern w:val="0"/>
                <w:sz w:val="20"/>
                <w:szCs w:val="20"/>
              </w:rPr>
              <w:t>台</w:t>
            </w:r>
          </w:p>
        </w:tc>
        <w:tc>
          <w:tcPr>
            <w:tcW w:w="81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1C4D38BF" w14:textId="77777777" w:rsidR="002D096A" w:rsidRPr="00377687" w:rsidRDefault="002D096A" w:rsidP="00FE6DB2">
            <w:pPr>
              <w:widowControl/>
              <w:jc w:val="center"/>
              <w:rPr>
                <w:rFonts w:ascii="宋体" w:hAnsi="宋体" w:cs="宋体"/>
                <w:color w:val="000000"/>
                <w:kern w:val="0"/>
                <w:sz w:val="20"/>
                <w:szCs w:val="20"/>
              </w:rPr>
            </w:pPr>
            <w:r w:rsidRPr="00377687">
              <w:rPr>
                <w:rFonts w:ascii="宋体" w:hAnsi="宋体" w:cs="宋体" w:hint="eastAsia"/>
                <w:color w:val="000000"/>
                <w:kern w:val="0"/>
                <w:sz w:val="20"/>
                <w:szCs w:val="20"/>
              </w:rPr>
              <w:t>8</w:t>
            </w:r>
          </w:p>
        </w:tc>
        <w:tc>
          <w:tcPr>
            <w:tcW w:w="97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5986A850" w14:textId="77777777" w:rsidR="002D096A" w:rsidRPr="00377687" w:rsidRDefault="002D096A" w:rsidP="00FE6DB2">
            <w:pPr>
              <w:widowControl/>
              <w:jc w:val="center"/>
              <w:rPr>
                <w:rFonts w:ascii="宋体" w:hAnsi="宋体" w:cs="宋体"/>
                <w:color w:val="000000"/>
                <w:kern w:val="0"/>
                <w:sz w:val="20"/>
                <w:szCs w:val="20"/>
              </w:rPr>
            </w:pPr>
          </w:p>
        </w:tc>
        <w:tc>
          <w:tcPr>
            <w:tcW w:w="1257"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1DF3F65B" w14:textId="77777777" w:rsidR="002D096A" w:rsidRPr="00377687" w:rsidRDefault="002D096A" w:rsidP="00FE6DB2">
            <w:pPr>
              <w:widowControl/>
              <w:jc w:val="center"/>
              <w:rPr>
                <w:rFonts w:ascii="宋体" w:hAnsi="宋体" w:cs="宋体"/>
                <w:color w:val="000000"/>
                <w:kern w:val="0"/>
                <w:sz w:val="20"/>
                <w:szCs w:val="20"/>
              </w:rPr>
            </w:pPr>
            <w:r w:rsidRPr="00377687">
              <w:rPr>
                <w:rFonts w:ascii="宋体" w:hAnsi="宋体" w:cs="宋体" w:hint="eastAsia"/>
                <w:color w:val="000000"/>
                <w:kern w:val="0"/>
                <w:sz w:val="20"/>
                <w:szCs w:val="20"/>
              </w:rPr>
              <w:t xml:space="preserve">0.00 </w:t>
            </w:r>
          </w:p>
        </w:tc>
        <w:tc>
          <w:tcPr>
            <w:tcW w:w="186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3ECD1D" w14:textId="77777777" w:rsidR="002D096A" w:rsidRPr="00377687" w:rsidRDefault="002D096A" w:rsidP="00FE6DB2">
            <w:pPr>
              <w:widowControl/>
              <w:jc w:val="center"/>
              <w:rPr>
                <w:rFonts w:ascii="宋体" w:hAnsi="宋体" w:cs="宋体"/>
                <w:color w:val="000000"/>
                <w:kern w:val="0"/>
                <w:sz w:val="20"/>
                <w:szCs w:val="20"/>
              </w:rPr>
            </w:pPr>
          </w:p>
        </w:tc>
      </w:tr>
      <w:tr w:rsidR="002D096A" w:rsidRPr="00377687" w14:paraId="0A2ECF82" w14:textId="77777777" w:rsidTr="002D096A">
        <w:trPr>
          <w:trHeight w:val="454"/>
        </w:trPr>
        <w:tc>
          <w:tcPr>
            <w:tcW w:w="538"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6C81D95" w14:textId="77777777" w:rsidR="002D096A" w:rsidRPr="00377687" w:rsidRDefault="002D096A" w:rsidP="00FE6DB2">
            <w:pPr>
              <w:widowControl/>
              <w:jc w:val="center"/>
              <w:rPr>
                <w:rFonts w:ascii="宋体" w:hAnsi="宋体" w:cs="宋体"/>
                <w:color w:val="000000"/>
                <w:kern w:val="0"/>
                <w:sz w:val="20"/>
                <w:szCs w:val="20"/>
              </w:rPr>
            </w:pPr>
            <w:r w:rsidRPr="00377687">
              <w:rPr>
                <w:rFonts w:ascii="宋体" w:hAnsi="宋体" w:cs="宋体" w:hint="eastAsia"/>
                <w:color w:val="000000"/>
                <w:kern w:val="0"/>
                <w:sz w:val="20"/>
                <w:szCs w:val="20"/>
              </w:rPr>
              <w:t>3</w:t>
            </w:r>
          </w:p>
        </w:tc>
        <w:tc>
          <w:tcPr>
            <w:tcW w:w="2324"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6238CC9" w14:textId="77777777" w:rsidR="002D096A" w:rsidRPr="00377687" w:rsidRDefault="002D096A" w:rsidP="00FE6DB2">
            <w:pPr>
              <w:widowControl/>
              <w:jc w:val="center"/>
              <w:rPr>
                <w:rFonts w:ascii="宋体" w:hAnsi="宋体" w:cs="宋体"/>
                <w:color w:val="000000"/>
                <w:kern w:val="0"/>
                <w:sz w:val="20"/>
                <w:szCs w:val="20"/>
              </w:rPr>
            </w:pPr>
            <w:r w:rsidRPr="00377687">
              <w:rPr>
                <w:rFonts w:ascii="宋体" w:hAnsi="宋体" w:cs="宋体" w:hint="eastAsia"/>
                <w:color w:val="000000"/>
                <w:kern w:val="0"/>
                <w:sz w:val="20"/>
                <w:szCs w:val="20"/>
              </w:rPr>
              <w:t>高压开关柜</w:t>
            </w:r>
          </w:p>
        </w:tc>
        <w:tc>
          <w:tcPr>
            <w:tcW w:w="826"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5CDCC293" w14:textId="77777777" w:rsidR="002D096A" w:rsidRPr="00377687" w:rsidRDefault="002D096A" w:rsidP="00FE6DB2">
            <w:pPr>
              <w:widowControl/>
              <w:jc w:val="center"/>
              <w:rPr>
                <w:rFonts w:ascii="宋体" w:hAnsi="宋体" w:cs="宋体"/>
                <w:color w:val="000000"/>
                <w:kern w:val="0"/>
                <w:sz w:val="20"/>
                <w:szCs w:val="20"/>
              </w:rPr>
            </w:pPr>
            <w:r w:rsidRPr="00377687">
              <w:rPr>
                <w:rFonts w:ascii="宋体" w:hAnsi="宋体" w:cs="宋体" w:hint="eastAsia"/>
                <w:color w:val="000000"/>
                <w:kern w:val="0"/>
                <w:sz w:val="20"/>
                <w:szCs w:val="20"/>
              </w:rPr>
              <w:t>台</w:t>
            </w:r>
          </w:p>
        </w:tc>
        <w:tc>
          <w:tcPr>
            <w:tcW w:w="81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1C216D27" w14:textId="77777777" w:rsidR="002D096A" w:rsidRPr="00377687" w:rsidRDefault="002D096A" w:rsidP="00FE6DB2">
            <w:pPr>
              <w:widowControl/>
              <w:jc w:val="center"/>
              <w:rPr>
                <w:rFonts w:ascii="宋体" w:hAnsi="宋体" w:cs="宋体"/>
                <w:color w:val="000000"/>
                <w:kern w:val="0"/>
                <w:sz w:val="20"/>
                <w:szCs w:val="20"/>
              </w:rPr>
            </w:pPr>
            <w:r w:rsidRPr="00377687">
              <w:rPr>
                <w:rFonts w:ascii="宋体" w:hAnsi="宋体" w:cs="宋体" w:hint="eastAsia"/>
                <w:color w:val="000000"/>
                <w:kern w:val="0"/>
                <w:sz w:val="20"/>
                <w:szCs w:val="20"/>
              </w:rPr>
              <w:t>4</w:t>
            </w:r>
          </w:p>
        </w:tc>
        <w:tc>
          <w:tcPr>
            <w:tcW w:w="97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9652C49" w14:textId="77777777" w:rsidR="002D096A" w:rsidRPr="00377687" w:rsidRDefault="002D096A" w:rsidP="00FE6DB2">
            <w:pPr>
              <w:widowControl/>
              <w:jc w:val="center"/>
              <w:rPr>
                <w:rFonts w:ascii="宋体" w:hAnsi="宋体" w:cs="宋体"/>
                <w:color w:val="000000"/>
                <w:kern w:val="0"/>
                <w:sz w:val="20"/>
                <w:szCs w:val="20"/>
              </w:rPr>
            </w:pPr>
          </w:p>
        </w:tc>
        <w:tc>
          <w:tcPr>
            <w:tcW w:w="1257"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960D26C" w14:textId="77777777" w:rsidR="002D096A" w:rsidRPr="00377687" w:rsidRDefault="002D096A" w:rsidP="00FE6DB2">
            <w:pPr>
              <w:widowControl/>
              <w:jc w:val="center"/>
              <w:rPr>
                <w:rFonts w:ascii="宋体" w:hAnsi="宋体" w:cs="宋体"/>
                <w:color w:val="000000"/>
                <w:kern w:val="0"/>
                <w:sz w:val="20"/>
                <w:szCs w:val="20"/>
              </w:rPr>
            </w:pPr>
            <w:r w:rsidRPr="00377687">
              <w:rPr>
                <w:rFonts w:ascii="宋体" w:hAnsi="宋体" w:cs="宋体" w:hint="eastAsia"/>
                <w:color w:val="000000"/>
                <w:kern w:val="0"/>
                <w:sz w:val="20"/>
                <w:szCs w:val="20"/>
              </w:rPr>
              <w:t xml:space="preserve">0.00 </w:t>
            </w:r>
          </w:p>
        </w:tc>
        <w:tc>
          <w:tcPr>
            <w:tcW w:w="186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2755446" w14:textId="77777777" w:rsidR="002D096A" w:rsidRPr="00377687" w:rsidRDefault="002D096A" w:rsidP="00FE6DB2">
            <w:pPr>
              <w:widowControl/>
              <w:jc w:val="center"/>
              <w:rPr>
                <w:rFonts w:ascii="宋体" w:hAnsi="宋体" w:cs="宋体"/>
                <w:color w:val="000000"/>
                <w:kern w:val="0"/>
                <w:sz w:val="20"/>
                <w:szCs w:val="20"/>
              </w:rPr>
            </w:pPr>
          </w:p>
        </w:tc>
      </w:tr>
      <w:tr w:rsidR="002D096A" w:rsidRPr="00377687" w14:paraId="5AF29792" w14:textId="77777777" w:rsidTr="002D096A">
        <w:trPr>
          <w:trHeight w:val="454"/>
        </w:trPr>
        <w:tc>
          <w:tcPr>
            <w:tcW w:w="538" w:type="dxa"/>
            <w:tcBorders>
              <w:top w:val="single" w:sz="4" w:space="0" w:color="000000"/>
              <w:left w:val="single" w:sz="4" w:space="0" w:color="000000"/>
              <w:bottom w:val="single" w:sz="4" w:space="0" w:color="000000"/>
              <w:right w:val="single" w:sz="4" w:space="0" w:color="000000"/>
            </w:tcBorders>
            <w:shd w:val="clear" w:color="auto" w:fill="BFBFBF"/>
            <w:noWrap/>
            <w:vAlign w:val="center"/>
            <w:hideMark/>
          </w:tcPr>
          <w:p w14:paraId="40DB6C0B" w14:textId="77777777" w:rsidR="002D096A" w:rsidRPr="00377687" w:rsidRDefault="002D096A" w:rsidP="00FE6DB2">
            <w:pPr>
              <w:widowControl/>
              <w:jc w:val="center"/>
              <w:rPr>
                <w:rFonts w:ascii="宋体" w:hAnsi="宋体" w:cs="宋体"/>
                <w:b/>
                <w:bCs/>
                <w:color w:val="000000"/>
                <w:kern w:val="0"/>
                <w:sz w:val="20"/>
                <w:szCs w:val="20"/>
              </w:rPr>
            </w:pPr>
            <w:r w:rsidRPr="00377687">
              <w:rPr>
                <w:rFonts w:ascii="宋体" w:hAnsi="宋体" w:cs="宋体" w:hint="eastAsia"/>
                <w:b/>
                <w:bCs/>
                <w:color w:val="000000"/>
                <w:kern w:val="0"/>
                <w:sz w:val="20"/>
                <w:szCs w:val="20"/>
              </w:rPr>
              <w:t>五</w:t>
            </w:r>
          </w:p>
        </w:tc>
        <w:tc>
          <w:tcPr>
            <w:tcW w:w="4937" w:type="dxa"/>
            <w:gridSpan w:val="4"/>
            <w:tcBorders>
              <w:top w:val="single" w:sz="4" w:space="0" w:color="000000"/>
              <w:left w:val="single" w:sz="4" w:space="0" w:color="000000"/>
              <w:bottom w:val="single" w:sz="4" w:space="0" w:color="000000"/>
              <w:right w:val="single" w:sz="4" w:space="0" w:color="000000"/>
            </w:tcBorders>
            <w:shd w:val="clear" w:color="auto" w:fill="BFBFBF"/>
            <w:noWrap/>
            <w:vAlign w:val="center"/>
            <w:hideMark/>
          </w:tcPr>
          <w:p w14:paraId="3CCCB637" w14:textId="77777777" w:rsidR="002D096A" w:rsidRPr="00377687" w:rsidRDefault="002D096A" w:rsidP="00FE6DB2">
            <w:pPr>
              <w:widowControl/>
              <w:jc w:val="left"/>
              <w:rPr>
                <w:rFonts w:ascii="宋体" w:hAnsi="宋体" w:cs="宋体"/>
                <w:b/>
                <w:bCs/>
                <w:color w:val="000000"/>
                <w:kern w:val="0"/>
                <w:sz w:val="20"/>
                <w:szCs w:val="20"/>
              </w:rPr>
            </w:pPr>
            <w:r w:rsidRPr="00377687">
              <w:rPr>
                <w:rFonts w:ascii="宋体" w:hAnsi="宋体" w:cs="宋体" w:hint="eastAsia"/>
                <w:b/>
                <w:bCs/>
                <w:color w:val="000000"/>
                <w:kern w:val="0"/>
                <w:sz w:val="20"/>
                <w:szCs w:val="20"/>
              </w:rPr>
              <w:t>蓓蕾艺术剧团</w:t>
            </w:r>
          </w:p>
        </w:tc>
        <w:tc>
          <w:tcPr>
            <w:tcW w:w="1257" w:type="dxa"/>
            <w:tcBorders>
              <w:top w:val="single" w:sz="4" w:space="0" w:color="000000"/>
              <w:left w:val="single" w:sz="4" w:space="0" w:color="000000"/>
              <w:bottom w:val="single" w:sz="4" w:space="0" w:color="000000"/>
              <w:right w:val="single" w:sz="4" w:space="0" w:color="000000"/>
            </w:tcBorders>
            <w:shd w:val="clear" w:color="auto" w:fill="BFBFBF"/>
            <w:noWrap/>
            <w:vAlign w:val="center"/>
            <w:hideMark/>
          </w:tcPr>
          <w:p w14:paraId="14773C1E" w14:textId="77777777" w:rsidR="002D096A" w:rsidRPr="00377687" w:rsidRDefault="002D096A" w:rsidP="00FE6DB2">
            <w:pPr>
              <w:widowControl/>
              <w:jc w:val="center"/>
              <w:rPr>
                <w:rFonts w:ascii="宋体" w:hAnsi="宋体" w:cs="宋体"/>
                <w:b/>
                <w:bCs/>
                <w:color w:val="000000"/>
                <w:kern w:val="0"/>
                <w:sz w:val="20"/>
                <w:szCs w:val="20"/>
              </w:rPr>
            </w:pPr>
            <w:r w:rsidRPr="00377687">
              <w:rPr>
                <w:rFonts w:ascii="宋体" w:hAnsi="宋体" w:cs="宋体" w:hint="eastAsia"/>
                <w:b/>
                <w:bCs/>
                <w:color w:val="000000"/>
                <w:kern w:val="0"/>
                <w:sz w:val="20"/>
                <w:szCs w:val="20"/>
              </w:rPr>
              <w:t xml:space="preserve">0.00 </w:t>
            </w:r>
          </w:p>
        </w:tc>
        <w:tc>
          <w:tcPr>
            <w:tcW w:w="1866" w:type="dxa"/>
            <w:tcBorders>
              <w:top w:val="single" w:sz="4" w:space="0" w:color="000000"/>
              <w:left w:val="single" w:sz="4" w:space="0" w:color="000000"/>
              <w:bottom w:val="single" w:sz="4" w:space="0" w:color="000000"/>
              <w:right w:val="single" w:sz="4" w:space="0" w:color="000000"/>
            </w:tcBorders>
            <w:shd w:val="clear" w:color="auto" w:fill="BFBFBF"/>
            <w:noWrap/>
            <w:vAlign w:val="center"/>
          </w:tcPr>
          <w:p w14:paraId="3D4A0019" w14:textId="77777777" w:rsidR="002D096A" w:rsidRPr="00377687" w:rsidRDefault="002D096A" w:rsidP="00FE6DB2">
            <w:pPr>
              <w:widowControl/>
              <w:jc w:val="left"/>
              <w:rPr>
                <w:rFonts w:ascii="宋体" w:hAnsi="宋体" w:cs="宋体"/>
                <w:b/>
                <w:bCs/>
                <w:color w:val="000000"/>
                <w:kern w:val="0"/>
                <w:sz w:val="20"/>
                <w:szCs w:val="20"/>
              </w:rPr>
            </w:pPr>
          </w:p>
        </w:tc>
      </w:tr>
      <w:tr w:rsidR="002D096A" w:rsidRPr="00377687" w14:paraId="592AC85B" w14:textId="77777777" w:rsidTr="002D096A">
        <w:trPr>
          <w:trHeight w:val="454"/>
        </w:trPr>
        <w:tc>
          <w:tcPr>
            <w:tcW w:w="538"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7ADA9BC" w14:textId="77777777" w:rsidR="002D096A" w:rsidRPr="00377687" w:rsidRDefault="002D096A" w:rsidP="00FE6DB2">
            <w:pPr>
              <w:widowControl/>
              <w:jc w:val="center"/>
              <w:rPr>
                <w:rFonts w:ascii="宋体" w:hAnsi="宋体" w:cs="宋体"/>
                <w:color w:val="000000"/>
                <w:kern w:val="0"/>
                <w:sz w:val="20"/>
                <w:szCs w:val="20"/>
              </w:rPr>
            </w:pPr>
            <w:r w:rsidRPr="00377687">
              <w:rPr>
                <w:rFonts w:ascii="宋体" w:hAnsi="宋体" w:cs="宋体" w:hint="eastAsia"/>
                <w:color w:val="000000"/>
                <w:kern w:val="0"/>
                <w:sz w:val="20"/>
                <w:szCs w:val="20"/>
              </w:rPr>
              <w:t>1</w:t>
            </w:r>
          </w:p>
        </w:tc>
        <w:tc>
          <w:tcPr>
            <w:tcW w:w="2324"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C556823" w14:textId="77777777" w:rsidR="002D096A" w:rsidRPr="00377687" w:rsidRDefault="002D096A" w:rsidP="00FE6DB2">
            <w:pPr>
              <w:widowControl/>
              <w:jc w:val="center"/>
              <w:rPr>
                <w:rFonts w:ascii="宋体" w:hAnsi="宋体" w:cs="宋体"/>
                <w:color w:val="000000"/>
                <w:kern w:val="0"/>
                <w:sz w:val="20"/>
                <w:szCs w:val="20"/>
              </w:rPr>
            </w:pPr>
            <w:r w:rsidRPr="00377687">
              <w:rPr>
                <w:rFonts w:ascii="宋体" w:hAnsi="宋体" w:cs="宋体" w:hint="eastAsia"/>
                <w:color w:val="000000"/>
                <w:kern w:val="0"/>
                <w:sz w:val="20"/>
                <w:szCs w:val="20"/>
              </w:rPr>
              <w:t>低压配电柜</w:t>
            </w:r>
          </w:p>
        </w:tc>
        <w:tc>
          <w:tcPr>
            <w:tcW w:w="826"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0388F490" w14:textId="77777777" w:rsidR="002D096A" w:rsidRPr="00377687" w:rsidRDefault="002D096A" w:rsidP="00FE6DB2">
            <w:pPr>
              <w:widowControl/>
              <w:jc w:val="center"/>
              <w:rPr>
                <w:rFonts w:ascii="宋体" w:hAnsi="宋体" w:cs="宋体"/>
                <w:color w:val="000000"/>
                <w:kern w:val="0"/>
                <w:sz w:val="20"/>
                <w:szCs w:val="20"/>
              </w:rPr>
            </w:pPr>
            <w:r w:rsidRPr="00377687">
              <w:rPr>
                <w:rFonts w:ascii="宋体" w:hAnsi="宋体" w:cs="宋体" w:hint="eastAsia"/>
                <w:color w:val="000000"/>
                <w:kern w:val="0"/>
                <w:sz w:val="20"/>
                <w:szCs w:val="20"/>
              </w:rPr>
              <w:t>台</w:t>
            </w:r>
          </w:p>
        </w:tc>
        <w:tc>
          <w:tcPr>
            <w:tcW w:w="81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381AF6BB" w14:textId="77777777" w:rsidR="002D096A" w:rsidRPr="00377687" w:rsidRDefault="002D096A" w:rsidP="00FE6DB2">
            <w:pPr>
              <w:widowControl/>
              <w:jc w:val="center"/>
              <w:rPr>
                <w:rFonts w:ascii="宋体" w:hAnsi="宋体" w:cs="宋体"/>
                <w:color w:val="000000"/>
                <w:kern w:val="0"/>
                <w:sz w:val="20"/>
                <w:szCs w:val="20"/>
              </w:rPr>
            </w:pPr>
            <w:r w:rsidRPr="00377687">
              <w:rPr>
                <w:rFonts w:ascii="宋体" w:hAnsi="宋体" w:cs="宋体" w:hint="eastAsia"/>
                <w:color w:val="000000"/>
                <w:kern w:val="0"/>
                <w:sz w:val="20"/>
                <w:szCs w:val="20"/>
              </w:rPr>
              <w:t>6</w:t>
            </w:r>
          </w:p>
        </w:tc>
        <w:tc>
          <w:tcPr>
            <w:tcW w:w="97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7D78232B" w14:textId="77777777" w:rsidR="002D096A" w:rsidRPr="00377687" w:rsidRDefault="002D096A" w:rsidP="00FE6DB2">
            <w:pPr>
              <w:widowControl/>
              <w:jc w:val="center"/>
              <w:rPr>
                <w:rFonts w:ascii="宋体" w:hAnsi="宋体" w:cs="宋体"/>
                <w:color w:val="000000"/>
                <w:kern w:val="0"/>
                <w:sz w:val="20"/>
                <w:szCs w:val="20"/>
              </w:rPr>
            </w:pPr>
          </w:p>
        </w:tc>
        <w:tc>
          <w:tcPr>
            <w:tcW w:w="1257"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04EA3484" w14:textId="77777777" w:rsidR="002D096A" w:rsidRPr="00377687" w:rsidRDefault="002D096A" w:rsidP="00FE6DB2">
            <w:pPr>
              <w:widowControl/>
              <w:jc w:val="center"/>
              <w:rPr>
                <w:rFonts w:ascii="宋体" w:hAnsi="宋体" w:cs="宋体"/>
                <w:color w:val="000000"/>
                <w:kern w:val="0"/>
                <w:sz w:val="20"/>
                <w:szCs w:val="20"/>
              </w:rPr>
            </w:pPr>
            <w:r w:rsidRPr="00377687">
              <w:rPr>
                <w:rFonts w:ascii="宋体" w:hAnsi="宋体" w:cs="宋体" w:hint="eastAsia"/>
                <w:color w:val="000000"/>
                <w:kern w:val="0"/>
                <w:sz w:val="20"/>
                <w:szCs w:val="20"/>
              </w:rPr>
              <w:t xml:space="preserve">0.00 </w:t>
            </w:r>
          </w:p>
        </w:tc>
        <w:tc>
          <w:tcPr>
            <w:tcW w:w="186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7ED643A" w14:textId="77777777" w:rsidR="002D096A" w:rsidRPr="00377687" w:rsidRDefault="002D096A" w:rsidP="00FE6DB2">
            <w:pPr>
              <w:widowControl/>
              <w:jc w:val="center"/>
              <w:rPr>
                <w:rFonts w:ascii="宋体" w:hAnsi="宋体" w:cs="宋体"/>
                <w:color w:val="000000"/>
                <w:kern w:val="0"/>
                <w:sz w:val="20"/>
                <w:szCs w:val="20"/>
              </w:rPr>
            </w:pPr>
          </w:p>
        </w:tc>
      </w:tr>
      <w:tr w:rsidR="002D096A" w:rsidRPr="00377687" w14:paraId="2E1F835A" w14:textId="77777777" w:rsidTr="002D096A">
        <w:trPr>
          <w:trHeight w:val="454"/>
        </w:trPr>
        <w:tc>
          <w:tcPr>
            <w:tcW w:w="538"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5FD7C57" w14:textId="3C08EE9A" w:rsidR="002D096A" w:rsidRPr="00377687" w:rsidRDefault="002D096A" w:rsidP="00FE6DB2">
            <w:pPr>
              <w:widowControl/>
              <w:jc w:val="center"/>
              <w:rPr>
                <w:rFonts w:ascii="宋体" w:hAnsi="宋体" w:cs="宋体"/>
                <w:b/>
                <w:bCs/>
                <w:color w:val="000000"/>
                <w:kern w:val="0"/>
                <w:sz w:val="20"/>
                <w:szCs w:val="20"/>
              </w:rPr>
            </w:pPr>
            <w:r>
              <w:rPr>
                <w:rFonts w:ascii="宋体" w:hAnsi="宋体" w:cs="宋体" w:hint="eastAsia"/>
                <w:b/>
                <w:bCs/>
                <w:color w:val="000000"/>
                <w:kern w:val="0"/>
                <w:sz w:val="20"/>
                <w:szCs w:val="20"/>
              </w:rPr>
              <w:t>六</w:t>
            </w:r>
          </w:p>
        </w:tc>
        <w:tc>
          <w:tcPr>
            <w:tcW w:w="2324"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897ED6C" w14:textId="77777777" w:rsidR="002D096A" w:rsidRPr="00377687" w:rsidRDefault="002D096A" w:rsidP="00FE6DB2">
            <w:pPr>
              <w:widowControl/>
              <w:jc w:val="center"/>
              <w:rPr>
                <w:rFonts w:ascii="宋体" w:hAnsi="宋体" w:cs="宋体"/>
                <w:b/>
                <w:bCs/>
                <w:color w:val="000000"/>
                <w:kern w:val="0"/>
                <w:sz w:val="20"/>
                <w:szCs w:val="20"/>
              </w:rPr>
            </w:pPr>
            <w:r w:rsidRPr="00377687">
              <w:rPr>
                <w:rFonts w:ascii="宋体" w:hAnsi="宋体" w:cs="宋体" w:hint="eastAsia"/>
                <w:b/>
                <w:bCs/>
                <w:color w:val="000000"/>
                <w:kern w:val="0"/>
                <w:sz w:val="20"/>
                <w:szCs w:val="20"/>
              </w:rPr>
              <w:t>合计</w:t>
            </w:r>
          </w:p>
        </w:tc>
        <w:tc>
          <w:tcPr>
            <w:tcW w:w="3870" w:type="dxa"/>
            <w:gridSpan w:val="4"/>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77C1D93" w14:textId="77777777" w:rsidR="002D096A" w:rsidRPr="00377687" w:rsidRDefault="002D096A" w:rsidP="00FE6DB2">
            <w:pPr>
              <w:widowControl/>
              <w:jc w:val="center"/>
              <w:rPr>
                <w:rFonts w:ascii="宋体" w:hAnsi="宋体" w:cs="宋体"/>
                <w:b/>
                <w:bCs/>
                <w:color w:val="000000"/>
                <w:kern w:val="0"/>
                <w:sz w:val="20"/>
                <w:szCs w:val="20"/>
              </w:rPr>
            </w:pPr>
            <w:r w:rsidRPr="00377687">
              <w:rPr>
                <w:rFonts w:ascii="宋体" w:hAnsi="宋体" w:cs="宋体" w:hint="eastAsia"/>
                <w:b/>
                <w:bCs/>
                <w:color w:val="000000"/>
                <w:kern w:val="0"/>
                <w:sz w:val="20"/>
                <w:szCs w:val="20"/>
              </w:rPr>
              <w:t xml:space="preserve">0.00 </w:t>
            </w:r>
          </w:p>
        </w:tc>
        <w:tc>
          <w:tcPr>
            <w:tcW w:w="186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F878C56" w14:textId="77777777" w:rsidR="002D096A" w:rsidRPr="00377687" w:rsidRDefault="002D096A" w:rsidP="00FE6DB2">
            <w:pPr>
              <w:widowControl/>
              <w:jc w:val="center"/>
              <w:rPr>
                <w:rFonts w:ascii="宋体" w:hAnsi="宋体" w:cs="宋体"/>
                <w:b/>
                <w:bCs/>
                <w:color w:val="000000"/>
                <w:kern w:val="0"/>
                <w:sz w:val="20"/>
                <w:szCs w:val="20"/>
              </w:rPr>
            </w:pPr>
          </w:p>
        </w:tc>
      </w:tr>
    </w:tbl>
    <w:p w14:paraId="12371EBA" w14:textId="77777777" w:rsidR="007E455A" w:rsidRPr="002D096A" w:rsidRDefault="007E455A">
      <w:pPr>
        <w:pStyle w:val="af3"/>
        <w:spacing w:line="360" w:lineRule="auto"/>
        <w:ind w:firstLineChars="0" w:firstLine="0"/>
        <w:rPr>
          <w:rFonts w:ascii="宋体" w:hAnsi="宋体"/>
          <w:b/>
          <w:bCs/>
          <w:sz w:val="24"/>
          <w:szCs w:val="24"/>
        </w:rPr>
      </w:pPr>
    </w:p>
    <w:p w14:paraId="2EBCB9C5" w14:textId="77777777" w:rsidR="007E455A" w:rsidRDefault="007E455A">
      <w:pPr>
        <w:widowControl/>
        <w:jc w:val="left"/>
        <w:rPr>
          <w:rFonts w:ascii="宋体" w:hAnsi="宋体"/>
          <w:b/>
          <w:bCs/>
          <w:sz w:val="24"/>
          <w:szCs w:val="24"/>
        </w:rPr>
      </w:pPr>
      <w:r>
        <w:rPr>
          <w:rFonts w:ascii="宋体" w:hAnsi="宋体"/>
          <w:b/>
          <w:bCs/>
          <w:sz w:val="24"/>
          <w:szCs w:val="24"/>
        </w:rPr>
        <w:br w:type="page"/>
      </w:r>
    </w:p>
    <w:p w14:paraId="4053EE7D" w14:textId="5D820836" w:rsidR="0021630D" w:rsidRDefault="007E455A">
      <w:pPr>
        <w:pStyle w:val="af3"/>
        <w:spacing w:line="360" w:lineRule="auto"/>
        <w:ind w:firstLineChars="0" w:firstLine="0"/>
        <w:rPr>
          <w:rFonts w:ascii="宋体" w:hAnsi="宋体"/>
          <w:b/>
          <w:bCs/>
          <w:sz w:val="24"/>
          <w:szCs w:val="24"/>
        </w:rPr>
      </w:pPr>
      <w:r>
        <w:rPr>
          <w:rFonts w:ascii="宋体" w:hAnsi="宋体" w:hint="eastAsia"/>
          <w:b/>
          <w:bCs/>
          <w:sz w:val="24"/>
          <w:szCs w:val="24"/>
        </w:rPr>
        <w:lastRenderedPageBreak/>
        <w:t>附件二：</w:t>
      </w:r>
    </w:p>
    <w:p w14:paraId="5224AE77" w14:textId="77777777" w:rsidR="0021630D" w:rsidRDefault="0021630D">
      <w:pPr>
        <w:pStyle w:val="af3"/>
        <w:spacing w:line="360" w:lineRule="auto"/>
        <w:ind w:firstLineChars="0" w:firstLine="0"/>
        <w:rPr>
          <w:rFonts w:ascii="宋体" w:hAnsi="宋体"/>
          <w:b/>
          <w:bCs/>
          <w:sz w:val="24"/>
          <w:szCs w:val="24"/>
        </w:rPr>
      </w:pPr>
    </w:p>
    <w:p w14:paraId="6445E5BE" w14:textId="77777777" w:rsidR="0021630D" w:rsidRPr="00B90A28" w:rsidRDefault="002342ED">
      <w:pPr>
        <w:spacing w:line="360" w:lineRule="auto"/>
        <w:jc w:val="center"/>
        <w:rPr>
          <w:rFonts w:ascii="宋体" w:hAnsi="宋体" w:cs="宋体"/>
          <w:b/>
          <w:kern w:val="0"/>
          <w:sz w:val="52"/>
          <w:szCs w:val="52"/>
        </w:rPr>
      </w:pPr>
      <w:r w:rsidRPr="00B90A28">
        <w:rPr>
          <w:rFonts w:ascii="宋体" w:hAnsi="宋体" w:cs="宋体" w:hint="eastAsia"/>
          <w:b/>
          <w:kern w:val="0"/>
          <w:sz w:val="52"/>
          <w:szCs w:val="52"/>
        </w:rPr>
        <w:t>广州市演出电影有限公司</w:t>
      </w:r>
    </w:p>
    <w:p w14:paraId="688B940B" w14:textId="77777777" w:rsidR="0021630D" w:rsidRPr="00B90A28" w:rsidRDefault="002342ED">
      <w:pPr>
        <w:spacing w:line="360" w:lineRule="auto"/>
        <w:jc w:val="center"/>
        <w:rPr>
          <w:rFonts w:ascii="宋体" w:hAnsi="宋体" w:cs="宋体"/>
          <w:b/>
          <w:kern w:val="0"/>
          <w:sz w:val="52"/>
          <w:szCs w:val="52"/>
        </w:rPr>
      </w:pPr>
      <w:r w:rsidRPr="00B90A28">
        <w:rPr>
          <w:rFonts w:ascii="宋体" w:hAnsi="宋体" w:cs="宋体" w:hint="eastAsia"/>
          <w:b/>
          <w:kern w:val="0"/>
          <w:sz w:val="52"/>
          <w:szCs w:val="52"/>
        </w:rPr>
        <w:t>高低压电器设备维保服务框架协议</w:t>
      </w:r>
    </w:p>
    <w:p w14:paraId="61EDFEB7" w14:textId="77777777" w:rsidR="00B90A28" w:rsidRPr="00B90A28" w:rsidRDefault="00B90A28" w:rsidP="00B90A28"/>
    <w:p w14:paraId="4DBB6B06" w14:textId="1D2A2F7B" w:rsidR="0021630D" w:rsidRPr="00B90A28" w:rsidRDefault="002342ED" w:rsidP="00B90A28">
      <w:pPr>
        <w:spacing w:line="360" w:lineRule="auto"/>
        <w:jc w:val="right"/>
        <w:rPr>
          <w:rFonts w:ascii="宋体" w:hAnsi="宋体" w:cs="宋体"/>
          <w:bCs/>
          <w:kern w:val="0"/>
          <w:sz w:val="28"/>
          <w:szCs w:val="28"/>
        </w:rPr>
      </w:pPr>
      <w:r w:rsidRPr="00B90A28">
        <w:rPr>
          <w:rFonts w:ascii="宋体" w:hAnsi="宋体" w:cs="宋体" w:hint="eastAsia"/>
          <w:bCs/>
          <w:kern w:val="0"/>
          <w:sz w:val="28"/>
          <w:szCs w:val="28"/>
        </w:rPr>
        <w:t>合同编号：</w:t>
      </w:r>
      <w:r w:rsidR="00AB1850" w:rsidRPr="00B90A28">
        <w:rPr>
          <w:rFonts w:ascii="宋体" w:hAnsi="宋体" w:cs="宋体" w:hint="eastAsia"/>
          <w:bCs/>
          <w:kern w:val="0"/>
          <w:sz w:val="28"/>
          <w:szCs w:val="28"/>
        </w:rPr>
        <w:t>YCDY</w:t>
      </w:r>
      <w:r w:rsidR="007E455A" w:rsidRPr="00B90A28">
        <w:rPr>
          <w:rFonts w:ascii="宋体" w:hAnsi="宋体" w:cs="宋体" w:hint="eastAsia"/>
          <w:bCs/>
          <w:kern w:val="0"/>
          <w:sz w:val="28"/>
          <w:szCs w:val="28"/>
        </w:rPr>
        <w:t>GDYKJ</w:t>
      </w:r>
      <w:r w:rsidR="00AB1850" w:rsidRPr="00B90A28">
        <w:rPr>
          <w:rFonts w:ascii="宋体" w:hAnsi="宋体" w:cs="宋体" w:hint="eastAsia"/>
          <w:bCs/>
          <w:kern w:val="0"/>
          <w:sz w:val="28"/>
          <w:szCs w:val="28"/>
        </w:rPr>
        <w:t>-202403</w:t>
      </w:r>
      <w:r w:rsidR="00F96D10">
        <w:rPr>
          <w:rFonts w:ascii="宋体" w:hAnsi="宋体" w:cs="宋体" w:hint="eastAsia"/>
          <w:bCs/>
          <w:kern w:val="0"/>
          <w:sz w:val="28"/>
          <w:szCs w:val="28"/>
        </w:rPr>
        <w:t>2</w:t>
      </w:r>
      <w:r w:rsidR="00AB1850" w:rsidRPr="00B90A28">
        <w:rPr>
          <w:rFonts w:ascii="宋体" w:hAnsi="宋体" w:cs="宋体" w:hint="eastAsia"/>
          <w:bCs/>
          <w:kern w:val="0"/>
          <w:sz w:val="28"/>
          <w:szCs w:val="28"/>
        </w:rPr>
        <w:t>7</w:t>
      </w:r>
    </w:p>
    <w:p w14:paraId="2A0596C7" w14:textId="77777777" w:rsidR="0021630D" w:rsidRPr="00B90A28" w:rsidRDefault="0021630D" w:rsidP="00B90A28"/>
    <w:p w14:paraId="337622B7" w14:textId="77777777" w:rsidR="0021630D" w:rsidRDefault="002342ED" w:rsidP="00B90A28">
      <w:pPr>
        <w:spacing w:line="480" w:lineRule="auto"/>
        <w:rPr>
          <w:rFonts w:ascii="宋体" w:hAnsi="宋体" w:cs="宋体"/>
          <w:b/>
          <w:kern w:val="0"/>
          <w:sz w:val="24"/>
        </w:rPr>
      </w:pPr>
      <w:r>
        <w:rPr>
          <w:rFonts w:ascii="宋体" w:hAnsi="宋体" w:cs="宋体" w:hint="eastAsia"/>
          <w:b/>
          <w:kern w:val="0"/>
          <w:sz w:val="24"/>
        </w:rPr>
        <w:t>甲方：广州市演出电影有限公司</w:t>
      </w:r>
    </w:p>
    <w:p w14:paraId="561E98D3" w14:textId="77777777" w:rsidR="0021630D" w:rsidRDefault="002342ED" w:rsidP="00B90A28">
      <w:pPr>
        <w:spacing w:line="480" w:lineRule="auto"/>
        <w:rPr>
          <w:rFonts w:ascii="宋体" w:hAnsi="宋体" w:cs="宋体"/>
          <w:b/>
          <w:kern w:val="0"/>
          <w:sz w:val="24"/>
        </w:rPr>
      </w:pPr>
      <w:r>
        <w:rPr>
          <w:rFonts w:ascii="宋体" w:hAnsi="宋体" w:cs="宋体" w:hint="eastAsia"/>
          <w:b/>
          <w:kern w:val="0"/>
          <w:sz w:val="24"/>
        </w:rPr>
        <w:t>地址：广州市越秀区建设三马路新时代大厦（附楼）二楼</w:t>
      </w:r>
    </w:p>
    <w:p w14:paraId="6ED9C864" w14:textId="77777777" w:rsidR="0021630D" w:rsidRDefault="002342ED" w:rsidP="00B90A28">
      <w:pPr>
        <w:spacing w:line="480" w:lineRule="auto"/>
        <w:jc w:val="left"/>
        <w:rPr>
          <w:rFonts w:ascii="宋体" w:hAnsi="宋体" w:cs="宋体"/>
          <w:b/>
          <w:kern w:val="0"/>
          <w:sz w:val="24"/>
        </w:rPr>
      </w:pPr>
      <w:r>
        <w:rPr>
          <w:rFonts w:ascii="宋体" w:hAnsi="宋体" w:cs="宋体" w:hint="eastAsia"/>
          <w:b/>
          <w:kern w:val="0"/>
          <w:sz w:val="24"/>
        </w:rPr>
        <w:t xml:space="preserve">联系人： </w:t>
      </w:r>
    </w:p>
    <w:p w14:paraId="33E99A31" w14:textId="77777777" w:rsidR="0021630D" w:rsidRDefault="002342ED" w:rsidP="00B90A28">
      <w:pPr>
        <w:spacing w:line="480" w:lineRule="auto"/>
        <w:jc w:val="left"/>
        <w:rPr>
          <w:rFonts w:ascii="宋体" w:hAnsi="宋体" w:cs="宋体"/>
          <w:b/>
          <w:kern w:val="0"/>
          <w:sz w:val="24"/>
        </w:rPr>
      </w:pPr>
      <w:r>
        <w:rPr>
          <w:rFonts w:ascii="宋体" w:hAnsi="宋体" w:cs="宋体" w:hint="eastAsia"/>
          <w:b/>
          <w:kern w:val="0"/>
          <w:sz w:val="24"/>
        </w:rPr>
        <w:t>电话：0</w:t>
      </w:r>
      <w:r>
        <w:rPr>
          <w:rFonts w:ascii="宋体" w:hAnsi="宋体" w:cs="宋体"/>
          <w:b/>
          <w:kern w:val="0"/>
          <w:sz w:val="24"/>
        </w:rPr>
        <w:t>20</w:t>
      </w:r>
      <w:r>
        <w:rPr>
          <w:rFonts w:ascii="宋体" w:hAnsi="宋体" w:cs="宋体" w:hint="eastAsia"/>
          <w:b/>
          <w:kern w:val="0"/>
          <w:sz w:val="24"/>
        </w:rPr>
        <w:t>-</w:t>
      </w:r>
      <w:r>
        <w:rPr>
          <w:rFonts w:ascii="宋体" w:hAnsi="宋体" w:cs="宋体"/>
          <w:b/>
          <w:kern w:val="0"/>
          <w:sz w:val="24"/>
        </w:rPr>
        <w:t>83822108</w:t>
      </w:r>
    </w:p>
    <w:p w14:paraId="345FE40E" w14:textId="77777777" w:rsidR="00B90A28" w:rsidRPr="00B90A28" w:rsidRDefault="00B90A28" w:rsidP="00B90A28"/>
    <w:p w14:paraId="0E44EE9E" w14:textId="77777777" w:rsidR="0021630D" w:rsidRDefault="002342ED" w:rsidP="00B90A28">
      <w:pPr>
        <w:spacing w:line="480" w:lineRule="auto"/>
        <w:jc w:val="left"/>
        <w:rPr>
          <w:rFonts w:ascii="宋体" w:hAnsi="宋体" w:cs="宋体"/>
          <w:b/>
          <w:kern w:val="0"/>
          <w:sz w:val="24"/>
        </w:rPr>
      </w:pPr>
      <w:r>
        <w:rPr>
          <w:rFonts w:ascii="宋体" w:hAnsi="宋体" w:cs="宋体" w:hint="eastAsia"/>
          <w:b/>
          <w:kern w:val="0"/>
          <w:sz w:val="24"/>
        </w:rPr>
        <w:t xml:space="preserve">乙方： </w:t>
      </w:r>
    </w:p>
    <w:p w14:paraId="0582E02B" w14:textId="77777777" w:rsidR="0021630D" w:rsidRDefault="002342ED" w:rsidP="00B90A28">
      <w:pPr>
        <w:spacing w:line="480" w:lineRule="auto"/>
        <w:jc w:val="left"/>
        <w:rPr>
          <w:rFonts w:ascii="宋体" w:hAnsi="宋体" w:cs="宋体"/>
          <w:b/>
          <w:kern w:val="0"/>
          <w:sz w:val="24"/>
        </w:rPr>
      </w:pPr>
      <w:r>
        <w:rPr>
          <w:rFonts w:ascii="宋体" w:hAnsi="宋体" w:cs="宋体" w:hint="eastAsia"/>
          <w:b/>
          <w:kern w:val="0"/>
          <w:sz w:val="24"/>
        </w:rPr>
        <w:t>地址：</w:t>
      </w:r>
    </w:p>
    <w:p w14:paraId="08DE9104" w14:textId="77777777" w:rsidR="0021630D" w:rsidRDefault="002342ED" w:rsidP="00B90A28">
      <w:pPr>
        <w:spacing w:line="480" w:lineRule="auto"/>
        <w:jc w:val="left"/>
        <w:rPr>
          <w:rFonts w:ascii="宋体" w:hAnsi="宋体" w:cs="宋体"/>
          <w:b/>
          <w:kern w:val="0"/>
          <w:sz w:val="24"/>
        </w:rPr>
      </w:pPr>
      <w:r>
        <w:rPr>
          <w:rFonts w:ascii="宋体" w:hAnsi="宋体" w:cs="宋体" w:hint="eastAsia"/>
          <w:b/>
          <w:kern w:val="0"/>
          <w:sz w:val="24"/>
        </w:rPr>
        <w:t>联系人：</w:t>
      </w:r>
    </w:p>
    <w:p w14:paraId="5D6DED31" w14:textId="77777777" w:rsidR="0021630D" w:rsidRDefault="002342ED" w:rsidP="00B90A28">
      <w:pPr>
        <w:spacing w:line="480" w:lineRule="auto"/>
        <w:jc w:val="left"/>
        <w:rPr>
          <w:rFonts w:ascii="宋体" w:hAnsi="宋体" w:cs="宋体"/>
          <w:b/>
          <w:kern w:val="0"/>
          <w:sz w:val="24"/>
          <w:u w:val="single"/>
        </w:rPr>
      </w:pPr>
      <w:r>
        <w:rPr>
          <w:rFonts w:ascii="宋体" w:hAnsi="宋体" w:cs="宋体" w:hint="eastAsia"/>
          <w:b/>
          <w:kern w:val="0"/>
          <w:sz w:val="24"/>
        </w:rPr>
        <w:t>电话：</w:t>
      </w:r>
    </w:p>
    <w:p w14:paraId="5D31471E" w14:textId="77777777" w:rsidR="0021630D" w:rsidRPr="00B90A28" w:rsidRDefault="0021630D" w:rsidP="00B90A28"/>
    <w:p w14:paraId="46822D54" w14:textId="77777777" w:rsidR="0021630D" w:rsidRDefault="002342ED">
      <w:pPr>
        <w:pStyle w:val="a5"/>
        <w:spacing w:line="360" w:lineRule="auto"/>
        <w:ind w:left="840" w:right="346"/>
        <w:jc w:val="center"/>
        <w:rPr>
          <w:b/>
          <w:bCs/>
          <w:spacing w:val="-14"/>
          <w:lang w:eastAsia="zh-CN"/>
        </w:rPr>
      </w:pPr>
      <w:r>
        <w:rPr>
          <w:rFonts w:hint="eastAsia"/>
          <w:b/>
          <w:bCs/>
          <w:spacing w:val="-14"/>
          <w:lang w:eastAsia="zh-CN"/>
        </w:rPr>
        <w:t>前言</w:t>
      </w:r>
    </w:p>
    <w:p w14:paraId="0B11CAC8" w14:textId="77777777" w:rsidR="0021630D" w:rsidRDefault="002342ED">
      <w:pPr>
        <w:pStyle w:val="a5"/>
        <w:spacing w:line="360" w:lineRule="auto"/>
        <w:ind w:firstLineChars="200" w:firstLine="424"/>
        <w:rPr>
          <w:spacing w:val="-14"/>
          <w:lang w:eastAsia="zh-CN"/>
        </w:rPr>
      </w:pPr>
      <w:r>
        <w:rPr>
          <w:rFonts w:hint="eastAsia"/>
          <w:spacing w:val="-14"/>
          <w:lang w:eastAsia="zh-CN"/>
        </w:rPr>
        <w:t>维保服务是指甲方或</w:t>
      </w:r>
      <w:r>
        <w:rPr>
          <w:rFonts w:hint="eastAsia"/>
          <w:lang w:eastAsia="zh-CN"/>
        </w:rPr>
        <w:t>甲方指定的高低压电器设备使用单位</w:t>
      </w:r>
      <w:r>
        <w:rPr>
          <w:rFonts w:hint="eastAsia"/>
          <w:spacing w:val="-14"/>
          <w:lang w:eastAsia="zh-CN"/>
        </w:rPr>
        <w:t>(“</w:t>
      </w:r>
      <w:r>
        <w:rPr>
          <w:rFonts w:hint="eastAsia"/>
          <w:lang w:eastAsia="zh-CN"/>
        </w:rPr>
        <w:t>甲方指定的高低压电器设备使用单位</w:t>
      </w:r>
      <w:r>
        <w:rPr>
          <w:rFonts w:hint="eastAsia"/>
          <w:spacing w:val="-14"/>
          <w:lang w:eastAsia="zh-CN"/>
        </w:rPr>
        <w:t>”清单详见附件，若非特别提及甲方及甲方</w:t>
      </w:r>
      <w:r>
        <w:rPr>
          <w:rFonts w:hint="eastAsia"/>
          <w:lang w:eastAsia="zh-CN"/>
        </w:rPr>
        <w:t>指定的高低压电器设备使用单位</w:t>
      </w:r>
      <w:r>
        <w:rPr>
          <w:rFonts w:hint="eastAsia"/>
          <w:spacing w:val="-14"/>
          <w:lang w:eastAsia="zh-CN"/>
        </w:rPr>
        <w:t>，以下统称“甲方”)按本框架合同向乙方购买了</w:t>
      </w:r>
      <w:r>
        <w:rPr>
          <w:rFonts w:hint="eastAsia"/>
          <w:lang w:eastAsia="zh-CN"/>
        </w:rPr>
        <w:t>高低压电器</w:t>
      </w:r>
      <w:r>
        <w:rPr>
          <w:rFonts w:hint="eastAsia"/>
          <w:spacing w:val="-14"/>
          <w:lang w:eastAsia="zh-CN"/>
        </w:rPr>
        <w:t>设备维保服务后，在维保合同生效的服务期内，乙方将向已付费的甲方提供</w:t>
      </w:r>
      <w:r>
        <w:rPr>
          <w:rFonts w:hint="eastAsia"/>
          <w:lang w:eastAsia="zh-CN"/>
        </w:rPr>
        <w:t>高低压电器设备</w:t>
      </w:r>
      <w:r>
        <w:rPr>
          <w:rFonts w:hint="eastAsia"/>
          <w:spacing w:val="-14"/>
          <w:lang w:eastAsia="zh-CN"/>
        </w:rPr>
        <w:t>维护保养服务、远程问题诊断、技术支持等服务。</w:t>
      </w:r>
    </w:p>
    <w:p w14:paraId="449D1746" w14:textId="77777777" w:rsidR="0021630D" w:rsidRDefault="002342ED">
      <w:pPr>
        <w:pStyle w:val="a5"/>
        <w:spacing w:line="360" w:lineRule="auto"/>
        <w:ind w:firstLineChars="200" w:firstLine="424"/>
        <w:rPr>
          <w:lang w:eastAsia="zh-CN"/>
        </w:rPr>
      </w:pPr>
      <w:r>
        <w:rPr>
          <w:rFonts w:hint="eastAsia"/>
          <w:spacing w:val="-14"/>
          <w:lang w:eastAsia="zh-CN"/>
        </w:rPr>
        <w:t>根据《民法典》及相关国家法律法规要求，经甲、乙双方友好协商，现就乙方向甲方提供</w:t>
      </w:r>
      <w:r>
        <w:rPr>
          <w:rFonts w:hint="eastAsia"/>
          <w:lang w:eastAsia="zh-CN"/>
        </w:rPr>
        <w:t>高低压电器设备</w:t>
      </w:r>
      <w:r>
        <w:rPr>
          <w:rFonts w:hint="eastAsia"/>
          <w:spacing w:val="-14"/>
          <w:lang w:eastAsia="zh-CN"/>
        </w:rPr>
        <w:t>维保服务的框架协议达成如下一致意见:</w:t>
      </w:r>
      <w:r>
        <w:rPr>
          <w:rFonts w:hint="eastAsia"/>
          <w:lang w:eastAsia="zh-CN"/>
        </w:rPr>
        <w:t xml:space="preserve"> </w:t>
      </w:r>
    </w:p>
    <w:p w14:paraId="3A832AA7" w14:textId="77777777" w:rsidR="00B90A28" w:rsidRPr="00B90A28" w:rsidRDefault="00B90A28" w:rsidP="00B90A28"/>
    <w:p w14:paraId="5992B03F" w14:textId="77777777" w:rsidR="0021630D" w:rsidRDefault="002342ED">
      <w:pPr>
        <w:pStyle w:val="af3"/>
        <w:numPr>
          <w:ilvl w:val="0"/>
          <w:numId w:val="10"/>
        </w:numPr>
        <w:tabs>
          <w:tab w:val="left" w:pos="409"/>
        </w:tabs>
        <w:spacing w:line="360" w:lineRule="auto"/>
        <w:ind w:firstLine="482"/>
        <w:rPr>
          <w:rFonts w:ascii="宋体" w:hAnsi="宋体"/>
          <w:b/>
          <w:bCs/>
          <w:sz w:val="24"/>
          <w:szCs w:val="24"/>
        </w:rPr>
      </w:pPr>
      <w:r>
        <w:rPr>
          <w:rFonts w:ascii="宋体" w:hAnsi="宋体" w:hint="eastAsia"/>
          <w:b/>
          <w:bCs/>
          <w:sz w:val="24"/>
          <w:szCs w:val="24"/>
        </w:rPr>
        <w:t>维保清单：</w:t>
      </w:r>
    </w:p>
    <w:p w14:paraId="6B80363A" w14:textId="77777777" w:rsidR="0021630D" w:rsidRDefault="002342ED">
      <w:pPr>
        <w:pStyle w:val="af3"/>
        <w:numPr>
          <w:ilvl w:val="0"/>
          <w:numId w:val="11"/>
        </w:numPr>
        <w:tabs>
          <w:tab w:val="left" w:pos="739"/>
        </w:tabs>
        <w:spacing w:line="360" w:lineRule="auto"/>
        <w:ind w:firstLine="480"/>
        <w:rPr>
          <w:rFonts w:ascii="宋体" w:hAnsi="宋体"/>
          <w:sz w:val="24"/>
          <w:szCs w:val="24"/>
        </w:rPr>
      </w:pPr>
      <w:r>
        <w:rPr>
          <w:rFonts w:ascii="宋体" w:hAnsi="宋体" w:hint="eastAsia"/>
          <w:sz w:val="24"/>
          <w:szCs w:val="24"/>
        </w:rPr>
        <w:lastRenderedPageBreak/>
        <w:t>高低压电器设备维保费用标准：</w:t>
      </w:r>
    </w:p>
    <w:tbl>
      <w:tblPr>
        <w:tblStyle w:val="af0"/>
        <w:tblW w:w="0" w:type="auto"/>
        <w:jc w:val="center"/>
        <w:tblLook w:val="04A0" w:firstRow="1" w:lastRow="0" w:firstColumn="1" w:lastColumn="0" w:noHBand="0" w:noVBand="1"/>
      </w:tblPr>
      <w:tblGrid>
        <w:gridCol w:w="1177"/>
        <w:gridCol w:w="2535"/>
        <w:gridCol w:w="1320"/>
        <w:gridCol w:w="2460"/>
      </w:tblGrid>
      <w:tr w:rsidR="00835F6F" w14:paraId="4D890240" w14:textId="77777777" w:rsidTr="004F6911">
        <w:trPr>
          <w:trHeight w:val="663"/>
          <w:jc w:val="center"/>
        </w:trPr>
        <w:tc>
          <w:tcPr>
            <w:tcW w:w="1177" w:type="dxa"/>
          </w:tcPr>
          <w:p w14:paraId="30AD4B01" w14:textId="77777777" w:rsidR="00835F6F" w:rsidRDefault="00835F6F">
            <w:pPr>
              <w:pStyle w:val="af3"/>
              <w:tabs>
                <w:tab w:val="left" w:pos="739"/>
              </w:tabs>
              <w:spacing w:line="360" w:lineRule="auto"/>
              <w:ind w:firstLineChars="0" w:firstLine="0"/>
              <w:jc w:val="center"/>
              <w:rPr>
                <w:rFonts w:ascii="宋体" w:hAnsi="宋体"/>
                <w:sz w:val="24"/>
                <w:szCs w:val="24"/>
              </w:rPr>
            </w:pPr>
            <w:r>
              <w:rPr>
                <w:rFonts w:ascii="宋体" w:hAnsi="宋体" w:hint="eastAsia"/>
                <w:sz w:val="24"/>
                <w:szCs w:val="24"/>
              </w:rPr>
              <w:t>序号</w:t>
            </w:r>
          </w:p>
        </w:tc>
        <w:tc>
          <w:tcPr>
            <w:tcW w:w="2535" w:type="dxa"/>
          </w:tcPr>
          <w:p w14:paraId="032329A1" w14:textId="77777777" w:rsidR="00835F6F" w:rsidRDefault="00835F6F">
            <w:pPr>
              <w:pStyle w:val="af3"/>
              <w:tabs>
                <w:tab w:val="left" w:pos="739"/>
              </w:tabs>
              <w:spacing w:line="360" w:lineRule="auto"/>
              <w:ind w:firstLineChars="0" w:firstLine="0"/>
              <w:jc w:val="center"/>
              <w:rPr>
                <w:rFonts w:ascii="宋体" w:hAnsi="宋体"/>
                <w:sz w:val="24"/>
                <w:szCs w:val="24"/>
              </w:rPr>
            </w:pPr>
            <w:r>
              <w:rPr>
                <w:rFonts w:ascii="宋体" w:hAnsi="宋体" w:hint="eastAsia"/>
                <w:sz w:val="24"/>
                <w:szCs w:val="24"/>
              </w:rPr>
              <w:t>产品名称（型号）</w:t>
            </w:r>
          </w:p>
        </w:tc>
        <w:tc>
          <w:tcPr>
            <w:tcW w:w="1320" w:type="dxa"/>
          </w:tcPr>
          <w:p w14:paraId="7700A4CE" w14:textId="77777777" w:rsidR="00835F6F" w:rsidRDefault="00835F6F">
            <w:pPr>
              <w:pStyle w:val="af3"/>
              <w:tabs>
                <w:tab w:val="left" w:pos="739"/>
              </w:tabs>
              <w:spacing w:line="360" w:lineRule="auto"/>
              <w:ind w:firstLineChars="0" w:firstLine="0"/>
              <w:jc w:val="center"/>
              <w:rPr>
                <w:rFonts w:ascii="宋体" w:hAnsi="宋体"/>
                <w:sz w:val="24"/>
                <w:szCs w:val="24"/>
              </w:rPr>
            </w:pPr>
            <w:r>
              <w:rPr>
                <w:rFonts w:ascii="宋体" w:hAnsi="宋体" w:hint="eastAsia"/>
                <w:sz w:val="24"/>
                <w:szCs w:val="24"/>
              </w:rPr>
              <w:t>单位</w:t>
            </w:r>
          </w:p>
        </w:tc>
        <w:tc>
          <w:tcPr>
            <w:tcW w:w="2460" w:type="dxa"/>
          </w:tcPr>
          <w:p w14:paraId="413FF439" w14:textId="21AFFD01" w:rsidR="00835F6F" w:rsidRDefault="00835F6F">
            <w:pPr>
              <w:pStyle w:val="af3"/>
              <w:tabs>
                <w:tab w:val="left" w:pos="739"/>
              </w:tabs>
              <w:spacing w:line="360" w:lineRule="auto"/>
              <w:ind w:firstLineChars="0" w:firstLine="0"/>
              <w:jc w:val="center"/>
              <w:rPr>
                <w:rFonts w:ascii="宋体" w:hAnsi="宋体"/>
                <w:sz w:val="24"/>
                <w:szCs w:val="24"/>
              </w:rPr>
            </w:pPr>
            <w:r>
              <w:rPr>
                <w:rFonts w:ascii="宋体" w:hAnsi="宋体"/>
                <w:sz w:val="24"/>
                <w:szCs w:val="24"/>
              </w:rPr>
              <w:t>维保单价</w:t>
            </w:r>
            <w:r w:rsidR="004F6911">
              <w:rPr>
                <w:rFonts w:ascii="宋体" w:hAnsi="宋体" w:hint="eastAsia"/>
                <w:sz w:val="24"/>
                <w:szCs w:val="24"/>
              </w:rPr>
              <w:t>(</w:t>
            </w:r>
            <w:r>
              <w:rPr>
                <w:rFonts w:ascii="宋体" w:hAnsi="宋体"/>
                <w:sz w:val="24"/>
                <w:szCs w:val="24"/>
              </w:rPr>
              <w:t>元/年/台</w:t>
            </w:r>
            <w:r w:rsidR="004F6911">
              <w:rPr>
                <w:rFonts w:ascii="宋体" w:hAnsi="宋体" w:hint="eastAsia"/>
                <w:sz w:val="24"/>
                <w:szCs w:val="24"/>
              </w:rPr>
              <w:t>)</w:t>
            </w:r>
          </w:p>
        </w:tc>
      </w:tr>
      <w:tr w:rsidR="00835F6F" w14:paraId="331670D1" w14:textId="77777777" w:rsidTr="00835F6F">
        <w:trPr>
          <w:jc w:val="center"/>
        </w:trPr>
        <w:tc>
          <w:tcPr>
            <w:tcW w:w="1177" w:type="dxa"/>
          </w:tcPr>
          <w:p w14:paraId="1C283F66" w14:textId="77777777" w:rsidR="00835F6F" w:rsidRDefault="00835F6F">
            <w:pPr>
              <w:pStyle w:val="af3"/>
              <w:tabs>
                <w:tab w:val="left" w:pos="739"/>
              </w:tabs>
              <w:spacing w:line="360" w:lineRule="auto"/>
              <w:ind w:firstLineChars="0" w:firstLine="0"/>
              <w:jc w:val="center"/>
              <w:rPr>
                <w:rFonts w:ascii="宋体" w:hAnsi="宋体"/>
                <w:sz w:val="24"/>
                <w:szCs w:val="24"/>
              </w:rPr>
            </w:pPr>
            <w:r>
              <w:rPr>
                <w:rFonts w:ascii="宋体" w:hAnsi="宋体" w:hint="eastAsia"/>
                <w:sz w:val="24"/>
                <w:szCs w:val="24"/>
              </w:rPr>
              <w:t>1</w:t>
            </w:r>
          </w:p>
        </w:tc>
        <w:tc>
          <w:tcPr>
            <w:tcW w:w="2535" w:type="dxa"/>
          </w:tcPr>
          <w:p w14:paraId="4F14DFFB" w14:textId="77777777" w:rsidR="00835F6F" w:rsidRDefault="00835F6F">
            <w:pPr>
              <w:pStyle w:val="af3"/>
              <w:tabs>
                <w:tab w:val="left" w:pos="739"/>
              </w:tabs>
              <w:spacing w:line="360" w:lineRule="auto"/>
              <w:ind w:firstLineChars="0" w:firstLine="0"/>
              <w:jc w:val="center"/>
              <w:rPr>
                <w:rFonts w:ascii="宋体" w:hAnsi="宋体"/>
                <w:sz w:val="24"/>
                <w:szCs w:val="24"/>
              </w:rPr>
            </w:pPr>
            <w:r>
              <w:rPr>
                <w:rFonts w:ascii="宋体" w:hAnsi="宋体"/>
                <w:sz w:val="24"/>
                <w:szCs w:val="24"/>
              </w:rPr>
              <w:t>SCB9-1000KVA变压器</w:t>
            </w:r>
          </w:p>
        </w:tc>
        <w:tc>
          <w:tcPr>
            <w:tcW w:w="1320" w:type="dxa"/>
          </w:tcPr>
          <w:p w14:paraId="6EE1754D" w14:textId="77777777" w:rsidR="00835F6F" w:rsidRDefault="00835F6F">
            <w:pPr>
              <w:pStyle w:val="af3"/>
              <w:tabs>
                <w:tab w:val="left" w:pos="739"/>
              </w:tabs>
              <w:spacing w:line="360" w:lineRule="auto"/>
              <w:ind w:firstLineChars="0" w:firstLine="0"/>
              <w:jc w:val="center"/>
              <w:rPr>
                <w:rFonts w:ascii="宋体" w:hAnsi="宋体"/>
                <w:sz w:val="24"/>
                <w:szCs w:val="24"/>
              </w:rPr>
            </w:pPr>
            <w:r>
              <w:rPr>
                <w:rFonts w:ascii="宋体" w:hAnsi="宋体" w:hint="eastAsia"/>
                <w:sz w:val="24"/>
                <w:szCs w:val="24"/>
              </w:rPr>
              <w:t>台</w:t>
            </w:r>
          </w:p>
        </w:tc>
        <w:tc>
          <w:tcPr>
            <w:tcW w:w="2460" w:type="dxa"/>
          </w:tcPr>
          <w:p w14:paraId="6119BA8C" w14:textId="77777777" w:rsidR="00835F6F" w:rsidRDefault="00835F6F">
            <w:pPr>
              <w:pStyle w:val="af3"/>
              <w:tabs>
                <w:tab w:val="left" w:pos="739"/>
              </w:tabs>
              <w:spacing w:line="360" w:lineRule="auto"/>
              <w:ind w:firstLineChars="0" w:firstLine="0"/>
              <w:jc w:val="center"/>
              <w:rPr>
                <w:rFonts w:ascii="宋体" w:hAnsi="宋体"/>
                <w:sz w:val="24"/>
                <w:szCs w:val="24"/>
              </w:rPr>
            </w:pPr>
          </w:p>
        </w:tc>
      </w:tr>
      <w:tr w:rsidR="00835F6F" w14:paraId="4364D494" w14:textId="77777777" w:rsidTr="00835F6F">
        <w:trPr>
          <w:jc w:val="center"/>
        </w:trPr>
        <w:tc>
          <w:tcPr>
            <w:tcW w:w="1177" w:type="dxa"/>
          </w:tcPr>
          <w:p w14:paraId="7EF2C13D" w14:textId="77777777" w:rsidR="00835F6F" w:rsidRDefault="00835F6F">
            <w:pPr>
              <w:pStyle w:val="af3"/>
              <w:tabs>
                <w:tab w:val="left" w:pos="739"/>
              </w:tabs>
              <w:spacing w:line="360" w:lineRule="auto"/>
              <w:ind w:firstLineChars="0" w:firstLine="0"/>
              <w:jc w:val="center"/>
              <w:rPr>
                <w:rFonts w:ascii="宋体" w:hAnsi="宋体"/>
                <w:sz w:val="24"/>
                <w:szCs w:val="24"/>
              </w:rPr>
            </w:pPr>
            <w:r>
              <w:rPr>
                <w:rFonts w:ascii="宋体" w:hAnsi="宋体" w:hint="eastAsia"/>
                <w:sz w:val="24"/>
                <w:szCs w:val="24"/>
              </w:rPr>
              <w:t>2</w:t>
            </w:r>
          </w:p>
        </w:tc>
        <w:tc>
          <w:tcPr>
            <w:tcW w:w="2535" w:type="dxa"/>
          </w:tcPr>
          <w:p w14:paraId="41EC2DA8" w14:textId="77777777" w:rsidR="00835F6F" w:rsidRDefault="00835F6F">
            <w:pPr>
              <w:pStyle w:val="af3"/>
              <w:tabs>
                <w:tab w:val="left" w:pos="739"/>
              </w:tabs>
              <w:spacing w:line="360" w:lineRule="auto"/>
              <w:ind w:firstLineChars="0" w:firstLine="0"/>
              <w:jc w:val="center"/>
              <w:rPr>
                <w:rFonts w:ascii="宋体" w:hAnsi="宋体"/>
                <w:sz w:val="24"/>
                <w:szCs w:val="24"/>
              </w:rPr>
            </w:pPr>
            <w:r>
              <w:rPr>
                <w:rFonts w:ascii="宋体" w:hAnsi="宋体"/>
                <w:sz w:val="24"/>
                <w:szCs w:val="24"/>
              </w:rPr>
              <w:t>SG-400KVA变压器</w:t>
            </w:r>
          </w:p>
        </w:tc>
        <w:tc>
          <w:tcPr>
            <w:tcW w:w="1320" w:type="dxa"/>
          </w:tcPr>
          <w:p w14:paraId="1CA06079" w14:textId="77777777" w:rsidR="00835F6F" w:rsidRDefault="00835F6F">
            <w:pPr>
              <w:spacing w:line="360" w:lineRule="auto"/>
              <w:jc w:val="center"/>
              <w:rPr>
                <w:rFonts w:ascii="宋体" w:hAnsi="宋体"/>
                <w:sz w:val="24"/>
                <w:szCs w:val="24"/>
              </w:rPr>
            </w:pPr>
            <w:r>
              <w:rPr>
                <w:rFonts w:ascii="宋体" w:hAnsi="宋体" w:hint="eastAsia"/>
                <w:sz w:val="24"/>
                <w:szCs w:val="24"/>
              </w:rPr>
              <w:t>台</w:t>
            </w:r>
          </w:p>
        </w:tc>
        <w:tc>
          <w:tcPr>
            <w:tcW w:w="2460" w:type="dxa"/>
          </w:tcPr>
          <w:p w14:paraId="0B1BC518" w14:textId="77777777" w:rsidR="00835F6F" w:rsidRDefault="00835F6F">
            <w:pPr>
              <w:pStyle w:val="af3"/>
              <w:tabs>
                <w:tab w:val="left" w:pos="739"/>
              </w:tabs>
              <w:spacing w:line="360" w:lineRule="auto"/>
              <w:ind w:firstLineChars="0" w:firstLine="0"/>
              <w:jc w:val="center"/>
              <w:rPr>
                <w:rFonts w:ascii="宋体" w:hAnsi="宋体"/>
                <w:sz w:val="24"/>
                <w:szCs w:val="24"/>
              </w:rPr>
            </w:pPr>
          </w:p>
        </w:tc>
      </w:tr>
      <w:tr w:rsidR="00835F6F" w14:paraId="2D0CF05E" w14:textId="77777777" w:rsidTr="00835F6F">
        <w:trPr>
          <w:jc w:val="center"/>
        </w:trPr>
        <w:tc>
          <w:tcPr>
            <w:tcW w:w="1177" w:type="dxa"/>
          </w:tcPr>
          <w:p w14:paraId="0E3C07B6" w14:textId="77777777" w:rsidR="00835F6F" w:rsidRDefault="00835F6F">
            <w:pPr>
              <w:pStyle w:val="af3"/>
              <w:tabs>
                <w:tab w:val="left" w:pos="739"/>
              </w:tabs>
              <w:spacing w:line="360" w:lineRule="auto"/>
              <w:ind w:firstLineChars="0" w:firstLine="0"/>
              <w:jc w:val="center"/>
              <w:rPr>
                <w:rFonts w:ascii="宋体" w:hAnsi="宋体"/>
                <w:sz w:val="24"/>
                <w:szCs w:val="24"/>
              </w:rPr>
            </w:pPr>
            <w:r>
              <w:rPr>
                <w:rFonts w:ascii="宋体" w:hAnsi="宋体" w:hint="eastAsia"/>
                <w:sz w:val="24"/>
                <w:szCs w:val="24"/>
              </w:rPr>
              <w:t>3</w:t>
            </w:r>
          </w:p>
        </w:tc>
        <w:tc>
          <w:tcPr>
            <w:tcW w:w="2535" w:type="dxa"/>
          </w:tcPr>
          <w:p w14:paraId="300091B5" w14:textId="77777777" w:rsidR="00835F6F" w:rsidRDefault="00835F6F">
            <w:pPr>
              <w:pStyle w:val="af3"/>
              <w:tabs>
                <w:tab w:val="left" w:pos="739"/>
              </w:tabs>
              <w:spacing w:line="360" w:lineRule="auto"/>
              <w:ind w:firstLineChars="0" w:firstLine="0"/>
              <w:jc w:val="center"/>
              <w:rPr>
                <w:rFonts w:ascii="宋体" w:hAnsi="宋体"/>
                <w:sz w:val="24"/>
                <w:szCs w:val="24"/>
              </w:rPr>
            </w:pPr>
            <w:r>
              <w:rPr>
                <w:rFonts w:ascii="宋体" w:hAnsi="宋体"/>
                <w:sz w:val="24"/>
                <w:szCs w:val="24"/>
              </w:rPr>
              <w:t>S11-630KVA变压器</w:t>
            </w:r>
          </w:p>
        </w:tc>
        <w:tc>
          <w:tcPr>
            <w:tcW w:w="1320" w:type="dxa"/>
          </w:tcPr>
          <w:p w14:paraId="20E29643" w14:textId="77777777" w:rsidR="00835F6F" w:rsidRDefault="00835F6F">
            <w:pPr>
              <w:spacing w:line="360" w:lineRule="auto"/>
              <w:jc w:val="center"/>
              <w:rPr>
                <w:rFonts w:ascii="宋体" w:hAnsi="宋体"/>
                <w:sz w:val="24"/>
                <w:szCs w:val="24"/>
              </w:rPr>
            </w:pPr>
            <w:r>
              <w:rPr>
                <w:rFonts w:ascii="宋体" w:hAnsi="宋体" w:hint="eastAsia"/>
                <w:sz w:val="24"/>
                <w:szCs w:val="24"/>
              </w:rPr>
              <w:t>台</w:t>
            </w:r>
          </w:p>
        </w:tc>
        <w:tc>
          <w:tcPr>
            <w:tcW w:w="2460" w:type="dxa"/>
          </w:tcPr>
          <w:p w14:paraId="5839660D" w14:textId="77777777" w:rsidR="00835F6F" w:rsidRDefault="00835F6F">
            <w:pPr>
              <w:pStyle w:val="af3"/>
              <w:tabs>
                <w:tab w:val="left" w:pos="739"/>
              </w:tabs>
              <w:spacing w:line="360" w:lineRule="auto"/>
              <w:ind w:firstLineChars="0" w:firstLine="0"/>
              <w:jc w:val="center"/>
              <w:rPr>
                <w:rFonts w:ascii="宋体" w:hAnsi="宋体"/>
                <w:sz w:val="24"/>
                <w:szCs w:val="24"/>
              </w:rPr>
            </w:pPr>
          </w:p>
        </w:tc>
      </w:tr>
      <w:tr w:rsidR="00835F6F" w14:paraId="27563726" w14:textId="77777777" w:rsidTr="00835F6F">
        <w:trPr>
          <w:jc w:val="center"/>
        </w:trPr>
        <w:tc>
          <w:tcPr>
            <w:tcW w:w="1177" w:type="dxa"/>
          </w:tcPr>
          <w:p w14:paraId="646E1259" w14:textId="77777777" w:rsidR="00835F6F" w:rsidRDefault="00835F6F">
            <w:pPr>
              <w:pStyle w:val="af3"/>
              <w:tabs>
                <w:tab w:val="left" w:pos="739"/>
              </w:tabs>
              <w:spacing w:line="360" w:lineRule="auto"/>
              <w:ind w:firstLineChars="0" w:firstLine="0"/>
              <w:jc w:val="center"/>
              <w:rPr>
                <w:rFonts w:ascii="宋体" w:hAnsi="宋体"/>
                <w:sz w:val="24"/>
                <w:szCs w:val="24"/>
              </w:rPr>
            </w:pPr>
            <w:r>
              <w:rPr>
                <w:rFonts w:ascii="宋体" w:hAnsi="宋体" w:hint="eastAsia"/>
                <w:sz w:val="24"/>
                <w:szCs w:val="24"/>
              </w:rPr>
              <w:t>4</w:t>
            </w:r>
          </w:p>
        </w:tc>
        <w:tc>
          <w:tcPr>
            <w:tcW w:w="2535" w:type="dxa"/>
            <w:vAlign w:val="center"/>
          </w:tcPr>
          <w:p w14:paraId="6DC2D61E" w14:textId="77777777" w:rsidR="00835F6F" w:rsidRDefault="00835F6F">
            <w:pPr>
              <w:widowControl/>
              <w:jc w:val="center"/>
              <w:rPr>
                <w:rFonts w:ascii="宋体" w:hAnsi="宋体" w:cs="宋体"/>
                <w:color w:val="000000"/>
                <w:kern w:val="0"/>
                <w:sz w:val="22"/>
              </w:rPr>
            </w:pPr>
            <w:r>
              <w:rPr>
                <w:rFonts w:ascii="宋体" w:hAnsi="宋体" w:hint="eastAsia"/>
                <w:sz w:val="24"/>
                <w:szCs w:val="24"/>
              </w:rPr>
              <w:t>SCB9-315KVA变压器</w:t>
            </w:r>
          </w:p>
        </w:tc>
        <w:tc>
          <w:tcPr>
            <w:tcW w:w="1320" w:type="dxa"/>
          </w:tcPr>
          <w:p w14:paraId="669D2B6A" w14:textId="77777777" w:rsidR="00835F6F" w:rsidRDefault="00835F6F">
            <w:pPr>
              <w:spacing w:line="360" w:lineRule="auto"/>
              <w:jc w:val="center"/>
              <w:rPr>
                <w:rFonts w:ascii="宋体" w:hAnsi="宋体"/>
                <w:sz w:val="24"/>
                <w:szCs w:val="24"/>
              </w:rPr>
            </w:pPr>
            <w:r>
              <w:rPr>
                <w:rFonts w:ascii="宋体" w:hAnsi="宋体" w:hint="eastAsia"/>
                <w:sz w:val="24"/>
                <w:szCs w:val="24"/>
              </w:rPr>
              <w:t>台</w:t>
            </w:r>
          </w:p>
        </w:tc>
        <w:tc>
          <w:tcPr>
            <w:tcW w:w="2460" w:type="dxa"/>
          </w:tcPr>
          <w:p w14:paraId="6CE4F9F6" w14:textId="77777777" w:rsidR="00835F6F" w:rsidRDefault="00835F6F">
            <w:pPr>
              <w:pStyle w:val="af3"/>
              <w:tabs>
                <w:tab w:val="left" w:pos="739"/>
              </w:tabs>
              <w:spacing w:line="360" w:lineRule="auto"/>
              <w:ind w:firstLineChars="0" w:firstLine="0"/>
              <w:jc w:val="center"/>
              <w:rPr>
                <w:rFonts w:ascii="宋体" w:hAnsi="宋体"/>
                <w:sz w:val="24"/>
                <w:szCs w:val="24"/>
              </w:rPr>
            </w:pPr>
          </w:p>
        </w:tc>
      </w:tr>
      <w:tr w:rsidR="00835F6F" w14:paraId="34ED42E1" w14:textId="77777777" w:rsidTr="00835F6F">
        <w:trPr>
          <w:jc w:val="center"/>
        </w:trPr>
        <w:tc>
          <w:tcPr>
            <w:tcW w:w="1177" w:type="dxa"/>
          </w:tcPr>
          <w:p w14:paraId="318E6C1F" w14:textId="77777777" w:rsidR="00835F6F" w:rsidRDefault="00835F6F">
            <w:pPr>
              <w:pStyle w:val="af3"/>
              <w:tabs>
                <w:tab w:val="left" w:pos="739"/>
              </w:tabs>
              <w:spacing w:line="360" w:lineRule="auto"/>
              <w:ind w:firstLineChars="0" w:firstLine="0"/>
              <w:jc w:val="center"/>
              <w:rPr>
                <w:rFonts w:ascii="宋体" w:hAnsi="宋体"/>
                <w:sz w:val="24"/>
                <w:szCs w:val="24"/>
              </w:rPr>
            </w:pPr>
            <w:r>
              <w:rPr>
                <w:rFonts w:ascii="宋体" w:hAnsi="宋体" w:hint="eastAsia"/>
                <w:sz w:val="24"/>
                <w:szCs w:val="24"/>
              </w:rPr>
              <w:t>5</w:t>
            </w:r>
          </w:p>
        </w:tc>
        <w:tc>
          <w:tcPr>
            <w:tcW w:w="2535" w:type="dxa"/>
          </w:tcPr>
          <w:p w14:paraId="3FD6A765" w14:textId="77777777" w:rsidR="00835F6F" w:rsidRDefault="00835F6F">
            <w:pPr>
              <w:pStyle w:val="af3"/>
              <w:tabs>
                <w:tab w:val="left" w:pos="739"/>
              </w:tabs>
              <w:spacing w:line="360" w:lineRule="auto"/>
              <w:ind w:firstLineChars="0" w:firstLine="0"/>
              <w:jc w:val="center"/>
              <w:rPr>
                <w:rFonts w:ascii="宋体" w:hAnsi="宋体"/>
                <w:sz w:val="24"/>
                <w:szCs w:val="24"/>
              </w:rPr>
            </w:pPr>
            <w:r>
              <w:rPr>
                <w:rFonts w:ascii="宋体" w:hAnsi="宋体"/>
                <w:sz w:val="24"/>
                <w:szCs w:val="24"/>
              </w:rPr>
              <w:t>S7-315KVA变压器</w:t>
            </w:r>
          </w:p>
        </w:tc>
        <w:tc>
          <w:tcPr>
            <w:tcW w:w="1320" w:type="dxa"/>
          </w:tcPr>
          <w:p w14:paraId="28E0A822" w14:textId="77777777" w:rsidR="00835F6F" w:rsidRDefault="00835F6F">
            <w:pPr>
              <w:spacing w:line="360" w:lineRule="auto"/>
              <w:jc w:val="center"/>
              <w:rPr>
                <w:rFonts w:ascii="宋体" w:hAnsi="宋体"/>
                <w:sz w:val="24"/>
                <w:szCs w:val="24"/>
              </w:rPr>
            </w:pPr>
            <w:r>
              <w:rPr>
                <w:rFonts w:ascii="宋体" w:hAnsi="宋体" w:hint="eastAsia"/>
                <w:sz w:val="24"/>
                <w:szCs w:val="24"/>
              </w:rPr>
              <w:t>台</w:t>
            </w:r>
          </w:p>
        </w:tc>
        <w:tc>
          <w:tcPr>
            <w:tcW w:w="2460" w:type="dxa"/>
          </w:tcPr>
          <w:p w14:paraId="6292CDC7" w14:textId="77777777" w:rsidR="00835F6F" w:rsidRDefault="00835F6F">
            <w:pPr>
              <w:pStyle w:val="af3"/>
              <w:tabs>
                <w:tab w:val="left" w:pos="739"/>
              </w:tabs>
              <w:spacing w:line="360" w:lineRule="auto"/>
              <w:ind w:firstLineChars="0" w:firstLine="0"/>
              <w:jc w:val="center"/>
              <w:rPr>
                <w:rFonts w:ascii="宋体" w:hAnsi="宋体"/>
                <w:sz w:val="24"/>
                <w:szCs w:val="24"/>
              </w:rPr>
            </w:pPr>
          </w:p>
        </w:tc>
      </w:tr>
      <w:tr w:rsidR="00835F6F" w14:paraId="46FF45F6" w14:textId="77777777" w:rsidTr="00835F6F">
        <w:trPr>
          <w:jc w:val="center"/>
        </w:trPr>
        <w:tc>
          <w:tcPr>
            <w:tcW w:w="1177" w:type="dxa"/>
          </w:tcPr>
          <w:p w14:paraId="0D2B87AF" w14:textId="77777777" w:rsidR="00835F6F" w:rsidRDefault="00835F6F">
            <w:pPr>
              <w:pStyle w:val="af3"/>
              <w:tabs>
                <w:tab w:val="left" w:pos="739"/>
              </w:tabs>
              <w:spacing w:line="360" w:lineRule="auto"/>
              <w:ind w:firstLineChars="0" w:firstLine="0"/>
              <w:jc w:val="center"/>
              <w:rPr>
                <w:rFonts w:ascii="宋体" w:hAnsi="宋体"/>
                <w:sz w:val="24"/>
                <w:szCs w:val="24"/>
              </w:rPr>
            </w:pPr>
            <w:r>
              <w:rPr>
                <w:rFonts w:ascii="宋体" w:hAnsi="宋体" w:hint="eastAsia"/>
                <w:sz w:val="24"/>
                <w:szCs w:val="24"/>
              </w:rPr>
              <w:t>6</w:t>
            </w:r>
          </w:p>
        </w:tc>
        <w:tc>
          <w:tcPr>
            <w:tcW w:w="2535" w:type="dxa"/>
          </w:tcPr>
          <w:p w14:paraId="5A010529" w14:textId="77777777" w:rsidR="00835F6F" w:rsidRDefault="00835F6F">
            <w:pPr>
              <w:pStyle w:val="af3"/>
              <w:tabs>
                <w:tab w:val="left" w:pos="739"/>
              </w:tabs>
              <w:spacing w:line="360" w:lineRule="auto"/>
              <w:ind w:firstLineChars="0" w:firstLine="0"/>
              <w:jc w:val="center"/>
              <w:rPr>
                <w:rFonts w:ascii="宋体" w:hAnsi="宋体"/>
                <w:sz w:val="24"/>
                <w:szCs w:val="24"/>
              </w:rPr>
            </w:pPr>
            <w:r>
              <w:rPr>
                <w:rFonts w:ascii="宋体" w:hAnsi="宋体"/>
                <w:sz w:val="24"/>
                <w:szCs w:val="24"/>
              </w:rPr>
              <w:t>10</w:t>
            </w:r>
            <w:r>
              <w:rPr>
                <w:rFonts w:ascii="宋体" w:hAnsi="宋体" w:hint="eastAsia"/>
                <w:sz w:val="24"/>
                <w:szCs w:val="24"/>
              </w:rPr>
              <w:t>KV</w:t>
            </w:r>
            <w:r>
              <w:rPr>
                <w:rFonts w:ascii="宋体" w:hAnsi="宋体"/>
                <w:sz w:val="24"/>
                <w:szCs w:val="24"/>
              </w:rPr>
              <w:t>微机保护</w:t>
            </w:r>
          </w:p>
        </w:tc>
        <w:tc>
          <w:tcPr>
            <w:tcW w:w="1320" w:type="dxa"/>
          </w:tcPr>
          <w:p w14:paraId="742FE5C2" w14:textId="77777777" w:rsidR="00835F6F" w:rsidRDefault="00835F6F">
            <w:pPr>
              <w:spacing w:line="360" w:lineRule="auto"/>
              <w:jc w:val="center"/>
              <w:rPr>
                <w:rFonts w:ascii="宋体" w:hAnsi="宋体"/>
                <w:sz w:val="24"/>
                <w:szCs w:val="24"/>
              </w:rPr>
            </w:pPr>
            <w:r>
              <w:rPr>
                <w:rFonts w:ascii="宋体" w:hAnsi="宋体" w:hint="eastAsia"/>
                <w:sz w:val="24"/>
                <w:szCs w:val="24"/>
              </w:rPr>
              <w:t>台</w:t>
            </w:r>
          </w:p>
        </w:tc>
        <w:tc>
          <w:tcPr>
            <w:tcW w:w="2460" w:type="dxa"/>
          </w:tcPr>
          <w:p w14:paraId="29DE0F57" w14:textId="77777777" w:rsidR="00835F6F" w:rsidRDefault="00835F6F">
            <w:pPr>
              <w:pStyle w:val="af3"/>
              <w:tabs>
                <w:tab w:val="left" w:pos="739"/>
              </w:tabs>
              <w:spacing w:line="360" w:lineRule="auto"/>
              <w:ind w:firstLineChars="0" w:firstLine="0"/>
              <w:jc w:val="center"/>
              <w:rPr>
                <w:rFonts w:ascii="宋体" w:hAnsi="宋体"/>
                <w:sz w:val="24"/>
                <w:szCs w:val="24"/>
              </w:rPr>
            </w:pPr>
          </w:p>
        </w:tc>
      </w:tr>
      <w:tr w:rsidR="00835F6F" w14:paraId="0C66D746" w14:textId="77777777" w:rsidTr="00835F6F">
        <w:trPr>
          <w:jc w:val="center"/>
        </w:trPr>
        <w:tc>
          <w:tcPr>
            <w:tcW w:w="1177" w:type="dxa"/>
          </w:tcPr>
          <w:p w14:paraId="4A2BC18A" w14:textId="77777777" w:rsidR="00835F6F" w:rsidRDefault="00835F6F">
            <w:pPr>
              <w:pStyle w:val="af3"/>
              <w:tabs>
                <w:tab w:val="left" w:pos="739"/>
              </w:tabs>
              <w:spacing w:line="360" w:lineRule="auto"/>
              <w:ind w:firstLineChars="0" w:firstLine="0"/>
              <w:jc w:val="center"/>
              <w:rPr>
                <w:rFonts w:ascii="宋体" w:hAnsi="宋体"/>
                <w:sz w:val="24"/>
                <w:szCs w:val="24"/>
              </w:rPr>
            </w:pPr>
            <w:r>
              <w:rPr>
                <w:rFonts w:ascii="宋体" w:hAnsi="宋体" w:hint="eastAsia"/>
                <w:sz w:val="24"/>
                <w:szCs w:val="24"/>
              </w:rPr>
              <w:t>7</w:t>
            </w:r>
          </w:p>
        </w:tc>
        <w:tc>
          <w:tcPr>
            <w:tcW w:w="2535" w:type="dxa"/>
          </w:tcPr>
          <w:p w14:paraId="0BAC9670" w14:textId="77777777" w:rsidR="00835F6F" w:rsidRDefault="00835F6F">
            <w:pPr>
              <w:pStyle w:val="af3"/>
              <w:tabs>
                <w:tab w:val="left" w:pos="739"/>
              </w:tabs>
              <w:spacing w:line="360" w:lineRule="auto"/>
              <w:ind w:firstLineChars="0" w:firstLine="0"/>
              <w:jc w:val="center"/>
              <w:rPr>
                <w:rFonts w:ascii="宋体" w:hAnsi="宋体"/>
                <w:sz w:val="24"/>
                <w:szCs w:val="24"/>
              </w:rPr>
            </w:pPr>
            <w:r>
              <w:rPr>
                <w:rFonts w:ascii="宋体" w:hAnsi="宋体"/>
                <w:sz w:val="24"/>
                <w:szCs w:val="24"/>
              </w:rPr>
              <w:t>直流屏</w:t>
            </w:r>
          </w:p>
        </w:tc>
        <w:tc>
          <w:tcPr>
            <w:tcW w:w="1320" w:type="dxa"/>
          </w:tcPr>
          <w:p w14:paraId="77140F37" w14:textId="77777777" w:rsidR="00835F6F" w:rsidRDefault="00835F6F">
            <w:pPr>
              <w:spacing w:line="360" w:lineRule="auto"/>
              <w:jc w:val="center"/>
              <w:rPr>
                <w:rFonts w:ascii="宋体" w:hAnsi="宋体"/>
                <w:sz w:val="24"/>
                <w:szCs w:val="24"/>
              </w:rPr>
            </w:pPr>
            <w:r>
              <w:rPr>
                <w:rFonts w:ascii="宋体" w:hAnsi="宋体" w:hint="eastAsia"/>
                <w:sz w:val="24"/>
                <w:szCs w:val="24"/>
              </w:rPr>
              <w:t>台</w:t>
            </w:r>
          </w:p>
        </w:tc>
        <w:tc>
          <w:tcPr>
            <w:tcW w:w="2460" w:type="dxa"/>
          </w:tcPr>
          <w:p w14:paraId="16D53534" w14:textId="77777777" w:rsidR="00835F6F" w:rsidRDefault="00835F6F">
            <w:pPr>
              <w:pStyle w:val="af3"/>
              <w:tabs>
                <w:tab w:val="left" w:pos="739"/>
              </w:tabs>
              <w:spacing w:line="360" w:lineRule="auto"/>
              <w:ind w:firstLineChars="0" w:firstLine="0"/>
              <w:jc w:val="center"/>
              <w:rPr>
                <w:rFonts w:ascii="宋体" w:hAnsi="宋体"/>
                <w:sz w:val="24"/>
                <w:szCs w:val="24"/>
              </w:rPr>
            </w:pPr>
          </w:p>
        </w:tc>
      </w:tr>
      <w:tr w:rsidR="00835F6F" w14:paraId="7E4FF396" w14:textId="77777777" w:rsidTr="00835F6F">
        <w:trPr>
          <w:jc w:val="center"/>
        </w:trPr>
        <w:tc>
          <w:tcPr>
            <w:tcW w:w="1177" w:type="dxa"/>
          </w:tcPr>
          <w:p w14:paraId="605D4190" w14:textId="77777777" w:rsidR="00835F6F" w:rsidRDefault="00835F6F">
            <w:pPr>
              <w:pStyle w:val="af3"/>
              <w:tabs>
                <w:tab w:val="left" w:pos="739"/>
              </w:tabs>
              <w:spacing w:line="360" w:lineRule="auto"/>
              <w:ind w:firstLineChars="0" w:firstLine="0"/>
              <w:jc w:val="center"/>
              <w:rPr>
                <w:rFonts w:ascii="宋体" w:hAnsi="宋体"/>
                <w:sz w:val="24"/>
                <w:szCs w:val="24"/>
              </w:rPr>
            </w:pPr>
            <w:r>
              <w:rPr>
                <w:rFonts w:ascii="宋体" w:hAnsi="宋体" w:hint="eastAsia"/>
                <w:sz w:val="24"/>
                <w:szCs w:val="24"/>
              </w:rPr>
              <w:t>8</w:t>
            </w:r>
          </w:p>
        </w:tc>
        <w:tc>
          <w:tcPr>
            <w:tcW w:w="2535" w:type="dxa"/>
          </w:tcPr>
          <w:p w14:paraId="74A926CC" w14:textId="77777777" w:rsidR="00835F6F" w:rsidRDefault="00835F6F">
            <w:pPr>
              <w:pStyle w:val="af3"/>
              <w:tabs>
                <w:tab w:val="left" w:pos="739"/>
              </w:tabs>
              <w:spacing w:line="360" w:lineRule="auto"/>
              <w:ind w:firstLineChars="0" w:firstLine="0"/>
              <w:jc w:val="center"/>
              <w:rPr>
                <w:rFonts w:ascii="宋体" w:hAnsi="宋体"/>
                <w:sz w:val="24"/>
                <w:szCs w:val="24"/>
              </w:rPr>
            </w:pPr>
            <w:r>
              <w:rPr>
                <w:rFonts w:ascii="宋体" w:hAnsi="宋体" w:hint="eastAsia"/>
                <w:sz w:val="24"/>
                <w:szCs w:val="24"/>
              </w:rPr>
              <w:t>高压柜</w:t>
            </w:r>
          </w:p>
        </w:tc>
        <w:tc>
          <w:tcPr>
            <w:tcW w:w="1320" w:type="dxa"/>
          </w:tcPr>
          <w:p w14:paraId="1842591F" w14:textId="77777777" w:rsidR="00835F6F" w:rsidRDefault="00835F6F">
            <w:pPr>
              <w:spacing w:line="360" w:lineRule="auto"/>
              <w:jc w:val="center"/>
              <w:rPr>
                <w:rFonts w:ascii="宋体" w:hAnsi="宋体"/>
                <w:sz w:val="24"/>
                <w:szCs w:val="24"/>
              </w:rPr>
            </w:pPr>
            <w:r>
              <w:rPr>
                <w:rFonts w:ascii="宋体" w:hAnsi="宋体" w:hint="eastAsia"/>
                <w:sz w:val="24"/>
                <w:szCs w:val="24"/>
              </w:rPr>
              <w:t>台</w:t>
            </w:r>
          </w:p>
        </w:tc>
        <w:tc>
          <w:tcPr>
            <w:tcW w:w="2460" w:type="dxa"/>
          </w:tcPr>
          <w:p w14:paraId="7458660D" w14:textId="77777777" w:rsidR="00835F6F" w:rsidRDefault="00835F6F">
            <w:pPr>
              <w:pStyle w:val="af3"/>
              <w:tabs>
                <w:tab w:val="left" w:pos="739"/>
              </w:tabs>
              <w:spacing w:line="360" w:lineRule="auto"/>
              <w:ind w:firstLineChars="0" w:firstLine="0"/>
              <w:jc w:val="center"/>
              <w:rPr>
                <w:rFonts w:ascii="宋体" w:hAnsi="宋体"/>
                <w:sz w:val="24"/>
                <w:szCs w:val="24"/>
              </w:rPr>
            </w:pPr>
          </w:p>
        </w:tc>
      </w:tr>
      <w:tr w:rsidR="00835F6F" w14:paraId="141E2E2D" w14:textId="77777777" w:rsidTr="00835F6F">
        <w:trPr>
          <w:jc w:val="center"/>
        </w:trPr>
        <w:tc>
          <w:tcPr>
            <w:tcW w:w="1177" w:type="dxa"/>
          </w:tcPr>
          <w:p w14:paraId="5C40ACDD" w14:textId="77777777" w:rsidR="00835F6F" w:rsidRDefault="00835F6F">
            <w:pPr>
              <w:pStyle w:val="af3"/>
              <w:tabs>
                <w:tab w:val="left" w:pos="739"/>
              </w:tabs>
              <w:spacing w:line="360" w:lineRule="auto"/>
              <w:ind w:firstLineChars="0" w:firstLine="0"/>
              <w:jc w:val="center"/>
              <w:rPr>
                <w:rFonts w:ascii="宋体" w:hAnsi="宋体"/>
                <w:sz w:val="24"/>
                <w:szCs w:val="24"/>
              </w:rPr>
            </w:pPr>
            <w:r>
              <w:rPr>
                <w:rFonts w:ascii="宋体" w:hAnsi="宋体" w:hint="eastAsia"/>
                <w:sz w:val="24"/>
                <w:szCs w:val="24"/>
              </w:rPr>
              <w:t>9</w:t>
            </w:r>
          </w:p>
        </w:tc>
        <w:tc>
          <w:tcPr>
            <w:tcW w:w="2535" w:type="dxa"/>
          </w:tcPr>
          <w:p w14:paraId="38347F5D" w14:textId="77777777" w:rsidR="00835F6F" w:rsidRDefault="00835F6F">
            <w:pPr>
              <w:pStyle w:val="af3"/>
              <w:tabs>
                <w:tab w:val="left" w:pos="739"/>
              </w:tabs>
              <w:spacing w:line="360" w:lineRule="auto"/>
              <w:ind w:firstLineChars="0" w:firstLine="0"/>
              <w:jc w:val="center"/>
              <w:rPr>
                <w:rFonts w:ascii="宋体" w:hAnsi="宋体"/>
                <w:sz w:val="24"/>
                <w:szCs w:val="24"/>
              </w:rPr>
            </w:pPr>
            <w:r>
              <w:rPr>
                <w:rFonts w:ascii="宋体" w:hAnsi="宋体" w:hint="eastAsia"/>
                <w:sz w:val="24"/>
                <w:szCs w:val="24"/>
              </w:rPr>
              <w:t>低压柜</w:t>
            </w:r>
          </w:p>
        </w:tc>
        <w:tc>
          <w:tcPr>
            <w:tcW w:w="1320" w:type="dxa"/>
          </w:tcPr>
          <w:p w14:paraId="5106EDE6" w14:textId="77777777" w:rsidR="00835F6F" w:rsidRDefault="00835F6F">
            <w:pPr>
              <w:spacing w:line="360" w:lineRule="auto"/>
              <w:jc w:val="center"/>
              <w:rPr>
                <w:rFonts w:ascii="宋体" w:hAnsi="宋体"/>
                <w:sz w:val="24"/>
                <w:szCs w:val="24"/>
              </w:rPr>
            </w:pPr>
            <w:r>
              <w:rPr>
                <w:rFonts w:ascii="宋体" w:hAnsi="宋体" w:hint="eastAsia"/>
                <w:sz w:val="24"/>
                <w:szCs w:val="24"/>
              </w:rPr>
              <w:t>台</w:t>
            </w:r>
          </w:p>
        </w:tc>
        <w:tc>
          <w:tcPr>
            <w:tcW w:w="2460" w:type="dxa"/>
          </w:tcPr>
          <w:p w14:paraId="0F037EA5" w14:textId="77777777" w:rsidR="00835F6F" w:rsidRDefault="00835F6F">
            <w:pPr>
              <w:pStyle w:val="af3"/>
              <w:tabs>
                <w:tab w:val="left" w:pos="739"/>
              </w:tabs>
              <w:spacing w:line="360" w:lineRule="auto"/>
              <w:ind w:firstLineChars="0" w:firstLine="0"/>
              <w:jc w:val="center"/>
              <w:rPr>
                <w:rFonts w:ascii="宋体" w:hAnsi="宋体"/>
                <w:sz w:val="24"/>
                <w:szCs w:val="24"/>
              </w:rPr>
            </w:pPr>
          </w:p>
        </w:tc>
      </w:tr>
    </w:tbl>
    <w:p w14:paraId="64DE2A98" w14:textId="77777777" w:rsidR="0021630D" w:rsidRDefault="002342ED">
      <w:pPr>
        <w:pStyle w:val="af3"/>
        <w:tabs>
          <w:tab w:val="left" w:pos="739"/>
        </w:tabs>
        <w:spacing w:line="360" w:lineRule="auto"/>
        <w:ind w:firstLineChars="0" w:firstLine="0"/>
        <w:rPr>
          <w:rFonts w:ascii="宋体" w:hAnsi="宋体"/>
          <w:sz w:val="24"/>
          <w:szCs w:val="24"/>
        </w:rPr>
      </w:pPr>
      <w:r>
        <w:rPr>
          <w:rFonts w:ascii="宋体" w:hAnsi="宋体" w:hint="eastAsia"/>
          <w:sz w:val="24"/>
          <w:szCs w:val="24"/>
        </w:rPr>
        <w:t xml:space="preserve">   </w:t>
      </w:r>
    </w:p>
    <w:p w14:paraId="3A14F68A" w14:textId="77777777" w:rsidR="0021630D" w:rsidRDefault="002342ED">
      <w:pPr>
        <w:pStyle w:val="af3"/>
        <w:numPr>
          <w:ilvl w:val="0"/>
          <w:numId w:val="11"/>
        </w:numPr>
        <w:tabs>
          <w:tab w:val="left" w:pos="739"/>
        </w:tabs>
        <w:spacing w:line="360" w:lineRule="auto"/>
        <w:ind w:firstLine="480"/>
        <w:rPr>
          <w:rFonts w:ascii="宋体" w:hAnsi="宋体"/>
          <w:sz w:val="24"/>
          <w:szCs w:val="24"/>
        </w:rPr>
      </w:pPr>
      <w:r>
        <w:rPr>
          <w:rFonts w:ascii="宋体" w:hAnsi="宋体" w:hint="eastAsia"/>
          <w:sz w:val="24"/>
          <w:szCs w:val="24"/>
        </w:rPr>
        <w:t>服务对象：已付费的甲方或甲方指定的高低压电器设备使用单位</w:t>
      </w:r>
    </w:p>
    <w:p w14:paraId="5142E67F" w14:textId="77777777" w:rsidR="0021630D" w:rsidRDefault="002342ED">
      <w:pPr>
        <w:pStyle w:val="af3"/>
        <w:numPr>
          <w:ilvl w:val="0"/>
          <w:numId w:val="11"/>
        </w:numPr>
        <w:tabs>
          <w:tab w:val="left" w:pos="739"/>
        </w:tabs>
        <w:spacing w:line="360" w:lineRule="auto"/>
        <w:ind w:firstLine="480"/>
        <w:rPr>
          <w:rFonts w:ascii="宋体" w:hAnsi="宋体"/>
          <w:sz w:val="24"/>
          <w:szCs w:val="24"/>
        </w:rPr>
      </w:pPr>
      <w:r>
        <w:rPr>
          <w:rFonts w:ascii="宋体" w:hAnsi="宋体" w:hint="eastAsia"/>
          <w:sz w:val="24"/>
          <w:szCs w:val="24"/>
        </w:rPr>
        <w:t>服务团队：乙方或乙方指定的服务合作伙伴</w:t>
      </w:r>
    </w:p>
    <w:p w14:paraId="0E91723A" w14:textId="77777777" w:rsidR="0021630D" w:rsidRPr="00B90A28" w:rsidRDefault="0021630D" w:rsidP="00B90A28"/>
    <w:p w14:paraId="7CD7D79C" w14:textId="77777777" w:rsidR="0021630D" w:rsidRDefault="002342ED">
      <w:pPr>
        <w:pStyle w:val="af3"/>
        <w:numPr>
          <w:ilvl w:val="0"/>
          <w:numId w:val="10"/>
        </w:numPr>
        <w:spacing w:line="360" w:lineRule="auto"/>
        <w:ind w:firstLine="482"/>
        <w:rPr>
          <w:rFonts w:ascii="宋体" w:hAnsi="宋体"/>
          <w:b/>
          <w:bCs/>
          <w:sz w:val="24"/>
          <w:szCs w:val="24"/>
        </w:rPr>
      </w:pPr>
      <w:r>
        <w:rPr>
          <w:rFonts w:ascii="宋体" w:hAnsi="宋体" w:hint="eastAsia"/>
          <w:b/>
          <w:bCs/>
          <w:sz w:val="24"/>
          <w:szCs w:val="24"/>
        </w:rPr>
        <w:t>服务目标与内容</w:t>
      </w:r>
    </w:p>
    <w:p w14:paraId="7F7772E1" w14:textId="77777777" w:rsidR="0021630D" w:rsidRDefault="002342ED">
      <w:pPr>
        <w:pStyle w:val="af3"/>
        <w:numPr>
          <w:ilvl w:val="1"/>
          <w:numId w:val="1"/>
        </w:numPr>
        <w:spacing w:line="360" w:lineRule="auto"/>
        <w:ind w:firstLineChars="0"/>
        <w:rPr>
          <w:rFonts w:ascii="宋体" w:hAnsi="宋体"/>
          <w:sz w:val="24"/>
          <w:szCs w:val="24"/>
        </w:rPr>
      </w:pPr>
      <w:r>
        <w:rPr>
          <w:rFonts w:ascii="宋体" w:hAnsi="宋体" w:hint="eastAsia"/>
          <w:sz w:val="24"/>
          <w:szCs w:val="24"/>
        </w:rPr>
        <w:t>高压电器设备部分：</w:t>
      </w:r>
    </w:p>
    <w:p w14:paraId="247F21A5" w14:textId="77777777" w:rsidR="0021630D" w:rsidRDefault="002342ED">
      <w:pPr>
        <w:pStyle w:val="af3"/>
        <w:numPr>
          <w:ilvl w:val="0"/>
          <w:numId w:val="12"/>
        </w:numPr>
        <w:spacing w:line="360" w:lineRule="auto"/>
        <w:ind w:left="567" w:firstLineChars="57" w:firstLine="137"/>
        <w:rPr>
          <w:rFonts w:ascii="宋体" w:hAnsi="宋体"/>
          <w:sz w:val="24"/>
          <w:szCs w:val="24"/>
        </w:rPr>
      </w:pPr>
      <w:r>
        <w:rPr>
          <w:rFonts w:ascii="宋体" w:hAnsi="宋体" w:hint="eastAsia"/>
          <w:sz w:val="24"/>
          <w:szCs w:val="24"/>
        </w:rPr>
        <w:t>每</w:t>
      </w:r>
      <w:r>
        <w:rPr>
          <w:rFonts w:ascii="宋体" w:hAnsi="宋体" w:hint="eastAsia"/>
          <w:sz w:val="24"/>
          <w:szCs w:val="24"/>
          <w:u w:val="single"/>
        </w:rPr>
        <w:t xml:space="preserve">1 </w:t>
      </w:r>
      <w:r>
        <w:rPr>
          <w:rFonts w:ascii="宋体" w:hAnsi="宋体" w:hint="eastAsia"/>
          <w:sz w:val="24"/>
          <w:szCs w:val="24"/>
        </w:rPr>
        <w:t>年提供</w:t>
      </w:r>
      <w:r>
        <w:rPr>
          <w:rFonts w:ascii="宋体" w:hAnsi="宋体" w:hint="eastAsia"/>
          <w:sz w:val="24"/>
          <w:szCs w:val="24"/>
          <w:u w:val="single"/>
        </w:rPr>
        <w:t xml:space="preserve">1 </w:t>
      </w:r>
      <w:r>
        <w:rPr>
          <w:rFonts w:ascii="宋体" w:hAnsi="宋体" w:hint="eastAsia"/>
          <w:sz w:val="24"/>
          <w:szCs w:val="24"/>
        </w:rPr>
        <w:t>次卫生清理；</w:t>
      </w:r>
    </w:p>
    <w:p w14:paraId="3C3A6CD1" w14:textId="5BE2DBB0" w:rsidR="0021630D" w:rsidRDefault="002342ED">
      <w:pPr>
        <w:pStyle w:val="af3"/>
        <w:numPr>
          <w:ilvl w:val="0"/>
          <w:numId w:val="12"/>
        </w:numPr>
        <w:spacing w:line="360" w:lineRule="auto"/>
        <w:ind w:left="567" w:firstLineChars="57" w:firstLine="137"/>
        <w:rPr>
          <w:rFonts w:ascii="宋体" w:hAnsi="宋体"/>
          <w:sz w:val="24"/>
          <w:szCs w:val="24"/>
        </w:rPr>
      </w:pPr>
      <w:r>
        <w:rPr>
          <w:rFonts w:ascii="宋体" w:hAnsi="宋体" w:hint="eastAsia"/>
          <w:sz w:val="24"/>
          <w:szCs w:val="24"/>
        </w:rPr>
        <w:t>每</w:t>
      </w:r>
      <w:r>
        <w:rPr>
          <w:rFonts w:ascii="宋体" w:hAnsi="宋体" w:hint="eastAsia"/>
          <w:sz w:val="24"/>
          <w:szCs w:val="24"/>
          <w:u w:val="single"/>
        </w:rPr>
        <w:t xml:space="preserve">1 </w:t>
      </w:r>
      <w:r>
        <w:rPr>
          <w:rFonts w:ascii="宋体" w:hAnsi="宋体" w:hint="eastAsia"/>
          <w:sz w:val="24"/>
          <w:szCs w:val="24"/>
        </w:rPr>
        <w:t>年提供</w:t>
      </w:r>
      <w:r>
        <w:rPr>
          <w:rFonts w:ascii="宋体" w:hAnsi="宋体" w:hint="eastAsia"/>
          <w:sz w:val="24"/>
          <w:szCs w:val="24"/>
          <w:u w:val="single"/>
        </w:rPr>
        <w:t xml:space="preserve">1 </w:t>
      </w:r>
      <w:r>
        <w:rPr>
          <w:rFonts w:ascii="宋体" w:hAnsi="宋体" w:hint="eastAsia"/>
          <w:sz w:val="24"/>
          <w:szCs w:val="24"/>
        </w:rPr>
        <w:t>次检测，检测完成后</w:t>
      </w:r>
      <w:r w:rsidR="00A03543">
        <w:rPr>
          <w:rFonts w:ascii="宋体" w:hAnsi="宋体" w:hint="eastAsia"/>
          <w:sz w:val="24"/>
          <w:szCs w:val="24"/>
        </w:rPr>
        <w:t>1</w:t>
      </w:r>
      <w:r>
        <w:rPr>
          <w:rFonts w:ascii="宋体" w:hAnsi="宋体" w:hint="eastAsia"/>
          <w:sz w:val="24"/>
          <w:szCs w:val="24"/>
        </w:rPr>
        <w:t>个月内向甲方提供检测报告；</w:t>
      </w:r>
    </w:p>
    <w:p w14:paraId="286D5868" w14:textId="77777777" w:rsidR="0021630D" w:rsidRDefault="002342ED">
      <w:pPr>
        <w:pStyle w:val="af3"/>
        <w:numPr>
          <w:ilvl w:val="0"/>
          <w:numId w:val="12"/>
        </w:numPr>
        <w:spacing w:line="360" w:lineRule="auto"/>
        <w:ind w:left="567" w:firstLineChars="57" w:firstLine="137"/>
        <w:rPr>
          <w:rFonts w:ascii="宋体" w:hAnsi="宋体"/>
          <w:sz w:val="24"/>
          <w:szCs w:val="24"/>
        </w:rPr>
      </w:pPr>
      <w:r>
        <w:rPr>
          <w:rFonts w:ascii="宋体" w:hAnsi="宋体" w:hint="eastAsia"/>
          <w:sz w:val="24"/>
          <w:szCs w:val="24"/>
        </w:rPr>
        <w:t>每</w:t>
      </w:r>
      <w:r>
        <w:rPr>
          <w:rFonts w:ascii="宋体" w:hAnsi="宋体" w:hint="eastAsia"/>
          <w:sz w:val="24"/>
          <w:szCs w:val="24"/>
          <w:u w:val="single"/>
        </w:rPr>
        <w:t xml:space="preserve">1 </w:t>
      </w:r>
      <w:r>
        <w:rPr>
          <w:rFonts w:ascii="宋体" w:hAnsi="宋体" w:hint="eastAsia"/>
          <w:sz w:val="24"/>
          <w:szCs w:val="24"/>
        </w:rPr>
        <w:t>年提供</w:t>
      </w:r>
      <w:r>
        <w:rPr>
          <w:rFonts w:ascii="宋体" w:hAnsi="宋体" w:hint="eastAsia"/>
          <w:sz w:val="24"/>
          <w:szCs w:val="24"/>
          <w:u w:val="single"/>
        </w:rPr>
        <w:t xml:space="preserve">4 </w:t>
      </w:r>
      <w:r>
        <w:rPr>
          <w:rFonts w:ascii="宋体" w:hAnsi="宋体" w:hint="eastAsia"/>
          <w:sz w:val="24"/>
          <w:szCs w:val="24"/>
        </w:rPr>
        <w:t>次带电巡查，巡查完毕向甲方提供巡查单；</w:t>
      </w:r>
    </w:p>
    <w:p w14:paraId="05E55664" w14:textId="77777777" w:rsidR="0021630D" w:rsidRDefault="002342ED">
      <w:pPr>
        <w:pStyle w:val="af3"/>
        <w:numPr>
          <w:ilvl w:val="0"/>
          <w:numId w:val="12"/>
        </w:numPr>
        <w:spacing w:line="360" w:lineRule="auto"/>
        <w:ind w:left="567" w:firstLineChars="57" w:firstLine="137"/>
        <w:rPr>
          <w:rFonts w:ascii="宋体" w:hAnsi="宋体"/>
          <w:sz w:val="24"/>
          <w:szCs w:val="24"/>
        </w:rPr>
      </w:pPr>
      <w:r>
        <w:rPr>
          <w:rFonts w:ascii="宋体" w:hAnsi="宋体" w:hint="eastAsia"/>
          <w:sz w:val="24"/>
          <w:szCs w:val="24"/>
        </w:rPr>
        <w:t>对因自然灾害等引发的突发设备故障，提供抢修服务；</w:t>
      </w:r>
    </w:p>
    <w:p w14:paraId="4A2FEE2E" w14:textId="77777777" w:rsidR="0021630D" w:rsidRDefault="002342ED">
      <w:pPr>
        <w:pStyle w:val="af3"/>
        <w:numPr>
          <w:ilvl w:val="0"/>
          <w:numId w:val="12"/>
        </w:numPr>
        <w:spacing w:line="360" w:lineRule="auto"/>
        <w:ind w:left="567" w:firstLineChars="57" w:firstLine="137"/>
        <w:rPr>
          <w:rFonts w:ascii="宋体" w:hAnsi="宋体"/>
          <w:sz w:val="24"/>
          <w:szCs w:val="24"/>
        </w:rPr>
      </w:pPr>
      <w:r>
        <w:rPr>
          <w:rFonts w:ascii="宋体" w:hAnsi="宋体" w:hint="eastAsia"/>
          <w:sz w:val="24"/>
          <w:szCs w:val="24"/>
        </w:rPr>
        <w:t>对巡查或检测中发现的设备异常或者故障，经甲方同意，负责维修。</w:t>
      </w:r>
    </w:p>
    <w:p w14:paraId="2BD128DD" w14:textId="77777777" w:rsidR="0021630D" w:rsidRDefault="002342ED">
      <w:pPr>
        <w:pStyle w:val="af3"/>
        <w:numPr>
          <w:ilvl w:val="1"/>
          <w:numId w:val="1"/>
        </w:numPr>
        <w:spacing w:line="360" w:lineRule="auto"/>
        <w:ind w:firstLineChars="0"/>
        <w:rPr>
          <w:rFonts w:ascii="宋体" w:hAnsi="宋体"/>
          <w:sz w:val="24"/>
          <w:szCs w:val="24"/>
        </w:rPr>
      </w:pPr>
      <w:r>
        <w:rPr>
          <w:rFonts w:ascii="宋体" w:hAnsi="宋体" w:hint="eastAsia"/>
          <w:sz w:val="24"/>
          <w:szCs w:val="24"/>
        </w:rPr>
        <w:t>低压电器设备部分：</w:t>
      </w:r>
    </w:p>
    <w:p w14:paraId="12196B13" w14:textId="77777777" w:rsidR="0021630D" w:rsidRDefault="002342ED">
      <w:pPr>
        <w:pStyle w:val="af3"/>
        <w:numPr>
          <w:ilvl w:val="0"/>
          <w:numId w:val="13"/>
        </w:numPr>
        <w:spacing w:line="360" w:lineRule="auto"/>
        <w:ind w:left="600" w:firstLineChars="0" w:firstLine="0"/>
        <w:rPr>
          <w:rFonts w:ascii="宋体" w:hAnsi="宋体"/>
          <w:sz w:val="24"/>
          <w:szCs w:val="24"/>
        </w:rPr>
      </w:pPr>
      <w:r>
        <w:rPr>
          <w:rFonts w:ascii="宋体" w:hAnsi="宋体" w:hint="eastAsia"/>
          <w:sz w:val="24"/>
          <w:szCs w:val="24"/>
        </w:rPr>
        <w:t>每</w:t>
      </w:r>
      <w:r>
        <w:rPr>
          <w:rFonts w:ascii="宋体" w:hAnsi="宋体" w:hint="eastAsia"/>
          <w:sz w:val="24"/>
          <w:szCs w:val="24"/>
          <w:u w:val="single"/>
        </w:rPr>
        <w:t xml:space="preserve">1 </w:t>
      </w:r>
      <w:r>
        <w:rPr>
          <w:rFonts w:ascii="宋体" w:hAnsi="宋体" w:hint="eastAsia"/>
          <w:sz w:val="24"/>
          <w:szCs w:val="24"/>
        </w:rPr>
        <w:t>年提供</w:t>
      </w:r>
      <w:r>
        <w:rPr>
          <w:rFonts w:ascii="宋体" w:hAnsi="宋体" w:hint="eastAsia"/>
          <w:sz w:val="24"/>
          <w:szCs w:val="24"/>
          <w:u w:val="single"/>
        </w:rPr>
        <w:t xml:space="preserve">1 </w:t>
      </w:r>
      <w:r>
        <w:rPr>
          <w:rFonts w:ascii="宋体" w:hAnsi="宋体" w:hint="eastAsia"/>
          <w:sz w:val="24"/>
          <w:szCs w:val="24"/>
        </w:rPr>
        <w:t>次卫生清理；</w:t>
      </w:r>
    </w:p>
    <w:p w14:paraId="742D61A2" w14:textId="2912C841" w:rsidR="0021630D" w:rsidRDefault="002342ED">
      <w:pPr>
        <w:pStyle w:val="af3"/>
        <w:numPr>
          <w:ilvl w:val="0"/>
          <w:numId w:val="13"/>
        </w:numPr>
        <w:spacing w:line="360" w:lineRule="auto"/>
        <w:ind w:left="600" w:firstLineChars="0" w:firstLine="0"/>
        <w:rPr>
          <w:rFonts w:ascii="宋体" w:hAnsi="宋体"/>
          <w:sz w:val="24"/>
          <w:szCs w:val="24"/>
        </w:rPr>
      </w:pPr>
      <w:r>
        <w:rPr>
          <w:rFonts w:ascii="宋体" w:hAnsi="宋体" w:hint="eastAsia"/>
          <w:sz w:val="24"/>
          <w:szCs w:val="24"/>
        </w:rPr>
        <w:t>每</w:t>
      </w:r>
      <w:r>
        <w:rPr>
          <w:rFonts w:ascii="宋体" w:hAnsi="宋体" w:hint="eastAsia"/>
          <w:sz w:val="24"/>
          <w:szCs w:val="24"/>
          <w:u w:val="single"/>
        </w:rPr>
        <w:t xml:space="preserve">1 </w:t>
      </w:r>
      <w:r>
        <w:rPr>
          <w:rFonts w:ascii="宋体" w:hAnsi="宋体" w:hint="eastAsia"/>
          <w:sz w:val="24"/>
          <w:szCs w:val="24"/>
        </w:rPr>
        <w:t>年提供</w:t>
      </w:r>
      <w:r>
        <w:rPr>
          <w:rFonts w:ascii="宋体" w:hAnsi="宋体" w:hint="eastAsia"/>
          <w:sz w:val="24"/>
          <w:szCs w:val="24"/>
          <w:u w:val="single"/>
        </w:rPr>
        <w:t xml:space="preserve">1 </w:t>
      </w:r>
      <w:r>
        <w:rPr>
          <w:rFonts w:ascii="宋体" w:hAnsi="宋体" w:hint="eastAsia"/>
          <w:sz w:val="24"/>
          <w:szCs w:val="24"/>
        </w:rPr>
        <w:t>次检测，检测完成后</w:t>
      </w:r>
      <w:r w:rsidR="00A03543">
        <w:rPr>
          <w:rFonts w:ascii="宋体" w:hAnsi="宋体" w:hint="eastAsia"/>
          <w:sz w:val="24"/>
          <w:szCs w:val="24"/>
        </w:rPr>
        <w:t>1</w:t>
      </w:r>
      <w:r>
        <w:rPr>
          <w:rFonts w:ascii="宋体" w:hAnsi="宋体" w:hint="eastAsia"/>
          <w:sz w:val="24"/>
          <w:szCs w:val="24"/>
        </w:rPr>
        <w:t>个月内向甲方提供检测报告；</w:t>
      </w:r>
    </w:p>
    <w:p w14:paraId="0C078ABA" w14:textId="77777777" w:rsidR="0021630D" w:rsidRDefault="002342ED">
      <w:pPr>
        <w:pStyle w:val="af3"/>
        <w:numPr>
          <w:ilvl w:val="0"/>
          <w:numId w:val="13"/>
        </w:numPr>
        <w:spacing w:line="360" w:lineRule="auto"/>
        <w:ind w:left="600" w:firstLineChars="0" w:firstLine="0"/>
        <w:rPr>
          <w:rFonts w:ascii="宋体" w:hAnsi="宋体"/>
          <w:sz w:val="24"/>
          <w:szCs w:val="24"/>
        </w:rPr>
      </w:pPr>
      <w:r>
        <w:rPr>
          <w:rFonts w:ascii="宋体" w:hAnsi="宋体" w:hint="eastAsia"/>
          <w:sz w:val="24"/>
          <w:szCs w:val="24"/>
        </w:rPr>
        <w:t>每</w:t>
      </w:r>
      <w:r>
        <w:rPr>
          <w:rFonts w:ascii="宋体" w:hAnsi="宋体" w:hint="eastAsia"/>
          <w:sz w:val="24"/>
          <w:szCs w:val="24"/>
          <w:u w:val="single"/>
        </w:rPr>
        <w:t xml:space="preserve">1 </w:t>
      </w:r>
      <w:r>
        <w:rPr>
          <w:rFonts w:ascii="宋体" w:hAnsi="宋体" w:hint="eastAsia"/>
          <w:sz w:val="24"/>
          <w:szCs w:val="24"/>
        </w:rPr>
        <w:t>年提供</w:t>
      </w:r>
      <w:r>
        <w:rPr>
          <w:rFonts w:ascii="宋体" w:hAnsi="宋体" w:hint="eastAsia"/>
          <w:sz w:val="24"/>
          <w:szCs w:val="24"/>
          <w:u w:val="single"/>
        </w:rPr>
        <w:t xml:space="preserve">4 </w:t>
      </w:r>
      <w:r>
        <w:rPr>
          <w:rFonts w:ascii="宋体" w:hAnsi="宋体" w:hint="eastAsia"/>
          <w:sz w:val="24"/>
          <w:szCs w:val="24"/>
        </w:rPr>
        <w:t>次带电巡查，巡查完毕向甲方提供巡查单；</w:t>
      </w:r>
    </w:p>
    <w:p w14:paraId="1861B340" w14:textId="77777777" w:rsidR="0021630D" w:rsidRDefault="002342ED">
      <w:pPr>
        <w:pStyle w:val="af3"/>
        <w:numPr>
          <w:ilvl w:val="0"/>
          <w:numId w:val="13"/>
        </w:numPr>
        <w:spacing w:line="360" w:lineRule="auto"/>
        <w:ind w:left="600" w:firstLineChars="0" w:firstLine="0"/>
        <w:rPr>
          <w:rFonts w:ascii="宋体" w:hAnsi="宋体"/>
          <w:sz w:val="24"/>
          <w:szCs w:val="24"/>
        </w:rPr>
      </w:pPr>
      <w:r>
        <w:rPr>
          <w:rFonts w:ascii="宋体" w:hAnsi="宋体" w:hint="eastAsia"/>
          <w:sz w:val="24"/>
          <w:szCs w:val="24"/>
        </w:rPr>
        <w:t>对巡查或检测中发现的设备异常或者故障，提供维修服务。</w:t>
      </w:r>
    </w:p>
    <w:p w14:paraId="4A2BF605" w14:textId="77777777" w:rsidR="00A03543" w:rsidRPr="00A03543" w:rsidRDefault="00A03543" w:rsidP="00A03543"/>
    <w:p w14:paraId="77266222" w14:textId="77777777" w:rsidR="0021630D" w:rsidRDefault="002342ED">
      <w:pPr>
        <w:pStyle w:val="af3"/>
        <w:numPr>
          <w:ilvl w:val="0"/>
          <w:numId w:val="10"/>
        </w:numPr>
        <w:tabs>
          <w:tab w:val="left" w:pos="739"/>
        </w:tabs>
        <w:spacing w:line="360" w:lineRule="auto"/>
        <w:ind w:firstLine="482"/>
        <w:rPr>
          <w:rFonts w:ascii="宋体" w:hAnsi="宋体"/>
          <w:b/>
          <w:bCs/>
          <w:sz w:val="24"/>
          <w:szCs w:val="24"/>
        </w:rPr>
      </w:pPr>
      <w:r>
        <w:rPr>
          <w:rFonts w:ascii="宋体" w:hAnsi="宋体" w:hint="eastAsia"/>
          <w:b/>
          <w:bCs/>
          <w:sz w:val="24"/>
          <w:szCs w:val="24"/>
        </w:rPr>
        <w:t>维保服务期限</w:t>
      </w:r>
    </w:p>
    <w:p w14:paraId="168FA1EC" w14:textId="2BE10868" w:rsidR="0021630D" w:rsidRDefault="002342ED" w:rsidP="00A03543">
      <w:pPr>
        <w:pStyle w:val="af3"/>
        <w:tabs>
          <w:tab w:val="left" w:pos="739"/>
        </w:tabs>
        <w:spacing w:line="360" w:lineRule="auto"/>
        <w:ind w:firstLineChars="177" w:firstLine="425"/>
        <w:rPr>
          <w:rFonts w:ascii="宋体" w:hAnsi="宋体"/>
          <w:kern w:val="0"/>
          <w:sz w:val="24"/>
        </w:rPr>
      </w:pPr>
      <w:r>
        <w:rPr>
          <w:rFonts w:ascii="宋体" w:hAnsi="宋体" w:hint="eastAsia"/>
          <w:kern w:val="0"/>
          <w:sz w:val="24"/>
        </w:rPr>
        <w:t>高低压设备的维保服务期限以</w:t>
      </w:r>
      <w:r>
        <w:rPr>
          <w:rFonts w:ascii="宋体" w:hAnsi="宋体" w:hint="eastAsia"/>
          <w:kern w:val="0"/>
          <w:sz w:val="24"/>
          <w:u w:val="single"/>
        </w:rPr>
        <w:t>《高低压电器设备维保服务合同》</w:t>
      </w:r>
      <w:r>
        <w:rPr>
          <w:rFonts w:ascii="宋体" w:hAnsi="宋体" w:hint="eastAsia"/>
          <w:kern w:val="0"/>
          <w:sz w:val="24"/>
        </w:rPr>
        <w:t>约定为准。</w:t>
      </w:r>
    </w:p>
    <w:p w14:paraId="1F43A00C" w14:textId="77777777" w:rsidR="0021630D" w:rsidRPr="00A03543" w:rsidRDefault="0021630D" w:rsidP="00B90A28"/>
    <w:p w14:paraId="005FA084" w14:textId="77777777" w:rsidR="0021630D" w:rsidRDefault="002342ED">
      <w:pPr>
        <w:pStyle w:val="af3"/>
        <w:numPr>
          <w:ilvl w:val="0"/>
          <w:numId w:val="10"/>
        </w:numPr>
        <w:tabs>
          <w:tab w:val="left" w:pos="739"/>
        </w:tabs>
        <w:spacing w:line="360" w:lineRule="auto"/>
        <w:ind w:firstLine="482"/>
        <w:rPr>
          <w:rFonts w:ascii="宋体" w:hAnsi="宋体"/>
          <w:b/>
          <w:bCs/>
          <w:kern w:val="0"/>
          <w:sz w:val="24"/>
        </w:rPr>
      </w:pPr>
      <w:r>
        <w:rPr>
          <w:rFonts w:ascii="宋体" w:hAnsi="宋体" w:hint="eastAsia"/>
          <w:b/>
          <w:bCs/>
          <w:kern w:val="0"/>
          <w:sz w:val="24"/>
        </w:rPr>
        <w:t>合同付款方式</w:t>
      </w:r>
    </w:p>
    <w:p w14:paraId="6F9D853F" w14:textId="77777777" w:rsidR="0021630D" w:rsidRDefault="002342ED">
      <w:pPr>
        <w:numPr>
          <w:ilvl w:val="0"/>
          <w:numId w:val="14"/>
        </w:numPr>
        <w:spacing w:line="360" w:lineRule="auto"/>
        <w:ind w:left="900" w:hanging="420"/>
        <w:rPr>
          <w:rFonts w:ascii="宋体" w:hAnsi="宋体" w:cs="宋体"/>
          <w:kern w:val="0"/>
          <w:sz w:val="24"/>
        </w:rPr>
      </w:pPr>
      <w:bookmarkStart w:id="1" w:name="_Hlk57794558"/>
      <w:r>
        <w:rPr>
          <w:rFonts w:ascii="宋体" w:hAnsi="宋体" w:cs="宋体" w:hint="eastAsia"/>
          <w:kern w:val="0"/>
          <w:sz w:val="24"/>
        </w:rPr>
        <w:t>支付方式:《</w:t>
      </w:r>
      <w:r>
        <w:rPr>
          <w:rFonts w:ascii="宋体" w:hAnsi="宋体" w:hint="eastAsia"/>
          <w:kern w:val="0"/>
          <w:sz w:val="24"/>
          <w:u w:val="single"/>
        </w:rPr>
        <w:t>高低压电器设备维保服务合同</w:t>
      </w:r>
      <w:r>
        <w:rPr>
          <w:rFonts w:ascii="宋体" w:hAnsi="宋体" w:cs="宋体" w:hint="eastAsia"/>
          <w:kern w:val="0"/>
          <w:sz w:val="24"/>
        </w:rPr>
        <w:t>》签署后五天内，甲方按乙方</w:t>
      </w:r>
      <w:proofErr w:type="gramStart"/>
      <w:r>
        <w:rPr>
          <w:rFonts w:ascii="宋体" w:hAnsi="宋体" w:cs="宋体" w:hint="eastAsia"/>
          <w:kern w:val="0"/>
          <w:sz w:val="24"/>
        </w:rPr>
        <w:t>开具普税发票</w:t>
      </w:r>
      <w:proofErr w:type="gramEnd"/>
      <w:r>
        <w:rPr>
          <w:rFonts w:ascii="宋体" w:hAnsi="宋体" w:cs="宋体" w:hint="eastAsia"/>
          <w:kern w:val="0"/>
          <w:sz w:val="24"/>
        </w:rPr>
        <w:t>金额向乙方支付合同额</w:t>
      </w:r>
      <w:r>
        <w:rPr>
          <w:rFonts w:ascii="宋体" w:hAnsi="宋体" w:cs="宋体" w:hint="eastAsia"/>
          <w:kern w:val="0"/>
          <w:sz w:val="24"/>
          <w:u w:val="single"/>
        </w:rPr>
        <w:t xml:space="preserve"> </w:t>
      </w:r>
      <w:r>
        <w:rPr>
          <w:rFonts w:ascii="宋体" w:hAnsi="宋体" w:cs="宋体"/>
          <w:kern w:val="0"/>
          <w:sz w:val="24"/>
          <w:u w:val="single"/>
        </w:rPr>
        <w:t>5</w:t>
      </w:r>
      <w:r>
        <w:rPr>
          <w:rFonts w:ascii="宋体" w:hAnsi="宋体" w:cs="宋体" w:hint="eastAsia"/>
          <w:kern w:val="0"/>
          <w:sz w:val="24"/>
          <w:u w:val="single"/>
        </w:rPr>
        <w:t>0%</w:t>
      </w:r>
      <w:r>
        <w:rPr>
          <w:rFonts w:ascii="宋体" w:hAnsi="宋体" w:cs="宋体"/>
          <w:kern w:val="0"/>
          <w:sz w:val="24"/>
          <w:u w:val="single"/>
        </w:rPr>
        <w:t xml:space="preserve"> </w:t>
      </w:r>
      <w:r>
        <w:rPr>
          <w:rFonts w:ascii="宋体" w:hAnsi="宋体" w:cs="宋体" w:hint="eastAsia"/>
          <w:kern w:val="0"/>
          <w:sz w:val="24"/>
        </w:rPr>
        <w:t>的维保服务费用。</w:t>
      </w:r>
    </w:p>
    <w:p w14:paraId="090DC2EB" w14:textId="1A8FA2E2" w:rsidR="0021630D" w:rsidRDefault="002342ED">
      <w:pPr>
        <w:numPr>
          <w:ilvl w:val="0"/>
          <w:numId w:val="14"/>
        </w:numPr>
        <w:spacing w:line="360" w:lineRule="auto"/>
        <w:ind w:left="900" w:hanging="420"/>
        <w:rPr>
          <w:rFonts w:ascii="宋体" w:hAnsi="宋体" w:cs="宋体"/>
          <w:kern w:val="0"/>
          <w:sz w:val="24"/>
        </w:rPr>
      </w:pPr>
      <w:r>
        <w:rPr>
          <w:rFonts w:ascii="宋体" w:hAnsi="宋体" w:cs="宋体" w:hint="eastAsia"/>
          <w:kern w:val="0"/>
          <w:sz w:val="24"/>
        </w:rPr>
        <w:t>《</w:t>
      </w:r>
      <w:r>
        <w:rPr>
          <w:rFonts w:ascii="宋体" w:hAnsi="宋体" w:hint="eastAsia"/>
          <w:kern w:val="0"/>
          <w:sz w:val="24"/>
          <w:u w:val="single"/>
        </w:rPr>
        <w:t>高低压电器设备维保服务合同</w:t>
      </w:r>
      <w:r>
        <w:rPr>
          <w:rFonts w:ascii="宋体" w:hAnsi="宋体" w:cs="宋体" w:hint="eastAsia"/>
          <w:kern w:val="0"/>
          <w:sz w:val="24"/>
        </w:rPr>
        <w:t>》约定的维保服务期满后5个工作日内，甲方按乙方</w:t>
      </w:r>
      <w:proofErr w:type="gramStart"/>
      <w:r>
        <w:rPr>
          <w:rFonts w:ascii="宋体" w:hAnsi="宋体" w:cs="宋体" w:hint="eastAsia"/>
          <w:kern w:val="0"/>
          <w:sz w:val="24"/>
        </w:rPr>
        <w:t>开具普税发票</w:t>
      </w:r>
      <w:proofErr w:type="gramEnd"/>
      <w:r>
        <w:rPr>
          <w:rFonts w:ascii="宋体" w:hAnsi="宋体" w:cs="宋体" w:hint="eastAsia"/>
          <w:kern w:val="0"/>
          <w:sz w:val="24"/>
        </w:rPr>
        <w:t>金额向乙方支付余下合同额</w:t>
      </w:r>
      <w:r>
        <w:rPr>
          <w:rFonts w:ascii="宋体" w:hAnsi="宋体" w:cs="宋体" w:hint="eastAsia"/>
          <w:kern w:val="0"/>
          <w:sz w:val="24"/>
          <w:u w:val="single"/>
        </w:rPr>
        <w:t xml:space="preserve"> </w:t>
      </w:r>
      <w:r>
        <w:rPr>
          <w:rFonts w:ascii="宋体" w:hAnsi="宋体" w:cs="宋体"/>
          <w:kern w:val="0"/>
          <w:sz w:val="24"/>
          <w:u w:val="single"/>
        </w:rPr>
        <w:t>5</w:t>
      </w:r>
      <w:r>
        <w:rPr>
          <w:rFonts w:ascii="宋体" w:hAnsi="宋体" w:cs="宋体" w:hint="eastAsia"/>
          <w:kern w:val="0"/>
          <w:sz w:val="24"/>
          <w:u w:val="single"/>
        </w:rPr>
        <w:t>0%</w:t>
      </w:r>
      <w:r>
        <w:rPr>
          <w:rFonts w:ascii="宋体" w:hAnsi="宋体" w:cs="宋体"/>
          <w:kern w:val="0"/>
          <w:sz w:val="24"/>
          <w:u w:val="single"/>
        </w:rPr>
        <w:t xml:space="preserve"> </w:t>
      </w:r>
      <w:r>
        <w:rPr>
          <w:rFonts w:ascii="宋体" w:hAnsi="宋体" w:cs="宋体" w:hint="eastAsia"/>
          <w:kern w:val="0"/>
          <w:sz w:val="24"/>
        </w:rPr>
        <w:t>的维保服务费用。</w:t>
      </w:r>
    </w:p>
    <w:p w14:paraId="6FFB6AFD" w14:textId="77777777" w:rsidR="0021630D" w:rsidRDefault="002342ED">
      <w:pPr>
        <w:numPr>
          <w:ilvl w:val="0"/>
          <w:numId w:val="14"/>
        </w:numPr>
        <w:spacing w:line="360" w:lineRule="auto"/>
        <w:ind w:left="900" w:hanging="420"/>
        <w:rPr>
          <w:rFonts w:ascii="宋体" w:hAnsi="宋体" w:cs="宋体"/>
          <w:kern w:val="0"/>
          <w:sz w:val="24"/>
        </w:rPr>
      </w:pPr>
      <w:r>
        <w:rPr>
          <w:rFonts w:ascii="宋体" w:hAnsi="宋体" w:cs="宋体" w:hint="eastAsia"/>
          <w:kern w:val="0"/>
          <w:sz w:val="24"/>
        </w:rPr>
        <w:t>甲方根据设备情况，签订相应的《</w:t>
      </w:r>
      <w:r>
        <w:rPr>
          <w:rFonts w:ascii="宋体" w:hAnsi="宋体" w:hint="eastAsia"/>
          <w:kern w:val="0"/>
          <w:sz w:val="24"/>
          <w:u w:val="single"/>
        </w:rPr>
        <w:t>高低压电器设备维保服务合同</w:t>
      </w:r>
      <w:r>
        <w:rPr>
          <w:rFonts w:ascii="宋体" w:hAnsi="宋体" w:cs="宋体" w:hint="eastAsia"/>
          <w:kern w:val="0"/>
          <w:sz w:val="24"/>
        </w:rPr>
        <w:t>》。</w:t>
      </w:r>
    </w:p>
    <w:p w14:paraId="1B445FE7" w14:textId="77777777" w:rsidR="0021630D" w:rsidRPr="00B90A28" w:rsidRDefault="0021630D" w:rsidP="00B90A28"/>
    <w:bookmarkEnd w:id="1"/>
    <w:p w14:paraId="291FDB4A" w14:textId="77777777" w:rsidR="0021630D" w:rsidRDefault="002342ED">
      <w:pPr>
        <w:pStyle w:val="af3"/>
        <w:numPr>
          <w:ilvl w:val="0"/>
          <w:numId w:val="10"/>
        </w:numPr>
        <w:tabs>
          <w:tab w:val="left" w:pos="739"/>
        </w:tabs>
        <w:spacing w:line="360" w:lineRule="auto"/>
        <w:ind w:firstLine="482"/>
        <w:rPr>
          <w:rFonts w:ascii="宋体" w:hAnsi="宋体"/>
          <w:b/>
          <w:bCs/>
          <w:kern w:val="0"/>
          <w:sz w:val="24"/>
        </w:rPr>
      </w:pPr>
      <w:r>
        <w:rPr>
          <w:rFonts w:ascii="宋体" w:hAnsi="宋体" w:hint="eastAsia"/>
          <w:b/>
          <w:bCs/>
          <w:kern w:val="0"/>
          <w:sz w:val="24"/>
        </w:rPr>
        <w:t>甲乙双方的权利和义务</w:t>
      </w:r>
    </w:p>
    <w:p w14:paraId="462C6C77" w14:textId="77777777" w:rsidR="0021630D" w:rsidRDefault="002342ED">
      <w:pPr>
        <w:pStyle w:val="af3"/>
        <w:numPr>
          <w:ilvl w:val="0"/>
          <w:numId w:val="15"/>
        </w:numPr>
        <w:tabs>
          <w:tab w:val="left" w:pos="739"/>
        </w:tabs>
        <w:spacing w:line="360" w:lineRule="auto"/>
        <w:ind w:leftChars="200" w:left="420" w:firstLine="480"/>
        <w:rPr>
          <w:rFonts w:ascii="宋体" w:hAnsi="宋体"/>
          <w:kern w:val="0"/>
          <w:sz w:val="24"/>
        </w:rPr>
      </w:pPr>
      <w:r>
        <w:rPr>
          <w:rFonts w:ascii="宋体" w:hAnsi="宋体" w:hint="eastAsia"/>
          <w:kern w:val="0"/>
          <w:sz w:val="24"/>
        </w:rPr>
        <w:t>甲方的权利和义务</w:t>
      </w:r>
    </w:p>
    <w:p w14:paraId="3149EF1E" w14:textId="77777777" w:rsidR="0021630D" w:rsidRDefault="002342ED">
      <w:pPr>
        <w:pStyle w:val="af3"/>
        <w:numPr>
          <w:ilvl w:val="0"/>
          <w:numId w:val="16"/>
        </w:numPr>
        <w:tabs>
          <w:tab w:val="left" w:pos="739"/>
        </w:tabs>
        <w:spacing w:line="360" w:lineRule="auto"/>
        <w:ind w:leftChars="400" w:left="840" w:firstLine="480"/>
        <w:rPr>
          <w:rFonts w:ascii="宋体" w:hAnsi="宋体"/>
          <w:kern w:val="0"/>
          <w:sz w:val="24"/>
        </w:rPr>
      </w:pPr>
      <w:r>
        <w:rPr>
          <w:rFonts w:ascii="宋体" w:hAnsi="宋体" w:hint="eastAsia"/>
          <w:kern w:val="0"/>
          <w:sz w:val="24"/>
        </w:rPr>
        <w:t>有权监督乙方按照合同约定履行维护保养义务，发出故障通知或提出建议。</w:t>
      </w:r>
    </w:p>
    <w:p w14:paraId="7C671C39" w14:textId="77777777" w:rsidR="0021630D" w:rsidRDefault="002342ED">
      <w:pPr>
        <w:pStyle w:val="af3"/>
        <w:numPr>
          <w:ilvl w:val="0"/>
          <w:numId w:val="16"/>
        </w:numPr>
        <w:tabs>
          <w:tab w:val="left" w:pos="739"/>
        </w:tabs>
        <w:spacing w:line="360" w:lineRule="auto"/>
        <w:ind w:leftChars="400" w:left="840" w:firstLine="480"/>
        <w:rPr>
          <w:rFonts w:ascii="宋体" w:hAnsi="宋体"/>
          <w:kern w:val="0"/>
          <w:sz w:val="24"/>
        </w:rPr>
      </w:pPr>
      <w:r>
        <w:rPr>
          <w:rFonts w:ascii="宋体" w:hAnsi="宋体" w:hint="eastAsia"/>
          <w:kern w:val="0"/>
          <w:sz w:val="24"/>
        </w:rPr>
        <w:t>乙方提供的维护保养服务未达到约定的标准或要求的，甲方有权拒绝在维护保养记录上签字，并责令乙方整改。</w:t>
      </w:r>
    </w:p>
    <w:p w14:paraId="1AB2BE1B" w14:textId="77777777" w:rsidR="0021630D" w:rsidRDefault="002342ED">
      <w:pPr>
        <w:pStyle w:val="af3"/>
        <w:numPr>
          <w:ilvl w:val="0"/>
          <w:numId w:val="16"/>
        </w:numPr>
        <w:tabs>
          <w:tab w:val="left" w:pos="739"/>
        </w:tabs>
        <w:spacing w:line="360" w:lineRule="auto"/>
        <w:ind w:leftChars="400" w:left="840" w:firstLine="480"/>
        <w:rPr>
          <w:rFonts w:ascii="宋体" w:hAnsi="宋体"/>
          <w:kern w:val="0"/>
          <w:sz w:val="24"/>
        </w:rPr>
      </w:pPr>
      <w:r>
        <w:rPr>
          <w:rFonts w:ascii="宋体" w:hAnsi="宋体" w:hint="eastAsia"/>
          <w:kern w:val="0"/>
          <w:sz w:val="24"/>
        </w:rPr>
        <w:t>向乙方提供高压柜一次结线图、二次结线图、10KV</w:t>
      </w:r>
      <w:proofErr w:type="gramStart"/>
      <w:r>
        <w:rPr>
          <w:rFonts w:ascii="宋体" w:hAnsi="宋体" w:hint="eastAsia"/>
          <w:kern w:val="0"/>
          <w:sz w:val="24"/>
        </w:rPr>
        <w:t>馈线图</w:t>
      </w:r>
      <w:proofErr w:type="gramEnd"/>
      <w:r>
        <w:rPr>
          <w:rFonts w:ascii="宋体" w:hAnsi="宋体" w:hint="eastAsia"/>
          <w:kern w:val="0"/>
          <w:sz w:val="24"/>
        </w:rPr>
        <w:t>及相关电器设备等技术资料，如实向乙方反映变压器、高低压电柜、继电器设备的运行情况。</w:t>
      </w:r>
    </w:p>
    <w:p w14:paraId="5633CDFA" w14:textId="77777777" w:rsidR="0021630D" w:rsidRDefault="002342ED">
      <w:pPr>
        <w:pStyle w:val="af3"/>
        <w:numPr>
          <w:ilvl w:val="0"/>
          <w:numId w:val="16"/>
        </w:numPr>
        <w:tabs>
          <w:tab w:val="left" w:pos="739"/>
        </w:tabs>
        <w:spacing w:line="360" w:lineRule="auto"/>
        <w:ind w:leftChars="400" w:left="840" w:firstLine="480"/>
        <w:rPr>
          <w:rFonts w:ascii="宋体" w:hAnsi="宋体"/>
          <w:kern w:val="0"/>
          <w:sz w:val="24"/>
        </w:rPr>
      </w:pPr>
      <w:r>
        <w:rPr>
          <w:rFonts w:ascii="宋体" w:hAnsi="宋体" w:hint="eastAsia"/>
          <w:kern w:val="0"/>
          <w:sz w:val="24"/>
        </w:rPr>
        <w:t>向乙方提供必要的协助和支持，确保乙方顺利提供技术服务。</w:t>
      </w:r>
    </w:p>
    <w:p w14:paraId="1C71C431" w14:textId="77777777" w:rsidR="0021630D" w:rsidRDefault="002342ED">
      <w:pPr>
        <w:pStyle w:val="af3"/>
        <w:numPr>
          <w:ilvl w:val="0"/>
          <w:numId w:val="15"/>
        </w:numPr>
        <w:tabs>
          <w:tab w:val="left" w:pos="739"/>
        </w:tabs>
        <w:spacing w:line="360" w:lineRule="auto"/>
        <w:ind w:leftChars="200" w:left="420" w:firstLine="480"/>
        <w:rPr>
          <w:rFonts w:ascii="宋体" w:hAnsi="宋体"/>
          <w:kern w:val="0"/>
          <w:sz w:val="24"/>
        </w:rPr>
      </w:pPr>
      <w:r>
        <w:rPr>
          <w:rFonts w:ascii="宋体" w:hAnsi="宋体" w:hint="eastAsia"/>
          <w:kern w:val="0"/>
          <w:sz w:val="24"/>
        </w:rPr>
        <w:t>乙方的权利和义务</w:t>
      </w:r>
    </w:p>
    <w:p w14:paraId="53805382" w14:textId="77777777" w:rsidR="0021630D" w:rsidRDefault="002342ED">
      <w:pPr>
        <w:pStyle w:val="af3"/>
        <w:numPr>
          <w:ilvl w:val="0"/>
          <w:numId w:val="17"/>
        </w:numPr>
        <w:tabs>
          <w:tab w:val="left" w:pos="739"/>
        </w:tabs>
        <w:spacing w:line="360" w:lineRule="auto"/>
        <w:ind w:leftChars="400" w:left="840" w:firstLine="480"/>
        <w:rPr>
          <w:rFonts w:ascii="宋体" w:hAnsi="宋体"/>
          <w:kern w:val="0"/>
          <w:sz w:val="24"/>
        </w:rPr>
      </w:pPr>
      <w:r>
        <w:rPr>
          <w:rFonts w:ascii="宋体" w:hAnsi="宋体" w:hint="eastAsia"/>
          <w:kern w:val="0"/>
          <w:sz w:val="24"/>
        </w:rPr>
        <w:t>按照电业安全生产工作规程提供技术服务，指派专业技术人员到现场提供服务。</w:t>
      </w:r>
    </w:p>
    <w:p w14:paraId="7D10758B" w14:textId="77777777" w:rsidR="0021630D" w:rsidRDefault="002342ED">
      <w:pPr>
        <w:pStyle w:val="af3"/>
        <w:numPr>
          <w:ilvl w:val="0"/>
          <w:numId w:val="17"/>
        </w:numPr>
        <w:tabs>
          <w:tab w:val="left" w:pos="739"/>
        </w:tabs>
        <w:spacing w:line="360" w:lineRule="auto"/>
        <w:ind w:leftChars="400" w:left="840" w:firstLine="480"/>
        <w:rPr>
          <w:rFonts w:ascii="宋体" w:hAnsi="宋体"/>
          <w:kern w:val="0"/>
          <w:sz w:val="24"/>
        </w:rPr>
      </w:pPr>
      <w:r>
        <w:rPr>
          <w:rFonts w:ascii="宋体" w:hAnsi="宋体" w:hint="eastAsia"/>
          <w:kern w:val="0"/>
          <w:sz w:val="24"/>
        </w:rPr>
        <w:t>乙方应保证每季度带电巡查一次。</w:t>
      </w:r>
    </w:p>
    <w:p w14:paraId="7B7A5518" w14:textId="77777777" w:rsidR="0021630D" w:rsidRPr="00114FED" w:rsidRDefault="002342ED">
      <w:pPr>
        <w:pStyle w:val="af3"/>
        <w:numPr>
          <w:ilvl w:val="0"/>
          <w:numId w:val="17"/>
        </w:numPr>
        <w:tabs>
          <w:tab w:val="left" w:pos="739"/>
        </w:tabs>
        <w:spacing w:line="360" w:lineRule="auto"/>
        <w:ind w:leftChars="400" w:left="840" w:firstLine="480"/>
        <w:rPr>
          <w:rFonts w:ascii="宋体" w:hAnsi="宋体"/>
          <w:color w:val="000000" w:themeColor="text1"/>
          <w:kern w:val="0"/>
          <w:sz w:val="24"/>
        </w:rPr>
      </w:pPr>
      <w:r w:rsidRPr="00114FED">
        <w:rPr>
          <w:rFonts w:ascii="宋体" w:hAnsi="宋体" w:hint="eastAsia"/>
          <w:color w:val="000000" w:themeColor="text1"/>
          <w:kern w:val="0"/>
          <w:sz w:val="24"/>
        </w:rPr>
        <w:t>全天24小时受理抢修服务，除不可抗力因素外，广州市城区范围90分钟内到达现场。</w:t>
      </w:r>
    </w:p>
    <w:p w14:paraId="1F1F86D0" w14:textId="77777777" w:rsidR="0021630D" w:rsidRDefault="002342ED">
      <w:pPr>
        <w:pStyle w:val="af3"/>
        <w:numPr>
          <w:ilvl w:val="0"/>
          <w:numId w:val="17"/>
        </w:numPr>
        <w:tabs>
          <w:tab w:val="left" w:pos="739"/>
        </w:tabs>
        <w:spacing w:line="360" w:lineRule="auto"/>
        <w:ind w:leftChars="400" w:left="840" w:firstLine="480"/>
        <w:rPr>
          <w:rFonts w:ascii="宋体" w:hAnsi="宋体"/>
          <w:kern w:val="0"/>
          <w:sz w:val="24"/>
        </w:rPr>
      </w:pPr>
      <w:r>
        <w:rPr>
          <w:rFonts w:ascii="宋体" w:hAnsi="宋体" w:hint="eastAsia"/>
          <w:kern w:val="0"/>
          <w:sz w:val="24"/>
        </w:rPr>
        <w:t>乙方应按相关规定进行检测，检测发现设备存在的问题应及时向甲方汇报，并提出合理化整改意见，若因甲方设备自然老化发生设备损坏及事故停电所产生的维修费用全部由甲方负责。</w:t>
      </w:r>
    </w:p>
    <w:p w14:paraId="17838E3D" w14:textId="77777777" w:rsidR="0021630D" w:rsidRPr="00B90A28" w:rsidRDefault="0021630D" w:rsidP="00B90A28"/>
    <w:p w14:paraId="2CF4883D" w14:textId="77777777" w:rsidR="0021630D" w:rsidRDefault="002342ED">
      <w:pPr>
        <w:pStyle w:val="af3"/>
        <w:numPr>
          <w:ilvl w:val="0"/>
          <w:numId w:val="10"/>
        </w:numPr>
        <w:tabs>
          <w:tab w:val="left" w:pos="739"/>
        </w:tabs>
        <w:spacing w:line="360" w:lineRule="auto"/>
        <w:ind w:firstLine="482"/>
        <w:rPr>
          <w:rFonts w:ascii="宋体" w:hAnsi="宋体"/>
          <w:b/>
          <w:bCs/>
          <w:kern w:val="0"/>
          <w:sz w:val="24"/>
        </w:rPr>
      </w:pPr>
      <w:r>
        <w:rPr>
          <w:rFonts w:ascii="宋体" w:hAnsi="宋体" w:hint="eastAsia"/>
          <w:b/>
          <w:bCs/>
          <w:kern w:val="0"/>
          <w:sz w:val="24"/>
        </w:rPr>
        <w:t>违约责任</w:t>
      </w:r>
    </w:p>
    <w:p w14:paraId="3C1B49FA" w14:textId="77777777" w:rsidR="0021630D" w:rsidRDefault="002342ED">
      <w:pPr>
        <w:numPr>
          <w:ilvl w:val="0"/>
          <w:numId w:val="18"/>
        </w:numPr>
        <w:spacing w:line="360" w:lineRule="auto"/>
        <w:rPr>
          <w:rFonts w:ascii="宋体" w:hAnsi="宋体"/>
          <w:sz w:val="24"/>
        </w:rPr>
      </w:pPr>
      <w:r>
        <w:rPr>
          <w:rFonts w:ascii="宋体" w:hAnsi="宋体" w:hint="eastAsia"/>
          <w:sz w:val="24"/>
        </w:rPr>
        <w:t>一方当事人未按约定履行义务给对方造成直接损失的，应当承担赔偿责任，</w:t>
      </w:r>
      <w:r>
        <w:rPr>
          <w:rFonts w:ascii="宋体" w:hAnsi="宋体" w:hint="eastAsia"/>
          <w:sz w:val="24"/>
        </w:rPr>
        <w:lastRenderedPageBreak/>
        <w:t>并向对方支付合同总额</w:t>
      </w:r>
      <w:r>
        <w:rPr>
          <w:rFonts w:ascii="宋体" w:hAnsi="宋体"/>
          <w:sz w:val="24"/>
        </w:rPr>
        <w:t>5</w:t>
      </w:r>
      <w:r>
        <w:rPr>
          <w:rFonts w:ascii="宋体" w:hAnsi="宋体" w:hint="eastAsia"/>
          <w:sz w:val="24"/>
        </w:rPr>
        <w:t>%的违约金。</w:t>
      </w:r>
    </w:p>
    <w:p w14:paraId="7DF1D009" w14:textId="77777777" w:rsidR="0021630D" w:rsidRDefault="002342ED">
      <w:pPr>
        <w:numPr>
          <w:ilvl w:val="0"/>
          <w:numId w:val="18"/>
        </w:numPr>
        <w:spacing w:line="360" w:lineRule="auto"/>
        <w:rPr>
          <w:rFonts w:ascii="宋体" w:hAnsi="宋体"/>
          <w:sz w:val="24"/>
        </w:rPr>
      </w:pPr>
      <w:r>
        <w:rPr>
          <w:rFonts w:ascii="宋体" w:hAnsi="宋体" w:hint="eastAsia"/>
          <w:sz w:val="24"/>
        </w:rPr>
        <w:t>一方当事人无法继续履行合同的，应当提前30天通知另一方，并向对方支付合同总额</w:t>
      </w:r>
      <w:r>
        <w:rPr>
          <w:rFonts w:ascii="宋体" w:hAnsi="宋体"/>
          <w:sz w:val="24"/>
        </w:rPr>
        <w:t>1</w:t>
      </w:r>
      <w:r>
        <w:rPr>
          <w:rFonts w:ascii="宋体" w:hAnsi="宋体" w:hint="eastAsia"/>
          <w:sz w:val="24"/>
        </w:rPr>
        <w:t>0%的违约金。</w:t>
      </w:r>
    </w:p>
    <w:p w14:paraId="40C6EFC4" w14:textId="77777777" w:rsidR="0021630D" w:rsidRDefault="002342ED">
      <w:pPr>
        <w:numPr>
          <w:ilvl w:val="0"/>
          <w:numId w:val="18"/>
        </w:numPr>
        <w:spacing w:line="360" w:lineRule="auto"/>
        <w:rPr>
          <w:rFonts w:ascii="宋体" w:hAnsi="宋体"/>
          <w:sz w:val="24"/>
        </w:rPr>
      </w:pPr>
      <w:r>
        <w:rPr>
          <w:rFonts w:ascii="宋体" w:hAnsi="宋体" w:hint="eastAsia"/>
          <w:sz w:val="24"/>
        </w:rPr>
        <w:t>甲方无正当理由未按照约定期限支付费用的，每延误一日应当向乙方支付延误部分费用千分之三的违约金。</w:t>
      </w:r>
    </w:p>
    <w:p w14:paraId="2AE90DD8" w14:textId="77777777" w:rsidR="0021630D" w:rsidRDefault="002342ED">
      <w:pPr>
        <w:numPr>
          <w:ilvl w:val="0"/>
          <w:numId w:val="18"/>
        </w:numPr>
        <w:spacing w:line="360" w:lineRule="auto"/>
        <w:rPr>
          <w:rFonts w:ascii="宋体" w:hAnsi="宋体"/>
          <w:sz w:val="24"/>
        </w:rPr>
      </w:pPr>
      <w:r>
        <w:rPr>
          <w:rFonts w:ascii="宋体" w:hAnsi="宋体" w:hint="eastAsia"/>
          <w:sz w:val="24"/>
        </w:rPr>
        <w:t>甲方违反约定</w:t>
      </w:r>
      <w:r>
        <w:rPr>
          <w:rFonts w:ascii="宋体" w:hAnsi="宋体" w:cs="宋体" w:hint="eastAsia"/>
          <w:kern w:val="0"/>
          <w:sz w:val="24"/>
        </w:rPr>
        <w:t>允许非乙方人员进行高低压电器设备保养工作的，乙方不负责其所引起的故障修复及责任</w:t>
      </w:r>
    </w:p>
    <w:p w14:paraId="49C4D090" w14:textId="77777777" w:rsidR="0021630D" w:rsidRDefault="002342ED">
      <w:pPr>
        <w:numPr>
          <w:ilvl w:val="0"/>
          <w:numId w:val="18"/>
        </w:numPr>
        <w:spacing w:line="360" w:lineRule="auto"/>
        <w:rPr>
          <w:rFonts w:ascii="宋体" w:hAnsi="宋体"/>
          <w:sz w:val="24"/>
        </w:rPr>
      </w:pPr>
      <w:r>
        <w:rPr>
          <w:rFonts w:ascii="宋体" w:hAnsi="宋体" w:hint="eastAsia"/>
          <w:sz w:val="24"/>
        </w:rPr>
        <w:t>因维护保养工</w:t>
      </w:r>
      <w:proofErr w:type="gramStart"/>
      <w:r>
        <w:rPr>
          <w:rFonts w:ascii="宋体" w:hAnsi="宋体" w:hint="eastAsia"/>
          <w:sz w:val="24"/>
        </w:rPr>
        <w:t>作导致</w:t>
      </w:r>
      <w:proofErr w:type="gramEnd"/>
      <w:r>
        <w:rPr>
          <w:rFonts w:ascii="宋体" w:hAnsi="宋体" w:hint="eastAsia"/>
          <w:sz w:val="24"/>
        </w:rPr>
        <w:t>的人身伤亡或设备损坏、丢失的，由乙方承担全部责任。</w:t>
      </w:r>
    </w:p>
    <w:p w14:paraId="1E820DE4" w14:textId="77777777" w:rsidR="0021630D" w:rsidRDefault="002342ED">
      <w:pPr>
        <w:numPr>
          <w:ilvl w:val="0"/>
          <w:numId w:val="18"/>
        </w:numPr>
        <w:spacing w:line="360" w:lineRule="auto"/>
        <w:rPr>
          <w:rFonts w:ascii="宋体" w:hAnsi="宋体"/>
          <w:sz w:val="24"/>
        </w:rPr>
      </w:pPr>
      <w:r>
        <w:rPr>
          <w:rFonts w:ascii="宋体" w:hAnsi="宋体" w:hint="eastAsia"/>
          <w:sz w:val="24"/>
        </w:rPr>
        <w:t>因本合同纠纷引起的仲裁/诉讼所产生的费用（包括但不限于诉讼费、仲裁费、保全费、律师费、担保费、差旅费等）由违约方承担。</w:t>
      </w:r>
    </w:p>
    <w:p w14:paraId="7E5B94AE" w14:textId="77777777" w:rsidR="0021630D" w:rsidRPr="00B90A28" w:rsidRDefault="0021630D" w:rsidP="00B90A28"/>
    <w:p w14:paraId="1A63C189" w14:textId="77777777" w:rsidR="0021630D" w:rsidRDefault="002342ED">
      <w:pPr>
        <w:pStyle w:val="af3"/>
        <w:numPr>
          <w:ilvl w:val="0"/>
          <w:numId w:val="10"/>
        </w:numPr>
        <w:tabs>
          <w:tab w:val="left" w:pos="739"/>
        </w:tabs>
        <w:spacing w:line="360" w:lineRule="auto"/>
        <w:ind w:firstLine="482"/>
        <w:rPr>
          <w:rFonts w:ascii="宋体" w:hAnsi="宋体"/>
          <w:b/>
          <w:bCs/>
          <w:kern w:val="0"/>
          <w:sz w:val="24"/>
        </w:rPr>
      </w:pPr>
      <w:r>
        <w:rPr>
          <w:rFonts w:ascii="宋体" w:hAnsi="宋体" w:hint="eastAsia"/>
          <w:b/>
          <w:bCs/>
          <w:kern w:val="0"/>
          <w:sz w:val="24"/>
        </w:rPr>
        <w:t>其他约定</w:t>
      </w:r>
    </w:p>
    <w:p w14:paraId="00047506" w14:textId="03806938" w:rsidR="0021630D" w:rsidRPr="00114FED" w:rsidRDefault="002342ED">
      <w:pPr>
        <w:numPr>
          <w:ilvl w:val="0"/>
          <w:numId w:val="19"/>
        </w:numPr>
        <w:spacing w:line="360" w:lineRule="auto"/>
        <w:rPr>
          <w:rFonts w:ascii="宋体" w:hAnsi="宋体"/>
          <w:color w:val="000000" w:themeColor="text1"/>
          <w:sz w:val="24"/>
          <w:szCs w:val="24"/>
        </w:rPr>
      </w:pPr>
      <w:r w:rsidRPr="00114FED">
        <w:rPr>
          <w:rFonts w:ascii="宋体" w:hAnsi="宋体" w:hint="eastAsia"/>
          <w:color w:val="000000" w:themeColor="text1"/>
          <w:sz w:val="24"/>
          <w:szCs w:val="24"/>
        </w:rPr>
        <w:t>甲方有权增加或减少高低压电器设备使用单位与乙方</w:t>
      </w:r>
      <w:proofErr w:type="gramStart"/>
      <w:r w:rsidRPr="00114FED">
        <w:rPr>
          <w:rFonts w:ascii="宋体" w:hAnsi="宋体" w:hint="eastAsia"/>
          <w:color w:val="000000" w:themeColor="text1"/>
          <w:sz w:val="24"/>
          <w:szCs w:val="24"/>
        </w:rPr>
        <w:t>签订维保服务</w:t>
      </w:r>
      <w:proofErr w:type="gramEnd"/>
      <w:r w:rsidRPr="00114FED">
        <w:rPr>
          <w:rFonts w:ascii="宋体" w:hAnsi="宋体" w:hint="eastAsia"/>
          <w:color w:val="000000" w:themeColor="text1"/>
          <w:sz w:val="24"/>
          <w:szCs w:val="24"/>
        </w:rPr>
        <w:t>合同的权利</w:t>
      </w:r>
      <w:r w:rsidR="007F6278">
        <w:rPr>
          <w:rFonts w:ascii="宋体" w:hAnsi="宋体" w:hint="eastAsia"/>
          <w:color w:val="000000" w:themeColor="text1"/>
          <w:sz w:val="24"/>
          <w:szCs w:val="24"/>
        </w:rPr>
        <w:t>、</w:t>
      </w:r>
      <w:proofErr w:type="gramStart"/>
      <w:r w:rsidR="001407C8">
        <w:rPr>
          <w:rFonts w:ascii="宋体" w:hAnsi="宋体" w:hint="eastAsia"/>
          <w:color w:val="000000" w:themeColor="text1"/>
          <w:sz w:val="24"/>
          <w:szCs w:val="24"/>
        </w:rPr>
        <w:t>决</w:t>
      </w:r>
      <w:r w:rsidR="007F6278">
        <w:rPr>
          <w:rFonts w:ascii="宋体" w:hAnsi="宋体" w:hint="eastAsia"/>
          <w:color w:val="000000" w:themeColor="text1"/>
          <w:sz w:val="24"/>
          <w:szCs w:val="24"/>
        </w:rPr>
        <w:t>定</w:t>
      </w:r>
      <w:r w:rsidRPr="00114FED">
        <w:rPr>
          <w:rFonts w:ascii="宋体" w:hAnsi="宋体" w:hint="eastAsia"/>
          <w:color w:val="000000" w:themeColor="text1"/>
          <w:sz w:val="24"/>
          <w:szCs w:val="24"/>
        </w:rPr>
        <w:t>维保服务</w:t>
      </w:r>
      <w:proofErr w:type="gramEnd"/>
      <w:r w:rsidRPr="00114FED">
        <w:rPr>
          <w:rFonts w:ascii="宋体" w:hAnsi="宋体" w:hint="eastAsia"/>
          <w:color w:val="000000" w:themeColor="text1"/>
          <w:sz w:val="24"/>
          <w:szCs w:val="24"/>
        </w:rPr>
        <w:t>合同的起止时间</w:t>
      </w:r>
      <w:r w:rsidR="007F6278">
        <w:rPr>
          <w:rFonts w:ascii="宋体" w:hAnsi="宋体" w:hint="eastAsia"/>
          <w:color w:val="000000" w:themeColor="text1"/>
          <w:sz w:val="24"/>
          <w:szCs w:val="24"/>
        </w:rPr>
        <w:t>；</w:t>
      </w:r>
      <w:r w:rsidRPr="00114FED">
        <w:rPr>
          <w:rFonts w:ascii="宋体" w:hAnsi="宋体" w:hint="eastAsia"/>
          <w:color w:val="000000" w:themeColor="text1"/>
          <w:sz w:val="24"/>
          <w:szCs w:val="24"/>
        </w:rPr>
        <w:t>增加使用单位与乙方</w:t>
      </w:r>
      <w:proofErr w:type="gramStart"/>
      <w:r w:rsidRPr="00114FED">
        <w:rPr>
          <w:rFonts w:ascii="宋体" w:hAnsi="宋体" w:hint="eastAsia"/>
          <w:color w:val="000000" w:themeColor="text1"/>
          <w:sz w:val="24"/>
          <w:szCs w:val="24"/>
        </w:rPr>
        <w:t>签订维保服务</w:t>
      </w:r>
      <w:proofErr w:type="gramEnd"/>
      <w:r w:rsidRPr="00114FED">
        <w:rPr>
          <w:rFonts w:ascii="宋体" w:hAnsi="宋体" w:hint="eastAsia"/>
          <w:color w:val="000000" w:themeColor="text1"/>
          <w:sz w:val="24"/>
          <w:szCs w:val="24"/>
        </w:rPr>
        <w:t>合同的，维保设备服务单价按《广州市演出电影有限公司高低压电器设备维保服务框架协议》执行</w:t>
      </w:r>
      <w:r w:rsidR="007F6278">
        <w:rPr>
          <w:rFonts w:ascii="宋体" w:hAnsi="宋体" w:hint="eastAsia"/>
          <w:color w:val="000000" w:themeColor="text1"/>
          <w:sz w:val="24"/>
          <w:szCs w:val="24"/>
        </w:rPr>
        <w:t>；</w:t>
      </w:r>
      <w:r w:rsidRPr="00114FED">
        <w:rPr>
          <w:rFonts w:ascii="宋体" w:hAnsi="宋体" w:hint="eastAsia"/>
          <w:color w:val="000000" w:themeColor="text1"/>
          <w:sz w:val="24"/>
          <w:szCs w:val="24"/>
        </w:rPr>
        <w:t>未列出维保设备单价的，按使用单位与乙方签订的《高低压电器设备维保服务合同》另行约定。</w:t>
      </w:r>
    </w:p>
    <w:p w14:paraId="460A08E6" w14:textId="77777777" w:rsidR="0021630D" w:rsidRDefault="002342ED">
      <w:pPr>
        <w:numPr>
          <w:ilvl w:val="0"/>
          <w:numId w:val="19"/>
        </w:numPr>
        <w:spacing w:line="360" w:lineRule="auto"/>
        <w:rPr>
          <w:rFonts w:ascii="宋体" w:hAnsi="宋体"/>
          <w:kern w:val="0"/>
          <w:sz w:val="24"/>
        </w:rPr>
      </w:pPr>
      <w:r>
        <w:rPr>
          <w:rFonts w:ascii="宋体" w:hAnsi="宋体" w:hint="eastAsia"/>
          <w:kern w:val="0"/>
          <w:sz w:val="24"/>
        </w:rPr>
        <w:t>普通维修、重大维修、改造或甲方要求乙方提供本合同约定以外的增值服务的，双方均应当以书面形式另行约定。</w:t>
      </w:r>
    </w:p>
    <w:p w14:paraId="0A042F5C" w14:textId="125926BD" w:rsidR="0021630D" w:rsidRDefault="002342ED">
      <w:pPr>
        <w:numPr>
          <w:ilvl w:val="0"/>
          <w:numId w:val="19"/>
        </w:numPr>
        <w:spacing w:line="360" w:lineRule="auto"/>
        <w:rPr>
          <w:rFonts w:ascii="宋体" w:hAnsi="宋体"/>
          <w:kern w:val="0"/>
          <w:sz w:val="24"/>
        </w:rPr>
      </w:pPr>
      <w:r>
        <w:rPr>
          <w:rFonts w:ascii="宋体" w:hAnsi="宋体" w:hint="eastAsia"/>
          <w:kern w:val="0"/>
          <w:sz w:val="24"/>
        </w:rPr>
        <w:t>甲乙双方约定：甲方可以按乙方报价表中的单价</w:t>
      </w:r>
      <w:r w:rsidR="00F14A1B">
        <w:rPr>
          <w:rFonts w:ascii="宋体" w:hAnsi="宋体" w:hint="eastAsia"/>
          <w:kern w:val="0"/>
          <w:sz w:val="24"/>
        </w:rPr>
        <w:t>减少</w:t>
      </w:r>
      <w:r>
        <w:rPr>
          <w:rFonts w:ascii="宋体" w:hAnsi="宋体" w:hint="eastAsia"/>
          <w:kern w:val="0"/>
          <w:sz w:val="24"/>
        </w:rPr>
        <w:t>维保设备的数量，甲乙双方签署增项补充协议，甲方按发生金额支付维保费用。</w:t>
      </w:r>
    </w:p>
    <w:p w14:paraId="5D99888E" w14:textId="77777777" w:rsidR="0021630D" w:rsidRDefault="002342ED">
      <w:pPr>
        <w:numPr>
          <w:ilvl w:val="0"/>
          <w:numId w:val="19"/>
        </w:numPr>
        <w:spacing w:line="360" w:lineRule="auto"/>
        <w:rPr>
          <w:rFonts w:ascii="宋体" w:hAnsi="宋体"/>
          <w:kern w:val="0"/>
          <w:sz w:val="24"/>
        </w:rPr>
      </w:pPr>
      <w:r>
        <w:rPr>
          <w:rFonts w:ascii="宋体" w:hAnsi="宋体" w:hint="eastAsia"/>
          <w:kern w:val="0"/>
          <w:sz w:val="24"/>
        </w:rPr>
        <w:t>甲乙双方约定：甲方可以根据甲方的意愿减少清单中维保服务单位及清单中维保设备数量，甲乙双方签署补充协议，甲方按发生金额支付维保费用。</w:t>
      </w:r>
    </w:p>
    <w:p w14:paraId="661888E6" w14:textId="77777777" w:rsidR="0021630D" w:rsidRDefault="0021630D">
      <w:pPr>
        <w:pStyle w:val="af3"/>
        <w:tabs>
          <w:tab w:val="left" w:pos="739"/>
        </w:tabs>
        <w:spacing w:line="360" w:lineRule="auto"/>
        <w:ind w:leftChars="400" w:left="840" w:firstLineChars="0" w:firstLine="0"/>
        <w:rPr>
          <w:rFonts w:ascii="宋体" w:hAnsi="宋体"/>
          <w:kern w:val="0"/>
          <w:sz w:val="24"/>
        </w:rPr>
      </w:pPr>
    </w:p>
    <w:p w14:paraId="5648CD2C" w14:textId="77777777" w:rsidR="0021630D" w:rsidRDefault="002342ED">
      <w:pPr>
        <w:pStyle w:val="af3"/>
        <w:numPr>
          <w:ilvl w:val="0"/>
          <w:numId w:val="10"/>
        </w:numPr>
        <w:tabs>
          <w:tab w:val="left" w:pos="739"/>
        </w:tabs>
        <w:spacing w:line="360" w:lineRule="auto"/>
        <w:ind w:firstLine="482"/>
        <w:rPr>
          <w:rFonts w:ascii="宋体" w:hAnsi="宋体"/>
          <w:b/>
          <w:bCs/>
          <w:kern w:val="0"/>
          <w:sz w:val="24"/>
        </w:rPr>
      </w:pPr>
      <w:r>
        <w:rPr>
          <w:rFonts w:ascii="宋体" w:hAnsi="宋体" w:hint="eastAsia"/>
          <w:b/>
          <w:bCs/>
          <w:kern w:val="0"/>
          <w:sz w:val="24"/>
        </w:rPr>
        <w:t>项目联系人</w:t>
      </w:r>
    </w:p>
    <w:p w14:paraId="41F40739" w14:textId="31B0FE94" w:rsidR="0021630D" w:rsidRDefault="002342ED">
      <w:pPr>
        <w:pStyle w:val="af3"/>
        <w:numPr>
          <w:ilvl w:val="0"/>
          <w:numId w:val="20"/>
        </w:numPr>
        <w:tabs>
          <w:tab w:val="left" w:pos="739"/>
        </w:tabs>
        <w:spacing w:line="360" w:lineRule="auto"/>
        <w:ind w:firstLine="480"/>
        <w:rPr>
          <w:rFonts w:ascii="宋体" w:hAnsi="宋体"/>
          <w:kern w:val="0"/>
          <w:sz w:val="24"/>
        </w:rPr>
      </w:pPr>
      <w:r>
        <w:rPr>
          <w:rFonts w:ascii="宋体" w:hAnsi="宋体" w:hint="eastAsia"/>
          <w:kern w:val="0"/>
          <w:sz w:val="24"/>
        </w:rPr>
        <w:t>甲方委托</w:t>
      </w:r>
      <w:r w:rsidR="00CF2583">
        <w:rPr>
          <w:rFonts w:ascii="宋体" w:hAnsi="宋体" w:hint="eastAsia"/>
          <w:kern w:val="0"/>
          <w:sz w:val="24"/>
          <w:u w:val="single"/>
        </w:rPr>
        <w:t xml:space="preserve">                              </w:t>
      </w:r>
      <w:r>
        <w:rPr>
          <w:rFonts w:ascii="宋体" w:hAnsi="宋体" w:hint="eastAsia"/>
          <w:kern w:val="0"/>
          <w:sz w:val="24"/>
        </w:rPr>
        <w:t>为甲方授权代表，负责甲方框架协议的履行工作。</w:t>
      </w:r>
    </w:p>
    <w:p w14:paraId="49C5E14F" w14:textId="77777777" w:rsidR="0021630D" w:rsidRDefault="002342ED">
      <w:pPr>
        <w:pStyle w:val="af3"/>
        <w:numPr>
          <w:ilvl w:val="0"/>
          <w:numId w:val="20"/>
        </w:numPr>
        <w:tabs>
          <w:tab w:val="left" w:pos="739"/>
        </w:tabs>
        <w:spacing w:line="360" w:lineRule="auto"/>
        <w:ind w:firstLine="480"/>
        <w:rPr>
          <w:rFonts w:ascii="宋体" w:hAnsi="宋体"/>
          <w:kern w:val="0"/>
          <w:sz w:val="24"/>
        </w:rPr>
      </w:pPr>
      <w:r>
        <w:rPr>
          <w:rFonts w:ascii="宋体" w:hAnsi="宋体" w:hint="eastAsia"/>
          <w:kern w:val="0"/>
          <w:sz w:val="24"/>
        </w:rPr>
        <w:t>乙方委托</w:t>
      </w:r>
      <w:r>
        <w:rPr>
          <w:rFonts w:ascii="宋体" w:hAnsi="宋体" w:hint="eastAsia"/>
          <w:kern w:val="0"/>
          <w:sz w:val="24"/>
          <w:u w:val="single"/>
        </w:rPr>
        <w:t xml:space="preserve">                              </w:t>
      </w:r>
      <w:r>
        <w:rPr>
          <w:rFonts w:ascii="宋体" w:hAnsi="宋体" w:hint="eastAsia"/>
          <w:kern w:val="0"/>
          <w:sz w:val="24"/>
        </w:rPr>
        <w:t>为乙方授权代表，负责乙方框架协议的履行工作。</w:t>
      </w:r>
    </w:p>
    <w:p w14:paraId="4761781A" w14:textId="77777777" w:rsidR="0021630D" w:rsidRDefault="0021630D">
      <w:pPr>
        <w:pStyle w:val="af3"/>
        <w:tabs>
          <w:tab w:val="left" w:pos="739"/>
        </w:tabs>
        <w:spacing w:line="360" w:lineRule="auto"/>
        <w:ind w:leftChars="200" w:left="420" w:firstLineChars="0" w:firstLine="0"/>
        <w:rPr>
          <w:rFonts w:ascii="宋体" w:hAnsi="宋体"/>
          <w:kern w:val="0"/>
          <w:sz w:val="24"/>
        </w:rPr>
      </w:pPr>
    </w:p>
    <w:p w14:paraId="01496693" w14:textId="77777777" w:rsidR="0021630D" w:rsidRDefault="002342ED">
      <w:pPr>
        <w:pStyle w:val="af3"/>
        <w:numPr>
          <w:ilvl w:val="0"/>
          <w:numId w:val="10"/>
        </w:numPr>
        <w:tabs>
          <w:tab w:val="left" w:pos="739"/>
        </w:tabs>
        <w:spacing w:line="360" w:lineRule="auto"/>
        <w:ind w:firstLine="482"/>
        <w:rPr>
          <w:rFonts w:ascii="宋体" w:hAnsi="宋体"/>
          <w:b/>
          <w:bCs/>
          <w:kern w:val="0"/>
          <w:sz w:val="24"/>
        </w:rPr>
      </w:pPr>
      <w:r>
        <w:rPr>
          <w:rFonts w:ascii="宋体" w:hAnsi="宋体" w:hint="eastAsia"/>
          <w:b/>
          <w:bCs/>
          <w:kern w:val="0"/>
          <w:sz w:val="24"/>
        </w:rPr>
        <w:lastRenderedPageBreak/>
        <w:t>附则</w:t>
      </w:r>
    </w:p>
    <w:p w14:paraId="6A6E5BE2" w14:textId="034B8A11" w:rsidR="0021630D" w:rsidRPr="00B90A28" w:rsidRDefault="002342ED" w:rsidP="00B90A28">
      <w:pPr>
        <w:spacing w:line="360" w:lineRule="auto"/>
        <w:ind w:firstLineChars="250" w:firstLine="600"/>
        <w:rPr>
          <w:rFonts w:ascii="宋体" w:hAnsi="宋体"/>
          <w:sz w:val="24"/>
          <w:u w:val="single"/>
        </w:rPr>
      </w:pPr>
      <w:r>
        <w:rPr>
          <w:rFonts w:ascii="宋体" w:hAnsi="宋体" w:hint="eastAsia"/>
          <w:sz w:val="24"/>
        </w:rPr>
        <w:t>本合同自双方签字盖章生效</w:t>
      </w:r>
      <w:r w:rsidR="00B90A28">
        <w:rPr>
          <w:rFonts w:ascii="宋体" w:hAnsi="宋体" w:hint="eastAsia"/>
          <w:sz w:val="24"/>
        </w:rPr>
        <w:t>，</w:t>
      </w:r>
      <w:r>
        <w:rPr>
          <w:rFonts w:ascii="宋体" w:hAnsi="宋体" w:hint="eastAsia"/>
          <w:sz w:val="24"/>
        </w:rPr>
        <w:t>双方对合同内容的变更或补充应当采取书面形式，经双方签字盖章确认</w:t>
      </w:r>
      <w:r w:rsidR="00B90A28">
        <w:rPr>
          <w:rFonts w:ascii="宋体" w:hAnsi="宋体" w:hint="eastAsia"/>
          <w:sz w:val="24"/>
        </w:rPr>
        <w:t>后</w:t>
      </w:r>
      <w:r>
        <w:rPr>
          <w:rFonts w:ascii="宋体" w:hAnsi="宋体" w:hint="eastAsia"/>
          <w:sz w:val="24"/>
        </w:rPr>
        <w:t>作为本合同的附件。附件与本合同具有同等的法律效力。</w:t>
      </w:r>
      <w:r w:rsidRPr="00B90A28">
        <w:rPr>
          <w:rFonts w:ascii="宋体" w:hAnsi="宋体" w:hint="eastAsia"/>
          <w:sz w:val="24"/>
        </w:rPr>
        <w:t>本合同一式</w:t>
      </w:r>
      <w:r w:rsidRPr="00B90A28">
        <w:rPr>
          <w:rFonts w:ascii="宋体" w:hAnsi="宋体" w:hint="eastAsia"/>
          <w:sz w:val="24"/>
          <w:u w:val="single"/>
        </w:rPr>
        <w:t xml:space="preserve">  伍  </w:t>
      </w:r>
      <w:r w:rsidRPr="00B90A28">
        <w:rPr>
          <w:rFonts w:ascii="宋体" w:hAnsi="宋体" w:hint="eastAsia"/>
          <w:sz w:val="24"/>
        </w:rPr>
        <w:t>份，甲方执</w:t>
      </w:r>
      <w:r w:rsidRPr="00B90A28">
        <w:rPr>
          <w:rFonts w:ascii="宋体" w:hAnsi="宋体" w:hint="eastAsia"/>
          <w:sz w:val="24"/>
          <w:u w:val="single"/>
        </w:rPr>
        <w:t xml:space="preserve">  </w:t>
      </w:r>
      <w:proofErr w:type="gramStart"/>
      <w:r w:rsidRPr="00B90A28">
        <w:rPr>
          <w:rFonts w:ascii="宋体" w:hAnsi="宋体" w:hint="eastAsia"/>
          <w:sz w:val="24"/>
          <w:u w:val="single"/>
        </w:rPr>
        <w:t>叁</w:t>
      </w:r>
      <w:proofErr w:type="gramEnd"/>
      <w:r w:rsidRPr="00B90A28">
        <w:rPr>
          <w:rFonts w:ascii="宋体" w:hAnsi="宋体" w:hint="eastAsia"/>
          <w:sz w:val="24"/>
          <w:u w:val="single"/>
        </w:rPr>
        <w:t xml:space="preserve">  </w:t>
      </w:r>
      <w:r w:rsidRPr="00B90A28">
        <w:rPr>
          <w:rFonts w:ascii="宋体" w:hAnsi="宋体" w:hint="eastAsia"/>
          <w:sz w:val="24"/>
        </w:rPr>
        <w:t>份，乙方执</w:t>
      </w:r>
      <w:r w:rsidRPr="00B90A28">
        <w:rPr>
          <w:rFonts w:ascii="宋体" w:hAnsi="宋体" w:hint="eastAsia"/>
          <w:sz w:val="24"/>
          <w:u w:val="single"/>
        </w:rPr>
        <w:t xml:space="preserve">  </w:t>
      </w:r>
      <w:proofErr w:type="gramStart"/>
      <w:r w:rsidRPr="00B90A28">
        <w:rPr>
          <w:rFonts w:ascii="宋体" w:hAnsi="宋体" w:hint="eastAsia"/>
          <w:sz w:val="24"/>
          <w:u w:val="single"/>
        </w:rPr>
        <w:t>贰</w:t>
      </w:r>
      <w:proofErr w:type="gramEnd"/>
      <w:r w:rsidRPr="00B90A28">
        <w:rPr>
          <w:rFonts w:ascii="宋体" w:hAnsi="宋体" w:hint="eastAsia"/>
          <w:sz w:val="24"/>
          <w:u w:val="single"/>
        </w:rPr>
        <w:t xml:space="preserve">  </w:t>
      </w:r>
      <w:r w:rsidRPr="00B90A28">
        <w:rPr>
          <w:rFonts w:ascii="宋体" w:hAnsi="宋体" w:hint="eastAsia"/>
          <w:sz w:val="24"/>
        </w:rPr>
        <w:t>份.</w:t>
      </w:r>
    </w:p>
    <w:p w14:paraId="5EDC1B86" w14:textId="77777777" w:rsidR="0021630D" w:rsidRPr="00B90A28" w:rsidRDefault="0021630D" w:rsidP="00B90A28">
      <w:pPr>
        <w:tabs>
          <w:tab w:val="left" w:pos="739"/>
        </w:tabs>
        <w:spacing w:line="360" w:lineRule="auto"/>
        <w:rPr>
          <w:rFonts w:ascii="宋体" w:hAnsi="宋体"/>
          <w:sz w:val="24"/>
        </w:rPr>
      </w:pPr>
    </w:p>
    <w:p w14:paraId="3D18CD8E" w14:textId="77777777" w:rsidR="0021630D" w:rsidRDefault="002342ED">
      <w:pPr>
        <w:widowControl/>
        <w:jc w:val="center"/>
        <w:rPr>
          <w:rFonts w:ascii="宋体" w:hAnsi="宋体"/>
          <w:sz w:val="24"/>
        </w:rPr>
      </w:pPr>
      <w:r>
        <w:rPr>
          <w:rFonts w:ascii="宋体" w:hAnsi="宋体" w:hint="eastAsia"/>
          <w:sz w:val="24"/>
        </w:rPr>
        <w:t>（以下无正文）</w:t>
      </w:r>
    </w:p>
    <w:p w14:paraId="7B928D4F" w14:textId="77777777" w:rsidR="0021630D" w:rsidRDefault="0021630D">
      <w:pPr>
        <w:widowControl/>
        <w:jc w:val="center"/>
        <w:rPr>
          <w:rFonts w:ascii="宋体" w:hAnsi="宋体"/>
          <w:sz w:val="24"/>
        </w:rPr>
      </w:pPr>
    </w:p>
    <w:p w14:paraId="40440FE7" w14:textId="77777777" w:rsidR="0021630D" w:rsidRDefault="002342ED" w:rsidP="00AC75C2">
      <w:pPr>
        <w:pStyle w:val="af3"/>
        <w:tabs>
          <w:tab w:val="left" w:pos="739"/>
        </w:tabs>
        <w:spacing w:line="432" w:lineRule="auto"/>
        <w:ind w:leftChars="200" w:left="420" w:firstLineChars="0" w:firstLine="0"/>
        <w:rPr>
          <w:rFonts w:ascii="宋体" w:hAnsi="宋体"/>
          <w:sz w:val="24"/>
        </w:rPr>
      </w:pPr>
      <w:r>
        <w:rPr>
          <w:rFonts w:ascii="宋体" w:hAnsi="宋体" w:hint="eastAsia"/>
          <w:sz w:val="24"/>
        </w:rPr>
        <w:t>甲方（盖章）：广州市演出电影有限公司</w:t>
      </w:r>
    </w:p>
    <w:p w14:paraId="0E22E2AB" w14:textId="77777777" w:rsidR="0021630D" w:rsidRDefault="002342ED" w:rsidP="00AC75C2">
      <w:pPr>
        <w:pStyle w:val="af3"/>
        <w:tabs>
          <w:tab w:val="left" w:pos="739"/>
        </w:tabs>
        <w:spacing w:line="432" w:lineRule="auto"/>
        <w:ind w:leftChars="200" w:left="420" w:firstLineChars="0" w:firstLine="0"/>
        <w:rPr>
          <w:rFonts w:ascii="宋体" w:hAnsi="宋体"/>
          <w:sz w:val="24"/>
        </w:rPr>
      </w:pPr>
      <w:r>
        <w:rPr>
          <w:rFonts w:ascii="宋体" w:hAnsi="宋体" w:hint="eastAsia"/>
          <w:sz w:val="24"/>
        </w:rPr>
        <w:t>委托代理人（签字）：</w:t>
      </w:r>
    </w:p>
    <w:p w14:paraId="6B5E741D" w14:textId="77777777" w:rsidR="0021630D" w:rsidRDefault="002342ED" w:rsidP="00AC75C2">
      <w:pPr>
        <w:pStyle w:val="af3"/>
        <w:tabs>
          <w:tab w:val="left" w:pos="739"/>
        </w:tabs>
        <w:spacing w:line="432" w:lineRule="auto"/>
        <w:ind w:leftChars="200" w:left="420" w:firstLineChars="0" w:firstLine="0"/>
        <w:rPr>
          <w:rFonts w:ascii="宋体" w:hAnsi="宋体"/>
          <w:sz w:val="24"/>
        </w:rPr>
      </w:pPr>
      <w:r>
        <w:rPr>
          <w:rFonts w:ascii="宋体" w:hAnsi="宋体" w:hint="eastAsia"/>
          <w:sz w:val="24"/>
        </w:rPr>
        <w:t>地址：广州市越秀区建设三马路新时代大厦（附楼）二楼</w:t>
      </w:r>
    </w:p>
    <w:p w14:paraId="21996D01" w14:textId="77777777" w:rsidR="0021630D" w:rsidRDefault="002342ED" w:rsidP="00AC75C2">
      <w:pPr>
        <w:pStyle w:val="af3"/>
        <w:tabs>
          <w:tab w:val="left" w:pos="739"/>
        </w:tabs>
        <w:spacing w:line="432" w:lineRule="auto"/>
        <w:ind w:leftChars="200" w:left="420" w:firstLineChars="0" w:firstLine="0"/>
        <w:rPr>
          <w:rFonts w:ascii="宋体" w:hAnsi="宋体"/>
          <w:sz w:val="24"/>
        </w:rPr>
      </w:pPr>
      <w:r>
        <w:rPr>
          <w:rFonts w:ascii="宋体" w:hAnsi="宋体" w:hint="eastAsia"/>
          <w:sz w:val="24"/>
        </w:rPr>
        <w:t>联系电话：020-83822108、18620192048</w:t>
      </w:r>
    </w:p>
    <w:p w14:paraId="15F78B91" w14:textId="77777777" w:rsidR="0021630D" w:rsidRDefault="002342ED" w:rsidP="00AC75C2">
      <w:pPr>
        <w:pStyle w:val="af3"/>
        <w:tabs>
          <w:tab w:val="left" w:pos="739"/>
        </w:tabs>
        <w:spacing w:line="432" w:lineRule="auto"/>
        <w:ind w:leftChars="200" w:left="420" w:firstLineChars="0" w:firstLine="0"/>
        <w:rPr>
          <w:rFonts w:ascii="宋体" w:hAnsi="宋体"/>
          <w:sz w:val="24"/>
        </w:rPr>
      </w:pPr>
      <w:r>
        <w:rPr>
          <w:rFonts w:ascii="宋体" w:hAnsi="宋体" w:hint="eastAsia"/>
          <w:sz w:val="24"/>
        </w:rPr>
        <w:t>日期：</w:t>
      </w:r>
      <w:r>
        <w:rPr>
          <w:rFonts w:ascii="宋体" w:hAnsi="宋体" w:cs="宋体"/>
          <w:kern w:val="0"/>
          <w:sz w:val="24"/>
        </w:rPr>
        <w:tab/>
      </w:r>
      <w:r>
        <w:rPr>
          <w:rFonts w:ascii="宋体" w:hAnsi="宋体" w:cs="宋体"/>
          <w:kern w:val="0"/>
          <w:sz w:val="24"/>
        </w:rPr>
        <w:tab/>
      </w:r>
      <w:r>
        <w:rPr>
          <w:rFonts w:ascii="宋体" w:hAnsi="宋体" w:cs="宋体" w:hint="eastAsia"/>
          <w:kern w:val="0"/>
          <w:sz w:val="24"/>
        </w:rPr>
        <w:t>年</w:t>
      </w:r>
      <w:r>
        <w:rPr>
          <w:rFonts w:ascii="宋体" w:hAnsi="宋体" w:cs="宋体"/>
          <w:kern w:val="0"/>
          <w:sz w:val="24"/>
        </w:rPr>
        <w:tab/>
      </w:r>
      <w:r>
        <w:rPr>
          <w:rFonts w:ascii="宋体" w:hAnsi="宋体" w:cs="宋体"/>
          <w:kern w:val="0"/>
          <w:sz w:val="24"/>
        </w:rPr>
        <w:tab/>
      </w:r>
      <w:r>
        <w:rPr>
          <w:rFonts w:ascii="宋体" w:hAnsi="宋体" w:cs="宋体" w:hint="eastAsia"/>
          <w:kern w:val="0"/>
          <w:sz w:val="24"/>
        </w:rPr>
        <w:t>月</w:t>
      </w:r>
      <w:r>
        <w:rPr>
          <w:rFonts w:ascii="宋体" w:hAnsi="宋体" w:cs="宋体"/>
          <w:kern w:val="0"/>
          <w:sz w:val="24"/>
        </w:rPr>
        <w:tab/>
      </w:r>
      <w:r>
        <w:rPr>
          <w:rFonts w:ascii="宋体" w:hAnsi="宋体" w:cs="宋体"/>
          <w:kern w:val="0"/>
          <w:sz w:val="24"/>
        </w:rPr>
        <w:tab/>
      </w:r>
      <w:r>
        <w:rPr>
          <w:rFonts w:ascii="宋体" w:hAnsi="宋体" w:cs="宋体" w:hint="eastAsia"/>
          <w:kern w:val="0"/>
          <w:sz w:val="24"/>
        </w:rPr>
        <w:t>日</w:t>
      </w:r>
    </w:p>
    <w:p w14:paraId="4D13F29A" w14:textId="77777777" w:rsidR="0021630D" w:rsidRPr="00B90A28" w:rsidRDefault="0021630D" w:rsidP="00AC75C2">
      <w:pPr>
        <w:tabs>
          <w:tab w:val="left" w:pos="739"/>
        </w:tabs>
        <w:spacing w:line="432" w:lineRule="auto"/>
        <w:rPr>
          <w:rFonts w:ascii="宋体" w:hAnsi="宋体"/>
          <w:sz w:val="24"/>
        </w:rPr>
      </w:pPr>
    </w:p>
    <w:p w14:paraId="114ED4B7" w14:textId="77777777" w:rsidR="0021630D" w:rsidRDefault="002342ED" w:rsidP="00AC75C2">
      <w:pPr>
        <w:pStyle w:val="af3"/>
        <w:tabs>
          <w:tab w:val="left" w:pos="739"/>
        </w:tabs>
        <w:spacing w:line="432" w:lineRule="auto"/>
        <w:ind w:leftChars="200" w:left="420" w:firstLineChars="0" w:firstLine="0"/>
        <w:rPr>
          <w:rFonts w:ascii="宋体" w:hAnsi="宋体"/>
          <w:sz w:val="24"/>
        </w:rPr>
      </w:pPr>
      <w:r>
        <w:rPr>
          <w:rFonts w:ascii="宋体" w:hAnsi="宋体" w:hint="eastAsia"/>
          <w:sz w:val="24"/>
        </w:rPr>
        <w:t xml:space="preserve">乙方（盖章）： </w:t>
      </w:r>
    </w:p>
    <w:p w14:paraId="184330FF" w14:textId="77777777" w:rsidR="0021630D" w:rsidRDefault="002342ED" w:rsidP="00AC75C2">
      <w:pPr>
        <w:pStyle w:val="af3"/>
        <w:tabs>
          <w:tab w:val="left" w:pos="739"/>
        </w:tabs>
        <w:spacing w:line="432" w:lineRule="auto"/>
        <w:ind w:leftChars="200" w:left="420" w:firstLineChars="0" w:firstLine="0"/>
        <w:rPr>
          <w:rFonts w:ascii="宋体" w:hAnsi="宋体"/>
          <w:sz w:val="24"/>
        </w:rPr>
      </w:pPr>
      <w:r>
        <w:rPr>
          <w:rFonts w:ascii="宋体" w:hAnsi="宋体" w:hint="eastAsia"/>
          <w:sz w:val="24"/>
        </w:rPr>
        <w:t>委托代理人（签字）：</w:t>
      </w:r>
    </w:p>
    <w:p w14:paraId="64BB692C" w14:textId="77777777" w:rsidR="0021630D" w:rsidRDefault="002342ED" w:rsidP="00AC75C2">
      <w:pPr>
        <w:pStyle w:val="af3"/>
        <w:tabs>
          <w:tab w:val="left" w:pos="739"/>
        </w:tabs>
        <w:spacing w:line="432" w:lineRule="auto"/>
        <w:ind w:leftChars="200" w:left="420" w:firstLineChars="0" w:firstLine="0"/>
        <w:rPr>
          <w:rFonts w:ascii="宋体" w:hAnsi="宋体"/>
          <w:sz w:val="24"/>
        </w:rPr>
      </w:pPr>
      <w:r>
        <w:rPr>
          <w:rFonts w:ascii="宋体" w:hAnsi="宋体" w:hint="eastAsia"/>
          <w:sz w:val="24"/>
        </w:rPr>
        <w:t>地址：</w:t>
      </w:r>
    </w:p>
    <w:p w14:paraId="04BEA237" w14:textId="77777777" w:rsidR="0021630D" w:rsidRDefault="002342ED" w:rsidP="00AC75C2">
      <w:pPr>
        <w:pStyle w:val="af3"/>
        <w:tabs>
          <w:tab w:val="left" w:pos="739"/>
        </w:tabs>
        <w:spacing w:line="432" w:lineRule="auto"/>
        <w:ind w:leftChars="200" w:left="420" w:firstLineChars="0" w:firstLine="0"/>
        <w:rPr>
          <w:rFonts w:ascii="宋体" w:hAnsi="宋体"/>
          <w:sz w:val="24"/>
        </w:rPr>
      </w:pPr>
      <w:r>
        <w:rPr>
          <w:rFonts w:ascii="宋体" w:hAnsi="宋体" w:hint="eastAsia"/>
          <w:sz w:val="24"/>
        </w:rPr>
        <w:t>联系电话：</w:t>
      </w:r>
    </w:p>
    <w:p w14:paraId="650E9EEC" w14:textId="02025E34" w:rsidR="0021630D" w:rsidRPr="007F6278" w:rsidRDefault="002342ED" w:rsidP="00AC75C2">
      <w:pPr>
        <w:pStyle w:val="af3"/>
        <w:tabs>
          <w:tab w:val="left" w:pos="739"/>
        </w:tabs>
        <w:spacing w:line="432" w:lineRule="auto"/>
        <w:ind w:leftChars="200" w:left="420" w:firstLineChars="0" w:firstLine="0"/>
        <w:rPr>
          <w:rFonts w:ascii="宋体" w:hAnsi="宋体"/>
          <w:sz w:val="24"/>
        </w:rPr>
      </w:pPr>
      <w:r>
        <w:rPr>
          <w:rFonts w:ascii="宋体" w:hAnsi="宋体" w:hint="eastAsia"/>
          <w:sz w:val="24"/>
        </w:rPr>
        <w:t>日期：</w:t>
      </w:r>
      <w:r>
        <w:rPr>
          <w:rFonts w:ascii="宋体" w:hAnsi="宋体" w:cs="宋体"/>
          <w:kern w:val="0"/>
          <w:sz w:val="24"/>
        </w:rPr>
        <w:tab/>
      </w:r>
      <w:r>
        <w:rPr>
          <w:rFonts w:ascii="宋体" w:hAnsi="宋体" w:cs="宋体"/>
          <w:kern w:val="0"/>
          <w:sz w:val="24"/>
        </w:rPr>
        <w:tab/>
      </w:r>
      <w:r>
        <w:rPr>
          <w:rFonts w:ascii="宋体" w:hAnsi="宋体" w:cs="宋体" w:hint="eastAsia"/>
          <w:kern w:val="0"/>
          <w:sz w:val="24"/>
        </w:rPr>
        <w:t>年</w:t>
      </w:r>
      <w:r>
        <w:rPr>
          <w:rFonts w:ascii="宋体" w:hAnsi="宋体" w:cs="宋体"/>
          <w:kern w:val="0"/>
          <w:sz w:val="24"/>
        </w:rPr>
        <w:tab/>
      </w:r>
      <w:r>
        <w:rPr>
          <w:rFonts w:ascii="宋体" w:hAnsi="宋体" w:cs="宋体"/>
          <w:kern w:val="0"/>
          <w:sz w:val="24"/>
        </w:rPr>
        <w:tab/>
      </w:r>
      <w:r>
        <w:rPr>
          <w:rFonts w:ascii="宋体" w:hAnsi="宋体" w:cs="宋体" w:hint="eastAsia"/>
          <w:kern w:val="0"/>
          <w:sz w:val="24"/>
        </w:rPr>
        <w:t>月</w:t>
      </w:r>
      <w:r>
        <w:rPr>
          <w:rFonts w:ascii="宋体" w:hAnsi="宋体" w:cs="宋体"/>
          <w:kern w:val="0"/>
          <w:sz w:val="24"/>
        </w:rPr>
        <w:tab/>
      </w:r>
      <w:r>
        <w:rPr>
          <w:rFonts w:ascii="宋体" w:hAnsi="宋体" w:cs="宋体"/>
          <w:kern w:val="0"/>
          <w:sz w:val="24"/>
        </w:rPr>
        <w:tab/>
      </w:r>
      <w:r>
        <w:rPr>
          <w:rFonts w:ascii="宋体" w:hAnsi="宋体" w:cs="宋体" w:hint="eastAsia"/>
          <w:kern w:val="0"/>
          <w:sz w:val="24"/>
        </w:rPr>
        <w:t>日</w:t>
      </w:r>
    </w:p>
    <w:p w14:paraId="7CF3A48A" w14:textId="77777777" w:rsidR="0021630D" w:rsidRPr="00EC53D1" w:rsidRDefault="0021630D" w:rsidP="00EC53D1"/>
    <w:p w14:paraId="0E2E8157" w14:textId="34442120" w:rsidR="0021630D" w:rsidRPr="007F6278" w:rsidRDefault="002342ED" w:rsidP="007F6278">
      <w:pPr>
        <w:pStyle w:val="af3"/>
        <w:tabs>
          <w:tab w:val="left" w:pos="739"/>
        </w:tabs>
        <w:spacing w:line="360" w:lineRule="auto"/>
        <w:ind w:leftChars="200" w:left="420" w:firstLineChars="0" w:firstLine="0"/>
        <w:rPr>
          <w:rFonts w:ascii="宋体" w:hAnsi="宋体"/>
          <w:kern w:val="0"/>
          <w:sz w:val="24"/>
        </w:rPr>
      </w:pPr>
      <w:r>
        <w:rPr>
          <w:rFonts w:ascii="宋体" w:hAnsi="宋体" w:hint="eastAsia"/>
          <w:kern w:val="0"/>
          <w:sz w:val="24"/>
        </w:rPr>
        <w:t>附件：甲方指定的高低压电器设备使用单位</w:t>
      </w:r>
    </w:p>
    <w:tbl>
      <w:tblPr>
        <w:tblStyle w:val="af0"/>
        <w:tblW w:w="6010" w:type="pct"/>
        <w:jc w:val="center"/>
        <w:tblLook w:val="04A0" w:firstRow="1" w:lastRow="0" w:firstColumn="1" w:lastColumn="0" w:noHBand="0" w:noVBand="1"/>
      </w:tblPr>
      <w:tblGrid>
        <w:gridCol w:w="657"/>
        <w:gridCol w:w="3716"/>
        <w:gridCol w:w="3401"/>
        <w:gridCol w:w="2205"/>
      </w:tblGrid>
      <w:tr w:rsidR="0021630D" w14:paraId="12C5ACC2" w14:textId="77777777" w:rsidTr="00AC75C2">
        <w:trPr>
          <w:trHeight w:val="487"/>
          <w:jc w:val="center"/>
        </w:trPr>
        <w:tc>
          <w:tcPr>
            <w:tcW w:w="331" w:type="pct"/>
            <w:vAlign w:val="center"/>
          </w:tcPr>
          <w:p w14:paraId="7A242139" w14:textId="77777777" w:rsidR="0021630D" w:rsidRDefault="002342ED" w:rsidP="00AC75C2">
            <w:pPr>
              <w:jc w:val="center"/>
              <w:rPr>
                <w:b/>
                <w:bCs/>
              </w:rPr>
            </w:pPr>
            <w:r>
              <w:rPr>
                <w:rFonts w:hint="eastAsia"/>
                <w:b/>
                <w:bCs/>
              </w:rPr>
              <w:t>序号</w:t>
            </w:r>
          </w:p>
        </w:tc>
        <w:tc>
          <w:tcPr>
            <w:tcW w:w="1864" w:type="pct"/>
            <w:vAlign w:val="center"/>
          </w:tcPr>
          <w:p w14:paraId="571B8297" w14:textId="77777777" w:rsidR="0021630D" w:rsidRDefault="002342ED" w:rsidP="00AC75C2">
            <w:pPr>
              <w:jc w:val="center"/>
              <w:rPr>
                <w:b/>
                <w:bCs/>
              </w:rPr>
            </w:pPr>
            <w:r>
              <w:rPr>
                <w:rFonts w:hint="eastAsia"/>
                <w:b/>
                <w:bCs/>
              </w:rPr>
              <w:t>单位名称（即发票抬头）</w:t>
            </w:r>
          </w:p>
        </w:tc>
        <w:tc>
          <w:tcPr>
            <w:tcW w:w="1706" w:type="pct"/>
            <w:vAlign w:val="center"/>
          </w:tcPr>
          <w:p w14:paraId="556DB07F" w14:textId="77777777" w:rsidR="0021630D" w:rsidRDefault="002342ED" w:rsidP="00AC75C2">
            <w:pPr>
              <w:jc w:val="center"/>
              <w:rPr>
                <w:b/>
                <w:bCs/>
              </w:rPr>
            </w:pPr>
            <w:r>
              <w:rPr>
                <w:rFonts w:hint="eastAsia"/>
                <w:b/>
                <w:bCs/>
              </w:rPr>
              <w:t>通讯地址</w:t>
            </w:r>
          </w:p>
        </w:tc>
        <w:tc>
          <w:tcPr>
            <w:tcW w:w="1098" w:type="pct"/>
            <w:vAlign w:val="center"/>
          </w:tcPr>
          <w:p w14:paraId="6C18E993" w14:textId="77777777" w:rsidR="0021630D" w:rsidRDefault="002342ED" w:rsidP="00AC75C2">
            <w:pPr>
              <w:jc w:val="center"/>
              <w:rPr>
                <w:b/>
                <w:bCs/>
              </w:rPr>
            </w:pPr>
            <w:r>
              <w:rPr>
                <w:rFonts w:hint="eastAsia"/>
                <w:b/>
                <w:bCs/>
              </w:rPr>
              <w:t>纳税人识别号</w:t>
            </w:r>
          </w:p>
        </w:tc>
      </w:tr>
      <w:tr w:rsidR="0021630D" w14:paraId="2CE5F1AF" w14:textId="77777777" w:rsidTr="00AC75C2">
        <w:trPr>
          <w:trHeight w:val="510"/>
          <w:jc w:val="center"/>
        </w:trPr>
        <w:tc>
          <w:tcPr>
            <w:tcW w:w="331" w:type="pct"/>
            <w:vAlign w:val="center"/>
          </w:tcPr>
          <w:p w14:paraId="448147CC" w14:textId="77777777" w:rsidR="0021630D" w:rsidRDefault="002342ED" w:rsidP="00AC75C2">
            <w:pPr>
              <w:jc w:val="center"/>
            </w:pPr>
            <w:r>
              <w:rPr>
                <w:rFonts w:hint="eastAsia"/>
              </w:rPr>
              <w:t>1</w:t>
            </w:r>
          </w:p>
        </w:tc>
        <w:tc>
          <w:tcPr>
            <w:tcW w:w="1864" w:type="pct"/>
            <w:vAlign w:val="center"/>
          </w:tcPr>
          <w:p w14:paraId="2EAC353A" w14:textId="77777777" w:rsidR="0021630D" w:rsidRDefault="002342ED" w:rsidP="00AC75C2">
            <w:pPr>
              <w:jc w:val="center"/>
            </w:pPr>
            <w:r>
              <w:rPr>
                <w:rFonts w:hint="eastAsia"/>
              </w:rPr>
              <w:t>广州市演出电影有限公司南</w:t>
            </w:r>
            <w:proofErr w:type="gramStart"/>
            <w:r>
              <w:rPr>
                <w:rFonts w:hint="eastAsia"/>
              </w:rPr>
              <w:t>夜市场</w:t>
            </w:r>
            <w:proofErr w:type="gramEnd"/>
            <w:r>
              <w:rPr>
                <w:rFonts w:hint="eastAsia"/>
              </w:rPr>
              <w:t>经营管理分公司</w:t>
            </w:r>
          </w:p>
        </w:tc>
        <w:tc>
          <w:tcPr>
            <w:tcW w:w="1706" w:type="pct"/>
            <w:vAlign w:val="center"/>
          </w:tcPr>
          <w:p w14:paraId="1F82BCED" w14:textId="77777777" w:rsidR="0021630D" w:rsidRDefault="002342ED" w:rsidP="00AC75C2">
            <w:pPr>
              <w:jc w:val="center"/>
            </w:pPr>
            <w:r>
              <w:rPr>
                <w:rFonts w:hint="eastAsia"/>
              </w:rPr>
              <w:t>广州市越秀区人民中路操场前</w:t>
            </w:r>
            <w:r>
              <w:rPr>
                <w:rFonts w:hint="eastAsia"/>
              </w:rPr>
              <w:t>2</w:t>
            </w:r>
            <w:r>
              <w:rPr>
                <w:rFonts w:hint="eastAsia"/>
              </w:rPr>
              <w:t>号</w:t>
            </w:r>
          </w:p>
        </w:tc>
        <w:tc>
          <w:tcPr>
            <w:tcW w:w="1098" w:type="pct"/>
            <w:vAlign w:val="center"/>
          </w:tcPr>
          <w:p w14:paraId="7596952E" w14:textId="77777777" w:rsidR="0021630D" w:rsidRDefault="002342ED" w:rsidP="00AC75C2">
            <w:pPr>
              <w:jc w:val="center"/>
            </w:pPr>
            <w:r>
              <w:rPr>
                <w:rFonts w:hint="eastAsia"/>
              </w:rPr>
              <w:t>914401018904225621</w:t>
            </w:r>
          </w:p>
        </w:tc>
      </w:tr>
      <w:tr w:rsidR="0021630D" w14:paraId="74798D44" w14:textId="77777777" w:rsidTr="00AC75C2">
        <w:trPr>
          <w:trHeight w:val="510"/>
          <w:jc w:val="center"/>
        </w:trPr>
        <w:tc>
          <w:tcPr>
            <w:tcW w:w="331" w:type="pct"/>
            <w:vAlign w:val="center"/>
          </w:tcPr>
          <w:p w14:paraId="0C7596AD" w14:textId="77777777" w:rsidR="0021630D" w:rsidRDefault="002342ED" w:rsidP="00AC75C2">
            <w:pPr>
              <w:jc w:val="center"/>
            </w:pPr>
            <w:r>
              <w:rPr>
                <w:rFonts w:hint="eastAsia"/>
              </w:rPr>
              <w:t>2</w:t>
            </w:r>
          </w:p>
        </w:tc>
        <w:tc>
          <w:tcPr>
            <w:tcW w:w="1864" w:type="pct"/>
            <w:vAlign w:val="center"/>
          </w:tcPr>
          <w:p w14:paraId="162224FF" w14:textId="77777777" w:rsidR="0021630D" w:rsidRDefault="002342ED" w:rsidP="00AC75C2">
            <w:pPr>
              <w:jc w:val="center"/>
            </w:pPr>
            <w:r>
              <w:rPr>
                <w:rFonts w:hint="eastAsia"/>
              </w:rPr>
              <w:t>广州市演出电影有限公司</w:t>
            </w:r>
            <w:proofErr w:type="gramStart"/>
            <w:r>
              <w:rPr>
                <w:rFonts w:hint="eastAsia"/>
              </w:rPr>
              <w:t>平安大</w:t>
            </w:r>
            <w:proofErr w:type="gramEnd"/>
            <w:r>
              <w:rPr>
                <w:rFonts w:hint="eastAsia"/>
              </w:rPr>
              <w:t>戏院</w:t>
            </w:r>
          </w:p>
        </w:tc>
        <w:tc>
          <w:tcPr>
            <w:tcW w:w="1706" w:type="pct"/>
            <w:vAlign w:val="center"/>
          </w:tcPr>
          <w:p w14:paraId="36F1FC51" w14:textId="77777777" w:rsidR="0021630D" w:rsidRDefault="002342ED" w:rsidP="00AC75C2">
            <w:pPr>
              <w:jc w:val="center"/>
            </w:pPr>
            <w:r>
              <w:rPr>
                <w:rFonts w:hint="eastAsia"/>
              </w:rPr>
              <w:t>广州市</w:t>
            </w:r>
            <w:proofErr w:type="gramStart"/>
            <w:r>
              <w:rPr>
                <w:rFonts w:hint="eastAsia"/>
              </w:rPr>
              <w:t>荔</w:t>
            </w:r>
            <w:proofErr w:type="gramEnd"/>
            <w:r>
              <w:rPr>
                <w:rFonts w:hint="eastAsia"/>
              </w:rPr>
              <w:t>湾区第十</w:t>
            </w:r>
            <w:proofErr w:type="gramStart"/>
            <w:r>
              <w:rPr>
                <w:rFonts w:hint="eastAsia"/>
              </w:rPr>
              <w:t>甫</w:t>
            </w:r>
            <w:proofErr w:type="gramEnd"/>
            <w:r>
              <w:rPr>
                <w:rFonts w:hint="eastAsia"/>
              </w:rPr>
              <w:t>路</w:t>
            </w:r>
            <w:r>
              <w:rPr>
                <w:rFonts w:hint="eastAsia"/>
              </w:rPr>
              <w:t>125</w:t>
            </w:r>
            <w:r>
              <w:rPr>
                <w:rFonts w:hint="eastAsia"/>
              </w:rPr>
              <w:t>号</w:t>
            </w:r>
          </w:p>
        </w:tc>
        <w:tc>
          <w:tcPr>
            <w:tcW w:w="1098" w:type="pct"/>
            <w:vAlign w:val="center"/>
          </w:tcPr>
          <w:p w14:paraId="7C69734F" w14:textId="77777777" w:rsidR="0021630D" w:rsidRDefault="002342ED" w:rsidP="00AC75C2">
            <w:pPr>
              <w:jc w:val="center"/>
            </w:pPr>
            <w:r>
              <w:t>91440101190436170A</w:t>
            </w:r>
          </w:p>
        </w:tc>
      </w:tr>
      <w:tr w:rsidR="0021630D" w14:paraId="2B705418" w14:textId="77777777" w:rsidTr="00AC75C2">
        <w:trPr>
          <w:trHeight w:val="510"/>
          <w:jc w:val="center"/>
        </w:trPr>
        <w:tc>
          <w:tcPr>
            <w:tcW w:w="331" w:type="pct"/>
            <w:vAlign w:val="center"/>
          </w:tcPr>
          <w:p w14:paraId="762D555F" w14:textId="77777777" w:rsidR="0021630D" w:rsidRDefault="002342ED" w:rsidP="00AC75C2">
            <w:pPr>
              <w:jc w:val="center"/>
            </w:pPr>
            <w:r>
              <w:rPr>
                <w:rFonts w:hint="eastAsia"/>
              </w:rPr>
              <w:t>3</w:t>
            </w:r>
          </w:p>
        </w:tc>
        <w:tc>
          <w:tcPr>
            <w:tcW w:w="1864" w:type="pct"/>
            <w:vAlign w:val="center"/>
          </w:tcPr>
          <w:p w14:paraId="44311E77" w14:textId="77777777" w:rsidR="0021630D" w:rsidRDefault="002342ED" w:rsidP="00AC75C2">
            <w:pPr>
              <w:jc w:val="center"/>
            </w:pPr>
            <w:r>
              <w:rPr>
                <w:rFonts w:hint="eastAsia"/>
              </w:rPr>
              <w:t>广州市演出电影有限公司羊城电影院</w:t>
            </w:r>
          </w:p>
        </w:tc>
        <w:tc>
          <w:tcPr>
            <w:tcW w:w="1706" w:type="pct"/>
            <w:vAlign w:val="center"/>
          </w:tcPr>
          <w:p w14:paraId="2B6A85F0" w14:textId="77777777" w:rsidR="0021630D" w:rsidRDefault="002342ED" w:rsidP="00AC75C2">
            <w:pPr>
              <w:jc w:val="center"/>
            </w:pPr>
            <w:r>
              <w:rPr>
                <w:rFonts w:hint="eastAsia"/>
              </w:rPr>
              <w:t>广州市越秀区长堤大马路</w:t>
            </w:r>
            <w:r>
              <w:rPr>
                <w:rFonts w:hint="eastAsia"/>
              </w:rPr>
              <w:t>248-250</w:t>
            </w:r>
            <w:r>
              <w:rPr>
                <w:rFonts w:hint="eastAsia"/>
              </w:rPr>
              <w:t>号</w:t>
            </w:r>
          </w:p>
        </w:tc>
        <w:tc>
          <w:tcPr>
            <w:tcW w:w="1098" w:type="pct"/>
            <w:vAlign w:val="center"/>
          </w:tcPr>
          <w:p w14:paraId="30A0FF56" w14:textId="77777777" w:rsidR="0021630D" w:rsidRDefault="002342ED" w:rsidP="00AC75C2">
            <w:pPr>
              <w:jc w:val="center"/>
            </w:pPr>
            <w:r>
              <w:rPr>
                <w:rFonts w:hint="eastAsia"/>
              </w:rPr>
              <w:t>9144010119043487XD</w:t>
            </w:r>
          </w:p>
        </w:tc>
      </w:tr>
      <w:tr w:rsidR="0021630D" w14:paraId="7E508369" w14:textId="77777777" w:rsidTr="00AC75C2">
        <w:trPr>
          <w:trHeight w:val="510"/>
          <w:jc w:val="center"/>
        </w:trPr>
        <w:tc>
          <w:tcPr>
            <w:tcW w:w="331" w:type="pct"/>
            <w:vAlign w:val="center"/>
          </w:tcPr>
          <w:p w14:paraId="0F56EBFF" w14:textId="77777777" w:rsidR="0021630D" w:rsidRDefault="002342ED" w:rsidP="00AC75C2">
            <w:pPr>
              <w:jc w:val="center"/>
            </w:pPr>
            <w:r>
              <w:rPr>
                <w:rFonts w:hint="eastAsia"/>
              </w:rPr>
              <w:t>4</w:t>
            </w:r>
          </w:p>
        </w:tc>
        <w:tc>
          <w:tcPr>
            <w:tcW w:w="1864" w:type="pct"/>
            <w:vAlign w:val="center"/>
          </w:tcPr>
          <w:p w14:paraId="14A84FDC" w14:textId="77777777" w:rsidR="0021630D" w:rsidRDefault="002342ED" w:rsidP="00AC75C2">
            <w:pPr>
              <w:jc w:val="center"/>
            </w:pPr>
            <w:r>
              <w:rPr>
                <w:rFonts w:hint="eastAsia"/>
              </w:rPr>
              <w:t>广州市演出电影有限公司蓓蕾艺术剧团</w:t>
            </w:r>
          </w:p>
        </w:tc>
        <w:tc>
          <w:tcPr>
            <w:tcW w:w="1706" w:type="pct"/>
            <w:vAlign w:val="center"/>
          </w:tcPr>
          <w:p w14:paraId="180C6392" w14:textId="77777777" w:rsidR="0021630D" w:rsidRDefault="002342ED" w:rsidP="00AC75C2">
            <w:pPr>
              <w:jc w:val="center"/>
            </w:pPr>
            <w:r>
              <w:rPr>
                <w:rFonts w:hint="eastAsia"/>
              </w:rPr>
              <w:t>广州市越秀区人民北路</w:t>
            </w:r>
            <w:r>
              <w:rPr>
                <w:rFonts w:hint="eastAsia"/>
              </w:rPr>
              <w:t>875</w:t>
            </w:r>
            <w:r>
              <w:rPr>
                <w:rFonts w:hint="eastAsia"/>
              </w:rPr>
              <w:t>号</w:t>
            </w:r>
          </w:p>
        </w:tc>
        <w:tc>
          <w:tcPr>
            <w:tcW w:w="1098" w:type="pct"/>
            <w:vAlign w:val="center"/>
          </w:tcPr>
          <w:p w14:paraId="2E5497CE" w14:textId="77777777" w:rsidR="0021630D" w:rsidRDefault="002342ED" w:rsidP="00AC75C2">
            <w:pPr>
              <w:jc w:val="center"/>
            </w:pPr>
            <w:r>
              <w:t>91440101574023180M</w:t>
            </w:r>
          </w:p>
        </w:tc>
      </w:tr>
      <w:tr w:rsidR="0021630D" w14:paraId="59E1BB8F" w14:textId="77777777" w:rsidTr="00AC75C2">
        <w:trPr>
          <w:trHeight w:val="510"/>
          <w:jc w:val="center"/>
        </w:trPr>
        <w:tc>
          <w:tcPr>
            <w:tcW w:w="331" w:type="pct"/>
            <w:vAlign w:val="center"/>
          </w:tcPr>
          <w:p w14:paraId="71CE6195" w14:textId="77777777" w:rsidR="0021630D" w:rsidRDefault="002342ED" w:rsidP="00AC75C2">
            <w:pPr>
              <w:jc w:val="center"/>
            </w:pPr>
            <w:r>
              <w:rPr>
                <w:rFonts w:hint="eastAsia"/>
              </w:rPr>
              <w:t>5</w:t>
            </w:r>
          </w:p>
        </w:tc>
        <w:tc>
          <w:tcPr>
            <w:tcW w:w="1864" w:type="pct"/>
            <w:vAlign w:val="center"/>
          </w:tcPr>
          <w:p w14:paraId="15827683" w14:textId="77777777" w:rsidR="0021630D" w:rsidRDefault="002342ED" w:rsidP="00AC75C2">
            <w:pPr>
              <w:jc w:val="center"/>
            </w:pPr>
            <w:r>
              <w:rPr>
                <w:rFonts w:hint="eastAsia"/>
              </w:rPr>
              <w:t>广州市演出电影有限公司广州电影院</w:t>
            </w:r>
          </w:p>
        </w:tc>
        <w:tc>
          <w:tcPr>
            <w:tcW w:w="1706" w:type="pct"/>
            <w:vAlign w:val="center"/>
          </w:tcPr>
          <w:p w14:paraId="490929ED" w14:textId="77777777" w:rsidR="0021630D" w:rsidRDefault="002342ED" w:rsidP="00AC75C2">
            <w:pPr>
              <w:jc w:val="center"/>
            </w:pPr>
            <w:r>
              <w:rPr>
                <w:rFonts w:hint="eastAsia"/>
              </w:rPr>
              <w:t>广州市越秀区沿江西路</w:t>
            </w:r>
            <w:r>
              <w:rPr>
                <w:rFonts w:hint="eastAsia"/>
              </w:rPr>
              <w:t>65</w:t>
            </w:r>
            <w:r>
              <w:rPr>
                <w:rFonts w:hint="eastAsia"/>
              </w:rPr>
              <w:t>号</w:t>
            </w:r>
          </w:p>
        </w:tc>
        <w:tc>
          <w:tcPr>
            <w:tcW w:w="1098" w:type="pct"/>
            <w:vAlign w:val="center"/>
          </w:tcPr>
          <w:p w14:paraId="7F9A349F" w14:textId="77777777" w:rsidR="0021630D" w:rsidRDefault="002342ED" w:rsidP="00AC75C2">
            <w:pPr>
              <w:jc w:val="center"/>
            </w:pPr>
            <w:r>
              <w:t>91440101190445077T</w:t>
            </w:r>
          </w:p>
        </w:tc>
      </w:tr>
      <w:tr w:rsidR="0021630D" w14:paraId="311C0B8D" w14:textId="77777777" w:rsidTr="00AC75C2">
        <w:trPr>
          <w:trHeight w:val="510"/>
          <w:jc w:val="center"/>
        </w:trPr>
        <w:tc>
          <w:tcPr>
            <w:tcW w:w="331" w:type="pct"/>
            <w:vAlign w:val="center"/>
          </w:tcPr>
          <w:p w14:paraId="43E54A45" w14:textId="77777777" w:rsidR="0021630D" w:rsidRDefault="002342ED" w:rsidP="00AC75C2">
            <w:pPr>
              <w:jc w:val="center"/>
            </w:pPr>
            <w:r>
              <w:rPr>
                <w:rFonts w:hint="eastAsia"/>
              </w:rPr>
              <w:t>6</w:t>
            </w:r>
          </w:p>
        </w:tc>
        <w:tc>
          <w:tcPr>
            <w:tcW w:w="1864" w:type="pct"/>
            <w:vAlign w:val="center"/>
          </w:tcPr>
          <w:p w14:paraId="4E5F136E" w14:textId="77777777" w:rsidR="0021630D" w:rsidRDefault="002342ED" w:rsidP="00AC75C2">
            <w:pPr>
              <w:jc w:val="center"/>
            </w:pPr>
            <w:r>
              <w:rPr>
                <w:rFonts w:hint="eastAsia"/>
              </w:rPr>
              <w:t>广州市演出电影有限公司海珠大戏院</w:t>
            </w:r>
          </w:p>
        </w:tc>
        <w:tc>
          <w:tcPr>
            <w:tcW w:w="1706" w:type="pct"/>
            <w:vAlign w:val="center"/>
          </w:tcPr>
          <w:p w14:paraId="30793F0D" w14:textId="77777777" w:rsidR="0021630D" w:rsidRDefault="002342ED" w:rsidP="00AC75C2">
            <w:pPr>
              <w:jc w:val="center"/>
            </w:pPr>
            <w:r>
              <w:rPr>
                <w:rFonts w:hint="eastAsia"/>
              </w:rPr>
              <w:t>广州市越秀区长堤大马路</w:t>
            </w:r>
            <w:r>
              <w:rPr>
                <w:rFonts w:hint="eastAsia"/>
              </w:rPr>
              <w:t>292</w:t>
            </w:r>
            <w:r>
              <w:rPr>
                <w:rFonts w:hint="eastAsia"/>
              </w:rPr>
              <w:t>号</w:t>
            </w:r>
          </w:p>
        </w:tc>
        <w:tc>
          <w:tcPr>
            <w:tcW w:w="1098" w:type="pct"/>
            <w:vAlign w:val="center"/>
          </w:tcPr>
          <w:p w14:paraId="36749244" w14:textId="77777777" w:rsidR="0021630D" w:rsidRDefault="002342ED" w:rsidP="00AC75C2">
            <w:pPr>
              <w:jc w:val="center"/>
            </w:pPr>
            <w:r>
              <w:rPr>
                <w:rFonts w:hint="eastAsia"/>
              </w:rPr>
              <w:t>91440101190434853T</w:t>
            </w:r>
          </w:p>
        </w:tc>
      </w:tr>
    </w:tbl>
    <w:p w14:paraId="44DF84D0" w14:textId="6836E37A" w:rsidR="0021630D" w:rsidRPr="00AC75C2" w:rsidRDefault="00AC75C2" w:rsidP="00AC75C2">
      <w:pPr>
        <w:widowControl/>
        <w:jc w:val="left"/>
        <w:rPr>
          <w:rFonts w:ascii="宋体" w:hAnsi="宋体"/>
          <w:b/>
          <w:bCs/>
          <w:sz w:val="24"/>
          <w:szCs w:val="24"/>
        </w:rPr>
      </w:pPr>
      <w:r>
        <w:rPr>
          <w:rFonts w:ascii="宋体" w:hAnsi="宋体"/>
          <w:b/>
          <w:bCs/>
          <w:sz w:val="24"/>
          <w:szCs w:val="24"/>
        </w:rPr>
        <w:br w:type="page"/>
      </w:r>
      <w:r w:rsidR="002342ED">
        <w:rPr>
          <w:rFonts w:ascii="宋体" w:hAnsi="宋体" w:hint="eastAsia"/>
          <w:b/>
          <w:bCs/>
          <w:sz w:val="24"/>
          <w:szCs w:val="24"/>
        </w:rPr>
        <w:lastRenderedPageBreak/>
        <w:t>附件</w:t>
      </w:r>
      <w:r w:rsidR="007E455A">
        <w:rPr>
          <w:rFonts w:ascii="宋体" w:hAnsi="宋体" w:hint="eastAsia"/>
          <w:b/>
          <w:bCs/>
          <w:sz w:val="24"/>
          <w:szCs w:val="24"/>
        </w:rPr>
        <w:t>三</w:t>
      </w:r>
    </w:p>
    <w:p w14:paraId="1BF6AC7C" w14:textId="77777777" w:rsidR="00473B21" w:rsidRPr="00473B21" w:rsidRDefault="00473B21" w:rsidP="00473B21"/>
    <w:p w14:paraId="4DF6F6C7" w14:textId="7354EC35" w:rsidR="0021630D" w:rsidRPr="00473B21" w:rsidRDefault="002342ED" w:rsidP="00473B21">
      <w:pPr>
        <w:pStyle w:val="af3"/>
        <w:tabs>
          <w:tab w:val="left" w:pos="739"/>
        </w:tabs>
        <w:spacing w:line="360" w:lineRule="auto"/>
        <w:ind w:firstLineChars="0" w:firstLine="0"/>
        <w:jc w:val="center"/>
        <w:rPr>
          <w:rFonts w:ascii="宋体" w:hAnsi="宋体" w:cs="宋体"/>
          <w:b/>
          <w:kern w:val="0"/>
          <w:sz w:val="48"/>
          <w:szCs w:val="48"/>
        </w:rPr>
      </w:pPr>
      <w:r w:rsidRPr="00473B21">
        <w:rPr>
          <w:rFonts w:ascii="宋体" w:hAnsi="宋体" w:cs="宋体"/>
          <w:b/>
          <w:kern w:val="0"/>
          <w:sz w:val="48"/>
          <w:szCs w:val="48"/>
        </w:rPr>
        <w:t>高低压电器设备维保服务合同</w:t>
      </w:r>
    </w:p>
    <w:p w14:paraId="6B42CDF1" w14:textId="77777777" w:rsidR="004361B9" w:rsidRPr="004361B9" w:rsidRDefault="004361B9" w:rsidP="004361B9"/>
    <w:p w14:paraId="16661A9E" w14:textId="2AE21CAF" w:rsidR="0021630D" w:rsidRPr="004361B9" w:rsidRDefault="002342ED" w:rsidP="004361B9">
      <w:pPr>
        <w:pStyle w:val="af3"/>
        <w:tabs>
          <w:tab w:val="left" w:pos="739"/>
        </w:tabs>
        <w:spacing w:line="360" w:lineRule="auto"/>
        <w:ind w:firstLineChars="0" w:firstLine="0"/>
        <w:jc w:val="right"/>
        <w:rPr>
          <w:rFonts w:ascii="宋体" w:hAnsi="宋体" w:cs="宋体"/>
          <w:bCs/>
          <w:kern w:val="0"/>
          <w:sz w:val="28"/>
          <w:szCs w:val="28"/>
        </w:rPr>
      </w:pPr>
      <w:r w:rsidRPr="004361B9">
        <w:rPr>
          <w:rFonts w:ascii="宋体" w:hAnsi="宋体" w:cs="宋体" w:hint="eastAsia"/>
          <w:bCs/>
          <w:kern w:val="0"/>
          <w:sz w:val="28"/>
          <w:szCs w:val="28"/>
        </w:rPr>
        <w:t>合同编号：</w:t>
      </w:r>
      <w:r w:rsidR="004361B9" w:rsidRPr="004361B9">
        <w:rPr>
          <w:rFonts w:ascii="宋体" w:hAnsi="宋体" w:cs="宋体" w:hint="eastAsia"/>
          <w:bCs/>
          <w:kern w:val="0"/>
          <w:sz w:val="28"/>
          <w:szCs w:val="28"/>
        </w:rPr>
        <w:t>YCDYGDYHT-202403</w:t>
      </w:r>
      <w:r w:rsidR="00F96D10">
        <w:rPr>
          <w:rFonts w:ascii="宋体" w:hAnsi="宋体" w:cs="宋体" w:hint="eastAsia"/>
          <w:bCs/>
          <w:kern w:val="0"/>
          <w:sz w:val="28"/>
          <w:szCs w:val="28"/>
        </w:rPr>
        <w:t>2</w:t>
      </w:r>
      <w:r w:rsidR="004361B9" w:rsidRPr="004361B9">
        <w:rPr>
          <w:rFonts w:ascii="宋体" w:hAnsi="宋体" w:cs="宋体" w:hint="eastAsia"/>
          <w:bCs/>
          <w:kern w:val="0"/>
          <w:sz w:val="28"/>
          <w:szCs w:val="28"/>
        </w:rPr>
        <w:t>7</w:t>
      </w:r>
    </w:p>
    <w:p w14:paraId="6617EF92" w14:textId="77777777" w:rsidR="0021630D" w:rsidRPr="004361B9" w:rsidRDefault="0021630D" w:rsidP="004361B9"/>
    <w:p w14:paraId="3F4E9B84" w14:textId="77777777" w:rsidR="0021630D" w:rsidRDefault="002342ED">
      <w:pPr>
        <w:pStyle w:val="af3"/>
        <w:tabs>
          <w:tab w:val="left" w:pos="739"/>
        </w:tabs>
        <w:spacing w:line="360" w:lineRule="auto"/>
        <w:ind w:leftChars="200" w:left="420" w:firstLineChars="0" w:firstLine="0"/>
        <w:jc w:val="left"/>
        <w:rPr>
          <w:rFonts w:ascii="宋体" w:hAnsi="宋体"/>
          <w:sz w:val="24"/>
        </w:rPr>
      </w:pPr>
      <w:r>
        <w:rPr>
          <w:rFonts w:ascii="宋体" w:hAnsi="宋体" w:hint="eastAsia"/>
          <w:sz w:val="24"/>
        </w:rPr>
        <w:t>甲方（使用单位）：</w:t>
      </w:r>
    </w:p>
    <w:p w14:paraId="45B0EADF" w14:textId="77777777" w:rsidR="0021630D" w:rsidRDefault="002342ED">
      <w:pPr>
        <w:pStyle w:val="af3"/>
        <w:tabs>
          <w:tab w:val="left" w:pos="739"/>
        </w:tabs>
        <w:spacing w:line="360" w:lineRule="auto"/>
        <w:ind w:leftChars="200" w:left="420" w:firstLineChars="0" w:firstLine="0"/>
        <w:jc w:val="left"/>
        <w:rPr>
          <w:rFonts w:ascii="宋体" w:hAnsi="宋体"/>
          <w:sz w:val="24"/>
        </w:rPr>
      </w:pPr>
      <w:r>
        <w:rPr>
          <w:rFonts w:ascii="宋体" w:hAnsi="宋体" w:hint="eastAsia"/>
          <w:sz w:val="24"/>
        </w:rPr>
        <w:t>地址：</w:t>
      </w:r>
    </w:p>
    <w:p w14:paraId="2F2F57A3" w14:textId="77777777" w:rsidR="0021630D" w:rsidRDefault="002342ED">
      <w:pPr>
        <w:pStyle w:val="af3"/>
        <w:tabs>
          <w:tab w:val="left" w:pos="739"/>
        </w:tabs>
        <w:spacing w:line="360" w:lineRule="auto"/>
        <w:ind w:leftChars="200" w:left="420" w:firstLineChars="0" w:firstLine="0"/>
        <w:jc w:val="left"/>
        <w:rPr>
          <w:rFonts w:ascii="宋体" w:hAnsi="宋体"/>
          <w:sz w:val="24"/>
        </w:rPr>
      </w:pPr>
      <w:r>
        <w:rPr>
          <w:rFonts w:ascii="宋体" w:hAnsi="宋体" w:hint="eastAsia"/>
          <w:sz w:val="24"/>
        </w:rPr>
        <w:t>联系人：</w:t>
      </w:r>
    </w:p>
    <w:p w14:paraId="4641CDE6" w14:textId="77777777" w:rsidR="0021630D" w:rsidRDefault="002342ED">
      <w:pPr>
        <w:pStyle w:val="af3"/>
        <w:tabs>
          <w:tab w:val="left" w:pos="739"/>
        </w:tabs>
        <w:spacing w:line="360" w:lineRule="auto"/>
        <w:ind w:leftChars="200" w:left="420" w:firstLineChars="0" w:firstLine="0"/>
        <w:jc w:val="left"/>
        <w:rPr>
          <w:rFonts w:ascii="宋体" w:hAnsi="宋体"/>
          <w:sz w:val="24"/>
        </w:rPr>
      </w:pPr>
      <w:r>
        <w:rPr>
          <w:rFonts w:ascii="宋体" w:hAnsi="宋体" w:hint="eastAsia"/>
          <w:sz w:val="24"/>
        </w:rPr>
        <w:t>电话：</w:t>
      </w:r>
    </w:p>
    <w:p w14:paraId="6584C78B" w14:textId="77777777" w:rsidR="0021630D" w:rsidRDefault="002342ED">
      <w:pPr>
        <w:pStyle w:val="af3"/>
        <w:tabs>
          <w:tab w:val="left" w:pos="739"/>
        </w:tabs>
        <w:spacing w:line="360" w:lineRule="auto"/>
        <w:ind w:leftChars="200" w:left="420" w:firstLineChars="0" w:firstLine="0"/>
        <w:jc w:val="left"/>
        <w:rPr>
          <w:rFonts w:ascii="宋体" w:hAnsi="宋体"/>
          <w:sz w:val="24"/>
        </w:rPr>
      </w:pPr>
      <w:r>
        <w:rPr>
          <w:rFonts w:ascii="宋体" w:hAnsi="宋体" w:hint="eastAsia"/>
          <w:sz w:val="24"/>
        </w:rPr>
        <w:t>电子邮箱：</w:t>
      </w:r>
    </w:p>
    <w:p w14:paraId="1FCF2FDF" w14:textId="77777777" w:rsidR="0021630D" w:rsidRPr="004361B9" w:rsidRDefault="0021630D" w:rsidP="004361B9">
      <w:pPr>
        <w:tabs>
          <w:tab w:val="left" w:pos="739"/>
        </w:tabs>
        <w:spacing w:line="360" w:lineRule="auto"/>
        <w:jc w:val="left"/>
        <w:rPr>
          <w:rFonts w:ascii="宋体" w:hAnsi="宋体"/>
          <w:sz w:val="24"/>
        </w:rPr>
      </w:pPr>
    </w:p>
    <w:p w14:paraId="6A6C3621" w14:textId="77777777" w:rsidR="0021630D" w:rsidRDefault="002342ED">
      <w:pPr>
        <w:pStyle w:val="af3"/>
        <w:tabs>
          <w:tab w:val="left" w:pos="739"/>
        </w:tabs>
        <w:spacing w:line="360" w:lineRule="auto"/>
        <w:ind w:leftChars="200" w:left="420" w:firstLineChars="0" w:firstLine="0"/>
        <w:jc w:val="left"/>
        <w:rPr>
          <w:rFonts w:ascii="宋体" w:hAnsi="宋体"/>
          <w:sz w:val="24"/>
        </w:rPr>
      </w:pPr>
      <w:r>
        <w:rPr>
          <w:rFonts w:ascii="宋体" w:hAnsi="宋体" w:hint="eastAsia"/>
          <w:sz w:val="24"/>
        </w:rPr>
        <w:t>乙方（维保单位单位）：</w:t>
      </w:r>
    </w:p>
    <w:p w14:paraId="54659210" w14:textId="77777777" w:rsidR="0021630D" w:rsidRDefault="002342ED">
      <w:pPr>
        <w:pStyle w:val="af3"/>
        <w:tabs>
          <w:tab w:val="left" w:pos="739"/>
        </w:tabs>
        <w:spacing w:line="360" w:lineRule="auto"/>
        <w:ind w:leftChars="200" w:left="420" w:firstLineChars="0" w:firstLine="0"/>
        <w:jc w:val="left"/>
        <w:rPr>
          <w:rFonts w:ascii="宋体" w:hAnsi="宋体"/>
          <w:sz w:val="24"/>
        </w:rPr>
      </w:pPr>
      <w:r>
        <w:rPr>
          <w:rFonts w:ascii="宋体" w:hAnsi="宋体" w:hint="eastAsia"/>
          <w:sz w:val="24"/>
        </w:rPr>
        <w:t>地址：</w:t>
      </w:r>
    </w:p>
    <w:p w14:paraId="57A1563D" w14:textId="77777777" w:rsidR="0021630D" w:rsidRDefault="002342ED">
      <w:pPr>
        <w:pStyle w:val="af3"/>
        <w:tabs>
          <w:tab w:val="left" w:pos="739"/>
        </w:tabs>
        <w:spacing w:line="360" w:lineRule="auto"/>
        <w:ind w:leftChars="200" w:left="420" w:firstLineChars="0" w:firstLine="0"/>
        <w:jc w:val="left"/>
        <w:rPr>
          <w:rFonts w:ascii="宋体" w:hAnsi="宋体"/>
          <w:sz w:val="24"/>
        </w:rPr>
      </w:pPr>
      <w:r>
        <w:rPr>
          <w:rFonts w:ascii="宋体" w:hAnsi="宋体" w:hint="eastAsia"/>
          <w:sz w:val="24"/>
        </w:rPr>
        <w:t>联系人：</w:t>
      </w:r>
    </w:p>
    <w:p w14:paraId="6376479C" w14:textId="77777777" w:rsidR="0021630D" w:rsidRDefault="002342ED">
      <w:pPr>
        <w:pStyle w:val="af3"/>
        <w:tabs>
          <w:tab w:val="left" w:pos="739"/>
        </w:tabs>
        <w:spacing w:line="360" w:lineRule="auto"/>
        <w:ind w:leftChars="200" w:left="420" w:firstLineChars="0" w:firstLine="0"/>
        <w:jc w:val="left"/>
        <w:rPr>
          <w:rFonts w:ascii="宋体" w:hAnsi="宋体"/>
          <w:sz w:val="24"/>
        </w:rPr>
      </w:pPr>
      <w:r>
        <w:rPr>
          <w:rFonts w:ascii="宋体" w:hAnsi="宋体" w:hint="eastAsia"/>
          <w:sz w:val="24"/>
        </w:rPr>
        <w:t>电话：</w:t>
      </w:r>
    </w:p>
    <w:p w14:paraId="4BA629A0" w14:textId="77777777" w:rsidR="0021630D" w:rsidRDefault="002342ED">
      <w:pPr>
        <w:pStyle w:val="af3"/>
        <w:tabs>
          <w:tab w:val="left" w:pos="739"/>
        </w:tabs>
        <w:spacing w:line="360" w:lineRule="auto"/>
        <w:ind w:leftChars="200" w:left="420" w:firstLineChars="0" w:firstLine="0"/>
        <w:jc w:val="left"/>
        <w:rPr>
          <w:rFonts w:ascii="宋体" w:hAnsi="宋体"/>
          <w:sz w:val="24"/>
        </w:rPr>
      </w:pPr>
      <w:r>
        <w:rPr>
          <w:rFonts w:ascii="宋体" w:hAnsi="宋体" w:hint="eastAsia"/>
          <w:sz w:val="24"/>
        </w:rPr>
        <w:t>电子邮箱：</w:t>
      </w:r>
    </w:p>
    <w:p w14:paraId="6961B0E4" w14:textId="77777777" w:rsidR="0021630D" w:rsidRPr="004361B9" w:rsidRDefault="0021630D" w:rsidP="004361B9">
      <w:pPr>
        <w:tabs>
          <w:tab w:val="left" w:pos="739"/>
        </w:tabs>
        <w:spacing w:line="360" w:lineRule="auto"/>
        <w:jc w:val="left"/>
        <w:rPr>
          <w:rFonts w:ascii="宋体" w:hAnsi="宋体"/>
          <w:sz w:val="24"/>
        </w:rPr>
      </w:pPr>
    </w:p>
    <w:p w14:paraId="63CC0380" w14:textId="77777777" w:rsidR="0021630D" w:rsidRDefault="002342ED">
      <w:pPr>
        <w:pStyle w:val="af3"/>
        <w:tabs>
          <w:tab w:val="left" w:pos="739"/>
        </w:tabs>
        <w:spacing w:line="360" w:lineRule="auto"/>
        <w:ind w:leftChars="200" w:left="420" w:firstLine="480"/>
        <w:jc w:val="left"/>
        <w:rPr>
          <w:rFonts w:ascii="宋体" w:hAnsi="宋体"/>
          <w:sz w:val="24"/>
        </w:rPr>
      </w:pPr>
      <w:r>
        <w:rPr>
          <w:rFonts w:ascii="宋体" w:hAnsi="宋体" w:hint="eastAsia"/>
          <w:sz w:val="24"/>
        </w:rPr>
        <w:t>鉴于乙方与</w:t>
      </w:r>
      <w:r>
        <w:rPr>
          <w:rFonts w:ascii="宋体" w:hAnsi="宋体" w:hint="eastAsia"/>
          <w:sz w:val="24"/>
          <w:u w:val="single"/>
        </w:rPr>
        <w:t>广州市演出电影有限公司</w:t>
      </w:r>
      <w:r>
        <w:rPr>
          <w:rFonts w:ascii="宋体" w:hAnsi="宋体" w:hint="eastAsia"/>
          <w:sz w:val="24"/>
        </w:rPr>
        <w:t>签订了</w:t>
      </w:r>
      <w:r>
        <w:rPr>
          <w:rFonts w:ascii="宋体" w:hAnsi="宋体" w:hint="eastAsia"/>
          <w:sz w:val="24"/>
          <w:u w:val="single"/>
        </w:rPr>
        <w:t>《广州市演出电影有限公司高低压电器设备维保服务框架协议》</w:t>
      </w:r>
      <w:r>
        <w:rPr>
          <w:rFonts w:ascii="宋体" w:hAnsi="宋体" w:hint="eastAsia"/>
          <w:sz w:val="24"/>
        </w:rPr>
        <w:t>（下称“框架协议”），甲方知悉、理解框架协议的全部内容并同意遵守框架协议的约定，在此基础上，根据《民法典》及相关国家法律法规要求，经甲乙双方友好协商，现就乙方向甲方提供高低压电器设备维保服务达成如下一致意见：</w:t>
      </w:r>
    </w:p>
    <w:p w14:paraId="24AF3C30" w14:textId="77777777" w:rsidR="0021630D" w:rsidRPr="00473B21" w:rsidRDefault="0021630D" w:rsidP="00473B21"/>
    <w:p w14:paraId="71A4CC7C" w14:textId="77777777" w:rsidR="0021630D" w:rsidRDefault="002342ED">
      <w:pPr>
        <w:pStyle w:val="af3"/>
        <w:tabs>
          <w:tab w:val="left" w:pos="739"/>
        </w:tabs>
        <w:spacing w:line="360" w:lineRule="auto"/>
        <w:ind w:firstLine="480"/>
        <w:jc w:val="left"/>
        <w:rPr>
          <w:rFonts w:ascii="宋体" w:hAnsi="宋体"/>
          <w:sz w:val="24"/>
          <w:szCs w:val="24"/>
        </w:rPr>
      </w:pPr>
      <w:r>
        <w:rPr>
          <w:rFonts w:ascii="宋体" w:hAnsi="宋体" w:hint="eastAsia"/>
          <w:sz w:val="24"/>
        </w:rPr>
        <w:t>维保服务是指甲方购买了高低压电器设备维保服务后，在维保周期内，将享受乙方向甲方提供的</w:t>
      </w:r>
      <w:r>
        <w:rPr>
          <w:rFonts w:ascii="宋体" w:hAnsi="宋体" w:hint="eastAsia"/>
          <w:sz w:val="24"/>
          <w:szCs w:val="24"/>
        </w:rPr>
        <w:t>日常的维护保养、抢修服务、技术支持服务等。</w:t>
      </w:r>
    </w:p>
    <w:p w14:paraId="5A45A316" w14:textId="77777777" w:rsidR="0021630D" w:rsidRDefault="002342ED">
      <w:pPr>
        <w:pStyle w:val="af3"/>
        <w:tabs>
          <w:tab w:val="left" w:pos="739"/>
        </w:tabs>
        <w:spacing w:line="360" w:lineRule="auto"/>
        <w:ind w:firstLineChars="0" w:firstLine="0"/>
        <w:jc w:val="left"/>
        <w:rPr>
          <w:rFonts w:ascii="宋体" w:hAnsi="宋体"/>
          <w:b/>
          <w:bCs/>
          <w:sz w:val="24"/>
          <w:szCs w:val="24"/>
        </w:rPr>
      </w:pPr>
      <w:r>
        <w:rPr>
          <w:rFonts w:ascii="宋体" w:hAnsi="宋体" w:hint="eastAsia"/>
          <w:b/>
          <w:bCs/>
          <w:sz w:val="24"/>
          <w:szCs w:val="24"/>
        </w:rPr>
        <w:t>一、维保清单：</w:t>
      </w:r>
    </w:p>
    <w:p w14:paraId="3C8E6E84" w14:textId="77777777" w:rsidR="0021630D" w:rsidRDefault="002342ED">
      <w:pPr>
        <w:pStyle w:val="af3"/>
        <w:tabs>
          <w:tab w:val="left" w:pos="739"/>
        </w:tabs>
        <w:spacing w:line="360" w:lineRule="auto"/>
        <w:ind w:leftChars="400" w:left="840" w:firstLine="480"/>
        <w:jc w:val="left"/>
        <w:rPr>
          <w:rFonts w:ascii="宋体" w:hAnsi="宋体"/>
          <w:sz w:val="24"/>
          <w:szCs w:val="24"/>
          <w:u w:val="single"/>
        </w:rPr>
      </w:pPr>
      <w:r>
        <w:rPr>
          <w:rFonts w:ascii="宋体" w:hAnsi="宋体" w:hint="eastAsia"/>
          <w:sz w:val="24"/>
          <w:szCs w:val="24"/>
        </w:rPr>
        <w:t>高低压电器设备维保费用计算标准：按</w:t>
      </w:r>
      <w:proofErr w:type="gramStart"/>
      <w:r>
        <w:rPr>
          <w:rFonts w:ascii="宋体" w:hAnsi="宋体" w:hint="eastAsia"/>
          <w:sz w:val="24"/>
          <w:szCs w:val="24"/>
          <w:u w:val="single"/>
        </w:rPr>
        <w:t>《</w:t>
      </w:r>
      <w:proofErr w:type="gramEnd"/>
      <w:r>
        <w:rPr>
          <w:rFonts w:ascii="宋体" w:hAnsi="宋体" w:hint="eastAsia"/>
          <w:sz w:val="24"/>
          <w:szCs w:val="24"/>
          <w:u w:val="single"/>
        </w:rPr>
        <w:t>广州市演出电影有限公司</w:t>
      </w:r>
    </w:p>
    <w:p w14:paraId="3F328A88" w14:textId="007A8546" w:rsidR="0021630D" w:rsidRDefault="002342ED">
      <w:pPr>
        <w:pStyle w:val="af3"/>
        <w:tabs>
          <w:tab w:val="left" w:pos="739"/>
        </w:tabs>
        <w:spacing w:line="360" w:lineRule="auto"/>
        <w:ind w:leftChars="400" w:left="840" w:firstLineChars="0" w:firstLine="0"/>
        <w:jc w:val="left"/>
        <w:rPr>
          <w:rFonts w:ascii="宋体" w:hAnsi="宋体"/>
          <w:sz w:val="24"/>
          <w:szCs w:val="24"/>
        </w:rPr>
      </w:pPr>
      <w:r>
        <w:rPr>
          <w:rFonts w:ascii="宋体" w:hAnsi="宋体" w:hint="eastAsia"/>
          <w:sz w:val="24"/>
          <w:szCs w:val="24"/>
          <w:u w:val="single"/>
        </w:rPr>
        <w:t>高低压电器设备维保服务框架协议</w:t>
      </w:r>
      <w:proofErr w:type="gramStart"/>
      <w:r>
        <w:rPr>
          <w:rFonts w:ascii="宋体" w:hAnsi="宋体" w:hint="eastAsia"/>
          <w:sz w:val="24"/>
          <w:szCs w:val="24"/>
          <w:u w:val="single"/>
        </w:rPr>
        <w:t>》</w:t>
      </w:r>
      <w:proofErr w:type="gramEnd"/>
      <w:r>
        <w:rPr>
          <w:rFonts w:ascii="宋体" w:hAnsi="宋体" w:hint="eastAsia"/>
          <w:sz w:val="24"/>
          <w:szCs w:val="24"/>
          <w:u w:val="single"/>
        </w:rPr>
        <w:t xml:space="preserve"> </w:t>
      </w:r>
      <w:r>
        <w:rPr>
          <w:rFonts w:ascii="宋体" w:hAnsi="宋体" w:hint="eastAsia"/>
          <w:sz w:val="24"/>
          <w:szCs w:val="24"/>
        </w:rPr>
        <w:t>合同编号：YCDY</w:t>
      </w:r>
      <w:r w:rsidR="00F96D10">
        <w:rPr>
          <w:rFonts w:ascii="宋体" w:hAnsi="宋体" w:hint="eastAsia"/>
          <w:sz w:val="24"/>
          <w:szCs w:val="24"/>
        </w:rPr>
        <w:t>GDYKJ</w:t>
      </w:r>
      <w:r>
        <w:rPr>
          <w:rFonts w:ascii="宋体" w:hAnsi="宋体" w:hint="eastAsia"/>
          <w:sz w:val="24"/>
          <w:szCs w:val="24"/>
        </w:rPr>
        <w:t>-</w:t>
      </w:r>
      <w:r w:rsidR="005466A1">
        <w:rPr>
          <w:rFonts w:ascii="宋体" w:hAnsi="宋体" w:hint="eastAsia"/>
          <w:sz w:val="24"/>
          <w:szCs w:val="24"/>
        </w:rPr>
        <w:t>2024</w:t>
      </w:r>
      <w:r>
        <w:rPr>
          <w:rFonts w:ascii="宋体" w:hAnsi="宋体" w:hint="eastAsia"/>
          <w:sz w:val="24"/>
          <w:szCs w:val="24"/>
        </w:rPr>
        <w:t>0</w:t>
      </w:r>
      <w:r w:rsidR="00F96D10">
        <w:rPr>
          <w:rFonts w:ascii="宋体" w:hAnsi="宋体" w:hint="eastAsia"/>
          <w:sz w:val="24"/>
          <w:szCs w:val="24"/>
        </w:rPr>
        <w:t>3</w:t>
      </w:r>
      <w:r>
        <w:rPr>
          <w:rFonts w:ascii="宋体" w:hAnsi="宋体" w:hint="eastAsia"/>
          <w:sz w:val="24"/>
          <w:szCs w:val="24"/>
        </w:rPr>
        <w:t>2</w:t>
      </w:r>
      <w:r w:rsidR="00F96D10">
        <w:rPr>
          <w:rFonts w:ascii="宋体" w:hAnsi="宋体" w:hint="eastAsia"/>
          <w:sz w:val="24"/>
          <w:szCs w:val="24"/>
        </w:rPr>
        <w:t>7</w:t>
      </w:r>
      <w:r>
        <w:rPr>
          <w:rFonts w:ascii="宋体" w:hAnsi="宋体" w:hint="eastAsia"/>
          <w:sz w:val="24"/>
          <w:szCs w:val="24"/>
        </w:rPr>
        <w:t xml:space="preserve"> 执行</w:t>
      </w:r>
      <w:r w:rsidR="00F96D10">
        <w:rPr>
          <w:rFonts w:ascii="宋体" w:hAnsi="宋体" w:hint="eastAsia"/>
          <w:sz w:val="24"/>
          <w:szCs w:val="24"/>
        </w:rPr>
        <w:t>。</w:t>
      </w:r>
    </w:p>
    <w:p w14:paraId="10F94F50" w14:textId="77777777" w:rsidR="0021630D" w:rsidRPr="00F96D10" w:rsidRDefault="0021630D" w:rsidP="00473B21"/>
    <w:p w14:paraId="4764639D" w14:textId="77777777" w:rsidR="0021630D" w:rsidRDefault="002342ED">
      <w:pPr>
        <w:pStyle w:val="af3"/>
        <w:tabs>
          <w:tab w:val="left" w:pos="739"/>
        </w:tabs>
        <w:spacing w:line="360" w:lineRule="auto"/>
        <w:ind w:leftChars="400" w:left="840" w:firstLineChars="0" w:firstLine="0"/>
        <w:rPr>
          <w:rFonts w:ascii="宋体" w:hAnsi="宋体"/>
          <w:sz w:val="24"/>
          <w:szCs w:val="24"/>
        </w:rPr>
      </w:pPr>
      <w:r>
        <w:rPr>
          <w:rFonts w:ascii="宋体" w:hAnsi="宋体" w:hint="eastAsia"/>
          <w:sz w:val="24"/>
          <w:szCs w:val="24"/>
        </w:rPr>
        <w:lastRenderedPageBreak/>
        <w:t>1、高低压电器设备维保清单</w:t>
      </w:r>
    </w:p>
    <w:tbl>
      <w:tblPr>
        <w:tblStyle w:val="af0"/>
        <w:tblW w:w="8734" w:type="dxa"/>
        <w:jc w:val="center"/>
        <w:tblLook w:val="04A0" w:firstRow="1" w:lastRow="0" w:firstColumn="1" w:lastColumn="0" w:noHBand="0" w:noVBand="1"/>
      </w:tblPr>
      <w:tblGrid>
        <w:gridCol w:w="1048"/>
        <w:gridCol w:w="2461"/>
        <w:gridCol w:w="1174"/>
        <w:gridCol w:w="1639"/>
        <w:gridCol w:w="834"/>
        <w:gridCol w:w="1561"/>
        <w:gridCol w:w="17"/>
      </w:tblGrid>
      <w:tr w:rsidR="000531F0" w14:paraId="67382941" w14:textId="77777777" w:rsidTr="000531F0">
        <w:trPr>
          <w:gridAfter w:val="1"/>
          <w:wAfter w:w="17" w:type="dxa"/>
          <w:trHeight w:val="20"/>
          <w:jc w:val="center"/>
        </w:trPr>
        <w:tc>
          <w:tcPr>
            <w:tcW w:w="1048" w:type="dxa"/>
          </w:tcPr>
          <w:p w14:paraId="714E56AC" w14:textId="77777777" w:rsidR="000531F0" w:rsidRDefault="000531F0">
            <w:pPr>
              <w:pStyle w:val="af3"/>
              <w:tabs>
                <w:tab w:val="left" w:pos="739"/>
              </w:tabs>
              <w:spacing w:line="360" w:lineRule="auto"/>
              <w:ind w:firstLineChars="0" w:firstLine="0"/>
              <w:jc w:val="center"/>
              <w:rPr>
                <w:rFonts w:ascii="宋体" w:hAnsi="宋体"/>
                <w:sz w:val="24"/>
                <w:szCs w:val="24"/>
              </w:rPr>
            </w:pPr>
            <w:r>
              <w:rPr>
                <w:rFonts w:ascii="宋体" w:hAnsi="宋体" w:hint="eastAsia"/>
                <w:sz w:val="24"/>
                <w:szCs w:val="24"/>
              </w:rPr>
              <w:t>序号</w:t>
            </w:r>
          </w:p>
        </w:tc>
        <w:tc>
          <w:tcPr>
            <w:tcW w:w="2461" w:type="dxa"/>
          </w:tcPr>
          <w:p w14:paraId="6560001D" w14:textId="77777777" w:rsidR="000531F0" w:rsidRDefault="000531F0">
            <w:pPr>
              <w:pStyle w:val="af3"/>
              <w:tabs>
                <w:tab w:val="left" w:pos="739"/>
              </w:tabs>
              <w:spacing w:line="360" w:lineRule="auto"/>
              <w:ind w:firstLineChars="0" w:firstLine="0"/>
              <w:jc w:val="center"/>
              <w:rPr>
                <w:rFonts w:ascii="宋体" w:hAnsi="宋体"/>
                <w:sz w:val="24"/>
                <w:szCs w:val="24"/>
              </w:rPr>
            </w:pPr>
            <w:r>
              <w:rPr>
                <w:rFonts w:ascii="宋体" w:hAnsi="宋体" w:hint="eastAsia"/>
                <w:sz w:val="24"/>
                <w:szCs w:val="24"/>
              </w:rPr>
              <w:t>产品名称（型号）</w:t>
            </w:r>
          </w:p>
        </w:tc>
        <w:tc>
          <w:tcPr>
            <w:tcW w:w="1174" w:type="dxa"/>
          </w:tcPr>
          <w:p w14:paraId="2EF14DA6" w14:textId="77777777" w:rsidR="000531F0" w:rsidRDefault="000531F0">
            <w:pPr>
              <w:pStyle w:val="af3"/>
              <w:tabs>
                <w:tab w:val="left" w:pos="739"/>
              </w:tabs>
              <w:spacing w:line="360" w:lineRule="auto"/>
              <w:ind w:firstLineChars="0" w:firstLine="0"/>
              <w:jc w:val="center"/>
              <w:rPr>
                <w:rFonts w:ascii="宋体" w:hAnsi="宋体"/>
                <w:sz w:val="24"/>
                <w:szCs w:val="24"/>
              </w:rPr>
            </w:pPr>
            <w:r>
              <w:rPr>
                <w:rFonts w:ascii="宋体" w:hAnsi="宋体" w:hint="eastAsia"/>
                <w:sz w:val="24"/>
                <w:szCs w:val="24"/>
              </w:rPr>
              <w:t>单位</w:t>
            </w:r>
          </w:p>
        </w:tc>
        <w:tc>
          <w:tcPr>
            <w:tcW w:w="1639" w:type="dxa"/>
          </w:tcPr>
          <w:p w14:paraId="1A6986E1" w14:textId="77777777" w:rsidR="000531F0" w:rsidRDefault="000531F0">
            <w:pPr>
              <w:pStyle w:val="af3"/>
              <w:tabs>
                <w:tab w:val="left" w:pos="739"/>
              </w:tabs>
              <w:spacing w:line="360" w:lineRule="auto"/>
              <w:ind w:firstLineChars="0" w:firstLine="0"/>
              <w:jc w:val="center"/>
              <w:rPr>
                <w:rFonts w:ascii="宋体" w:hAnsi="宋体"/>
                <w:sz w:val="24"/>
                <w:szCs w:val="24"/>
              </w:rPr>
            </w:pPr>
            <w:r>
              <w:rPr>
                <w:rFonts w:ascii="宋体" w:hAnsi="宋体" w:hint="eastAsia"/>
                <w:sz w:val="24"/>
                <w:szCs w:val="24"/>
              </w:rPr>
              <w:t>单价</w:t>
            </w:r>
            <w:r>
              <w:rPr>
                <w:rFonts w:ascii="宋体" w:hAnsi="宋体"/>
                <w:sz w:val="24"/>
                <w:szCs w:val="24"/>
              </w:rPr>
              <w:t>（元/年</w:t>
            </w:r>
            <w:r>
              <w:rPr>
                <w:rFonts w:ascii="宋体" w:hAnsi="宋体" w:hint="eastAsia"/>
                <w:sz w:val="24"/>
                <w:szCs w:val="24"/>
              </w:rPr>
              <w:t>）</w:t>
            </w:r>
          </w:p>
        </w:tc>
        <w:tc>
          <w:tcPr>
            <w:tcW w:w="834" w:type="dxa"/>
          </w:tcPr>
          <w:p w14:paraId="05248A74" w14:textId="3895E12B" w:rsidR="000531F0" w:rsidRDefault="000531F0">
            <w:pPr>
              <w:pStyle w:val="af3"/>
              <w:tabs>
                <w:tab w:val="left" w:pos="739"/>
              </w:tabs>
              <w:spacing w:line="360" w:lineRule="auto"/>
              <w:ind w:firstLineChars="0" w:firstLine="0"/>
              <w:jc w:val="center"/>
              <w:rPr>
                <w:rFonts w:ascii="宋体" w:hAnsi="宋体"/>
                <w:sz w:val="24"/>
                <w:szCs w:val="24"/>
              </w:rPr>
            </w:pPr>
            <w:r>
              <w:rPr>
                <w:rFonts w:ascii="宋体" w:hAnsi="宋体" w:hint="eastAsia"/>
                <w:sz w:val="24"/>
                <w:szCs w:val="24"/>
              </w:rPr>
              <w:t>数量</w:t>
            </w:r>
          </w:p>
        </w:tc>
        <w:tc>
          <w:tcPr>
            <w:tcW w:w="1561" w:type="dxa"/>
          </w:tcPr>
          <w:p w14:paraId="65E0415B" w14:textId="77777777" w:rsidR="000531F0" w:rsidRDefault="000531F0">
            <w:pPr>
              <w:pStyle w:val="af3"/>
              <w:tabs>
                <w:tab w:val="left" w:pos="739"/>
              </w:tabs>
              <w:spacing w:line="360" w:lineRule="auto"/>
              <w:ind w:firstLineChars="0" w:firstLine="0"/>
              <w:jc w:val="center"/>
              <w:rPr>
                <w:rFonts w:ascii="宋体" w:hAnsi="宋体"/>
                <w:sz w:val="24"/>
                <w:szCs w:val="24"/>
              </w:rPr>
            </w:pPr>
            <w:r>
              <w:rPr>
                <w:rFonts w:ascii="宋体" w:hAnsi="宋体" w:hint="eastAsia"/>
                <w:sz w:val="24"/>
                <w:szCs w:val="24"/>
              </w:rPr>
              <w:t>汇总金额</w:t>
            </w:r>
          </w:p>
        </w:tc>
      </w:tr>
      <w:tr w:rsidR="000531F0" w14:paraId="04EA297F" w14:textId="77777777" w:rsidTr="000531F0">
        <w:trPr>
          <w:gridAfter w:val="1"/>
          <w:wAfter w:w="17" w:type="dxa"/>
          <w:trHeight w:val="20"/>
          <w:jc w:val="center"/>
        </w:trPr>
        <w:tc>
          <w:tcPr>
            <w:tcW w:w="1048" w:type="dxa"/>
          </w:tcPr>
          <w:p w14:paraId="7093A3B6" w14:textId="1BB8E616" w:rsidR="000531F0" w:rsidRDefault="000531F0" w:rsidP="00C642B4">
            <w:pPr>
              <w:pStyle w:val="af3"/>
              <w:tabs>
                <w:tab w:val="left" w:pos="739"/>
              </w:tabs>
              <w:spacing w:line="360" w:lineRule="auto"/>
              <w:ind w:firstLineChars="0" w:firstLine="0"/>
              <w:jc w:val="center"/>
              <w:rPr>
                <w:rFonts w:ascii="宋体" w:hAnsi="宋体"/>
                <w:sz w:val="24"/>
                <w:szCs w:val="24"/>
              </w:rPr>
            </w:pPr>
            <w:r>
              <w:rPr>
                <w:rFonts w:ascii="宋体" w:hAnsi="宋体" w:hint="eastAsia"/>
                <w:sz w:val="24"/>
                <w:szCs w:val="24"/>
              </w:rPr>
              <w:t>1</w:t>
            </w:r>
          </w:p>
        </w:tc>
        <w:tc>
          <w:tcPr>
            <w:tcW w:w="2461" w:type="dxa"/>
          </w:tcPr>
          <w:p w14:paraId="6AFC7C0B" w14:textId="2C69696F" w:rsidR="000531F0" w:rsidRDefault="000531F0" w:rsidP="00C642B4">
            <w:pPr>
              <w:pStyle w:val="af3"/>
              <w:tabs>
                <w:tab w:val="left" w:pos="739"/>
              </w:tabs>
              <w:spacing w:line="360" w:lineRule="auto"/>
              <w:ind w:firstLineChars="0" w:firstLine="0"/>
              <w:jc w:val="center"/>
              <w:rPr>
                <w:rFonts w:ascii="宋体" w:hAnsi="宋体"/>
                <w:sz w:val="24"/>
                <w:szCs w:val="24"/>
              </w:rPr>
            </w:pPr>
          </w:p>
        </w:tc>
        <w:tc>
          <w:tcPr>
            <w:tcW w:w="1174" w:type="dxa"/>
          </w:tcPr>
          <w:p w14:paraId="732FA6CE" w14:textId="281AEFAC" w:rsidR="000531F0" w:rsidRDefault="000531F0" w:rsidP="00C642B4">
            <w:pPr>
              <w:pStyle w:val="af3"/>
              <w:tabs>
                <w:tab w:val="left" w:pos="739"/>
              </w:tabs>
              <w:spacing w:line="360" w:lineRule="auto"/>
              <w:ind w:firstLineChars="0" w:firstLine="0"/>
              <w:jc w:val="center"/>
              <w:rPr>
                <w:rFonts w:ascii="宋体" w:hAnsi="宋体"/>
                <w:sz w:val="24"/>
                <w:szCs w:val="24"/>
              </w:rPr>
            </w:pPr>
          </w:p>
        </w:tc>
        <w:tc>
          <w:tcPr>
            <w:tcW w:w="1639" w:type="dxa"/>
          </w:tcPr>
          <w:p w14:paraId="600B37CA" w14:textId="77777777" w:rsidR="000531F0" w:rsidRDefault="000531F0" w:rsidP="00C642B4">
            <w:pPr>
              <w:pStyle w:val="af3"/>
              <w:tabs>
                <w:tab w:val="left" w:pos="739"/>
              </w:tabs>
              <w:spacing w:line="360" w:lineRule="auto"/>
              <w:ind w:firstLineChars="0" w:firstLine="0"/>
              <w:jc w:val="center"/>
              <w:rPr>
                <w:rFonts w:ascii="宋体" w:hAnsi="宋体"/>
                <w:sz w:val="24"/>
                <w:szCs w:val="24"/>
              </w:rPr>
            </w:pPr>
          </w:p>
        </w:tc>
        <w:tc>
          <w:tcPr>
            <w:tcW w:w="834" w:type="dxa"/>
          </w:tcPr>
          <w:p w14:paraId="76181E7B" w14:textId="77703E82" w:rsidR="000531F0" w:rsidRDefault="000531F0" w:rsidP="00C642B4">
            <w:pPr>
              <w:pStyle w:val="af3"/>
              <w:tabs>
                <w:tab w:val="left" w:pos="739"/>
              </w:tabs>
              <w:spacing w:line="360" w:lineRule="auto"/>
              <w:ind w:firstLineChars="0" w:firstLine="0"/>
              <w:jc w:val="center"/>
              <w:rPr>
                <w:rFonts w:ascii="宋体" w:hAnsi="宋体"/>
                <w:sz w:val="24"/>
                <w:szCs w:val="24"/>
              </w:rPr>
            </w:pPr>
          </w:p>
        </w:tc>
        <w:tc>
          <w:tcPr>
            <w:tcW w:w="1561" w:type="dxa"/>
          </w:tcPr>
          <w:p w14:paraId="1656398A" w14:textId="77777777" w:rsidR="000531F0" w:rsidRDefault="000531F0" w:rsidP="00C642B4">
            <w:pPr>
              <w:pStyle w:val="af3"/>
              <w:tabs>
                <w:tab w:val="left" w:pos="739"/>
              </w:tabs>
              <w:spacing w:line="360" w:lineRule="auto"/>
              <w:ind w:firstLineChars="0" w:firstLine="0"/>
              <w:jc w:val="center"/>
              <w:rPr>
                <w:rFonts w:ascii="宋体" w:hAnsi="宋体"/>
                <w:sz w:val="24"/>
                <w:szCs w:val="24"/>
              </w:rPr>
            </w:pPr>
          </w:p>
        </w:tc>
      </w:tr>
      <w:tr w:rsidR="000531F0" w14:paraId="2EFEDD20" w14:textId="77777777" w:rsidTr="000531F0">
        <w:trPr>
          <w:gridAfter w:val="1"/>
          <w:wAfter w:w="17" w:type="dxa"/>
          <w:trHeight w:val="20"/>
          <w:jc w:val="center"/>
        </w:trPr>
        <w:tc>
          <w:tcPr>
            <w:tcW w:w="1048" w:type="dxa"/>
          </w:tcPr>
          <w:p w14:paraId="26468FC1" w14:textId="261CF185" w:rsidR="000531F0" w:rsidRDefault="000531F0" w:rsidP="00C642B4">
            <w:pPr>
              <w:pStyle w:val="af3"/>
              <w:tabs>
                <w:tab w:val="left" w:pos="739"/>
              </w:tabs>
              <w:spacing w:line="360" w:lineRule="auto"/>
              <w:ind w:firstLineChars="0" w:firstLine="0"/>
              <w:jc w:val="center"/>
              <w:rPr>
                <w:rFonts w:ascii="宋体" w:hAnsi="宋体"/>
                <w:sz w:val="24"/>
                <w:szCs w:val="24"/>
              </w:rPr>
            </w:pPr>
            <w:r>
              <w:rPr>
                <w:rFonts w:ascii="宋体" w:hAnsi="宋体" w:hint="eastAsia"/>
                <w:sz w:val="24"/>
                <w:szCs w:val="24"/>
              </w:rPr>
              <w:t>2</w:t>
            </w:r>
          </w:p>
        </w:tc>
        <w:tc>
          <w:tcPr>
            <w:tcW w:w="2461" w:type="dxa"/>
          </w:tcPr>
          <w:p w14:paraId="7C05B5CD" w14:textId="5464F975" w:rsidR="000531F0" w:rsidRDefault="000531F0" w:rsidP="00C642B4">
            <w:pPr>
              <w:pStyle w:val="af3"/>
              <w:tabs>
                <w:tab w:val="left" w:pos="739"/>
              </w:tabs>
              <w:spacing w:line="360" w:lineRule="auto"/>
              <w:ind w:firstLineChars="0" w:firstLine="0"/>
              <w:jc w:val="center"/>
              <w:rPr>
                <w:rFonts w:ascii="宋体" w:hAnsi="宋体"/>
                <w:sz w:val="24"/>
                <w:szCs w:val="24"/>
              </w:rPr>
            </w:pPr>
          </w:p>
        </w:tc>
        <w:tc>
          <w:tcPr>
            <w:tcW w:w="1174" w:type="dxa"/>
          </w:tcPr>
          <w:p w14:paraId="021C7FC0" w14:textId="5C62C679" w:rsidR="000531F0" w:rsidRDefault="000531F0" w:rsidP="00C642B4">
            <w:pPr>
              <w:spacing w:line="360" w:lineRule="auto"/>
              <w:jc w:val="center"/>
              <w:rPr>
                <w:rFonts w:ascii="宋体" w:hAnsi="宋体"/>
                <w:sz w:val="24"/>
                <w:szCs w:val="24"/>
              </w:rPr>
            </w:pPr>
          </w:p>
        </w:tc>
        <w:tc>
          <w:tcPr>
            <w:tcW w:w="1639" w:type="dxa"/>
          </w:tcPr>
          <w:p w14:paraId="45FF33FA" w14:textId="77777777" w:rsidR="000531F0" w:rsidRDefault="000531F0" w:rsidP="00C642B4">
            <w:pPr>
              <w:pStyle w:val="af3"/>
              <w:tabs>
                <w:tab w:val="left" w:pos="739"/>
              </w:tabs>
              <w:spacing w:line="360" w:lineRule="auto"/>
              <w:ind w:firstLineChars="0" w:firstLine="0"/>
              <w:jc w:val="center"/>
              <w:rPr>
                <w:rFonts w:ascii="宋体" w:hAnsi="宋体"/>
                <w:sz w:val="24"/>
                <w:szCs w:val="24"/>
              </w:rPr>
            </w:pPr>
          </w:p>
        </w:tc>
        <w:tc>
          <w:tcPr>
            <w:tcW w:w="834" w:type="dxa"/>
          </w:tcPr>
          <w:p w14:paraId="115F4FDB" w14:textId="62FE99E5" w:rsidR="000531F0" w:rsidRDefault="000531F0" w:rsidP="00C642B4">
            <w:pPr>
              <w:pStyle w:val="af3"/>
              <w:tabs>
                <w:tab w:val="left" w:pos="739"/>
              </w:tabs>
              <w:spacing w:line="360" w:lineRule="auto"/>
              <w:ind w:firstLineChars="0" w:firstLine="0"/>
              <w:jc w:val="center"/>
              <w:rPr>
                <w:rFonts w:ascii="宋体" w:hAnsi="宋体"/>
                <w:sz w:val="24"/>
                <w:szCs w:val="24"/>
              </w:rPr>
            </w:pPr>
          </w:p>
        </w:tc>
        <w:tc>
          <w:tcPr>
            <w:tcW w:w="1561" w:type="dxa"/>
          </w:tcPr>
          <w:p w14:paraId="10873B69" w14:textId="77777777" w:rsidR="000531F0" w:rsidRDefault="000531F0" w:rsidP="00C642B4">
            <w:pPr>
              <w:pStyle w:val="af3"/>
              <w:tabs>
                <w:tab w:val="left" w:pos="739"/>
              </w:tabs>
              <w:spacing w:line="360" w:lineRule="auto"/>
              <w:ind w:firstLineChars="0" w:firstLine="0"/>
              <w:jc w:val="center"/>
              <w:rPr>
                <w:rFonts w:ascii="宋体" w:hAnsi="宋体"/>
                <w:sz w:val="24"/>
                <w:szCs w:val="24"/>
              </w:rPr>
            </w:pPr>
          </w:p>
        </w:tc>
      </w:tr>
      <w:tr w:rsidR="000531F0" w14:paraId="3CA27D70" w14:textId="77777777" w:rsidTr="000531F0">
        <w:trPr>
          <w:gridAfter w:val="1"/>
          <w:wAfter w:w="17" w:type="dxa"/>
          <w:trHeight w:val="20"/>
          <w:jc w:val="center"/>
        </w:trPr>
        <w:tc>
          <w:tcPr>
            <w:tcW w:w="1048" w:type="dxa"/>
          </w:tcPr>
          <w:p w14:paraId="0275CE06" w14:textId="42A7EB9D" w:rsidR="000531F0" w:rsidRDefault="000531F0" w:rsidP="000531F0">
            <w:pPr>
              <w:pStyle w:val="af3"/>
              <w:tabs>
                <w:tab w:val="left" w:pos="739"/>
              </w:tabs>
              <w:spacing w:line="360" w:lineRule="auto"/>
              <w:ind w:firstLineChars="0" w:firstLine="0"/>
              <w:jc w:val="center"/>
              <w:rPr>
                <w:rFonts w:ascii="宋体" w:hAnsi="宋体"/>
                <w:sz w:val="24"/>
                <w:szCs w:val="24"/>
              </w:rPr>
            </w:pPr>
            <w:r>
              <w:rPr>
                <w:rFonts w:ascii="宋体" w:hAnsi="宋体" w:hint="eastAsia"/>
                <w:sz w:val="24"/>
                <w:szCs w:val="24"/>
              </w:rPr>
              <w:t>3</w:t>
            </w:r>
          </w:p>
        </w:tc>
        <w:tc>
          <w:tcPr>
            <w:tcW w:w="2461" w:type="dxa"/>
          </w:tcPr>
          <w:p w14:paraId="7C6D74E6" w14:textId="473EA6F6" w:rsidR="000531F0" w:rsidRDefault="000531F0" w:rsidP="000531F0">
            <w:pPr>
              <w:pStyle w:val="af3"/>
              <w:tabs>
                <w:tab w:val="left" w:pos="739"/>
              </w:tabs>
              <w:spacing w:line="360" w:lineRule="auto"/>
              <w:ind w:firstLineChars="0" w:firstLine="0"/>
              <w:jc w:val="center"/>
              <w:rPr>
                <w:rFonts w:ascii="宋体" w:hAnsi="宋体"/>
                <w:sz w:val="24"/>
                <w:szCs w:val="24"/>
              </w:rPr>
            </w:pPr>
          </w:p>
        </w:tc>
        <w:tc>
          <w:tcPr>
            <w:tcW w:w="1174" w:type="dxa"/>
          </w:tcPr>
          <w:p w14:paraId="0E2A88A8" w14:textId="0C5C2D33" w:rsidR="000531F0" w:rsidRDefault="000531F0" w:rsidP="000531F0">
            <w:pPr>
              <w:spacing w:line="360" w:lineRule="auto"/>
              <w:jc w:val="center"/>
              <w:rPr>
                <w:rFonts w:ascii="宋体" w:hAnsi="宋体"/>
                <w:sz w:val="24"/>
                <w:szCs w:val="24"/>
              </w:rPr>
            </w:pPr>
          </w:p>
        </w:tc>
        <w:tc>
          <w:tcPr>
            <w:tcW w:w="1639" w:type="dxa"/>
          </w:tcPr>
          <w:p w14:paraId="6202F76F" w14:textId="77777777" w:rsidR="000531F0" w:rsidRDefault="000531F0" w:rsidP="000531F0">
            <w:pPr>
              <w:pStyle w:val="af3"/>
              <w:tabs>
                <w:tab w:val="left" w:pos="739"/>
              </w:tabs>
              <w:spacing w:line="360" w:lineRule="auto"/>
              <w:ind w:firstLineChars="0" w:firstLine="0"/>
              <w:jc w:val="center"/>
              <w:rPr>
                <w:rFonts w:ascii="宋体" w:hAnsi="宋体"/>
                <w:sz w:val="24"/>
                <w:szCs w:val="24"/>
              </w:rPr>
            </w:pPr>
          </w:p>
        </w:tc>
        <w:tc>
          <w:tcPr>
            <w:tcW w:w="834" w:type="dxa"/>
          </w:tcPr>
          <w:p w14:paraId="1556F03F" w14:textId="40C2CDC1" w:rsidR="000531F0" w:rsidRDefault="000531F0" w:rsidP="000531F0">
            <w:pPr>
              <w:pStyle w:val="af3"/>
              <w:tabs>
                <w:tab w:val="left" w:pos="739"/>
              </w:tabs>
              <w:spacing w:line="360" w:lineRule="auto"/>
              <w:ind w:firstLineChars="0" w:firstLine="0"/>
              <w:jc w:val="center"/>
              <w:rPr>
                <w:rFonts w:ascii="宋体" w:hAnsi="宋体"/>
                <w:sz w:val="24"/>
                <w:szCs w:val="24"/>
              </w:rPr>
            </w:pPr>
          </w:p>
        </w:tc>
        <w:tc>
          <w:tcPr>
            <w:tcW w:w="1561" w:type="dxa"/>
          </w:tcPr>
          <w:p w14:paraId="434B5902" w14:textId="77777777" w:rsidR="000531F0" w:rsidRDefault="000531F0" w:rsidP="000531F0">
            <w:pPr>
              <w:pStyle w:val="af3"/>
              <w:tabs>
                <w:tab w:val="left" w:pos="739"/>
              </w:tabs>
              <w:spacing w:line="360" w:lineRule="auto"/>
              <w:ind w:firstLineChars="0" w:firstLine="0"/>
              <w:jc w:val="center"/>
              <w:rPr>
                <w:rFonts w:ascii="宋体" w:hAnsi="宋体"/>
                <w:sz w:val="24"/>
                <w:szCs w:val="24"/>
              </w:rPr>
            </w:pPr>
          </w:p>
        </w:tc>
      </w:tr>
      <w:tr w:rsidR="000531F0" w14:paraId="4D70D240" w14:textId="77777777" w:rsidTr="000531F0">
        <w:trPr>
          <w:gridAfter w:val="1"/>
          <w:wAfter w:w="17" w:type="dxa"/>
          <w:trHeight w:val="20"/>
          <w:jc w:val="center"/>
        </w:trPr>
        <w:tc>
          <w:tcPr>
            <w:tcW w:w="1048" w:type="dxa"/>
          </w:tcPr>
          <w:p w14:paraId="40B3181D" w14:textId="3D0BCA6F" w:rsidR="000531F0" w:rsidRDefault="000531F0" w:rsidP="000531F0">
            <w:pPr>
              <w:pStyle w:val="af3"/>
              <w:tabs>
                <w:tab w:val="left" w:pos="739"/>
              </w:tabs>
              <w:spacing w:line="360" w:lineRule="auto"/>
              <w:ind w:firstLineChars="0" w:firstLine="0"/>
              <w:jc w:val="center"/>
              <w:rPr>
                <w:rFonts w:ascii="宋体" w:hAnsi="宋体"/>
                <w:sz w:val="24"/>
                <w:szCs w:val="24"/>
              </w:rPr>
            </w:pPr>
            <w:r>
              <w:rPr>
                <w:rFonts w:ascii="宋体" w:hAnsi="宋体" w:hint="eastAsia"/>
                <w:sz w:val="24"/>
                <w:szCs w:val="24"/>
              </w:rPr>
              <w:t>4</w:t>
            </w:r>
          </w:p>
        </w:tc>
        <w:tc>
          <w:tcPr>
            <w:tcW w:w="2461" w:type="dxa"/>
            <w:vAlign w:val="center"/>
          </w:tcPr>
          <w:p w14:paraId="31B0F5FD" w14:textId="6A907D72" w:rsidR="000531F0" w:rsidRDefault="000531F0" w:rsidP="000531F0">
            <w:pPr>
              <w:widowControl/>
              <w:jc w:val="center"/>
              <w:rPr>
                <w:rFonts w:ascii="宋体" w:hAnsi="宋体" w:cs="宋体"/>
                <w:color w:val="000000"/>
                <w:kern w:val="0"/>
                <w:sz w:val="22"/>
              </w:rPr>
            </w:pPr>
          </w:p>
        </w:tc>
        <w:tc>
          <w:tcPr>
            <w:tcW w:w="1174" w:type="dxa"/>
          </w:tcPr>
          <w:p w14:paraId="6CD9C280" w14:textId="6A9ED64F" w:rsidR="000531F0" w:rsidRDefault="000531F0" w:rsidP="000531F0">
            <w:pPr>
              <w:spacing w:line="360" w:lineRule="auto"/>
              <w:jc w:val="center"/>
              <w:rPr>
                <w:rFonts w:ascii="宋体" w:hAnsi="宋体"/>
                <w:sz w:val="24"/>
                <w:szCs w:val="24"/>
              </w:rPr>
            </w:pPr>
          </w:p>
        </w:tc>
        <w:tc>
          <w:tcPr>
            <w:tcW w:w="1639" w:type="dxa"/>
          </w:tcPr>
          <w:p w14:paraId="48147693" w14:textId="77777777" w:rsidR="000531F0" w:rsidRDefault="000531F0" w:rsidP="000531F0">
            <w:pPr>
              <w:pStyle w:val="af3"/>
              <w:tabs>
                <w:tab w:val="left" w:pos="739"/>
              </w:tabs>
              <w:spacing w:line="360" w:lineRule="auto"/>
              <w:ind w:firstLineChars="0" w:firstLine="0"/>
              <w:jc w:val="center"/>
              <w:rPr>
                <w:rFonts w:ascii="宋体" w:hAnsi="宋体"/>
                <w:sz w:val="24"/>
                <w:szCs w:val="24"/>
              </w:rPr>
            </w:pPr>
          </w:p>
        </w:tc>
        <w:tc>
          <w:tcPr>
            <w:tcW w:w="834" w:type="dxa"/>
          </w:tcPr>
          <w:p w14:paraId="32115EE8" w14:textId="4998165D" w:rsidR="000531F0" w:rsidRDefault="000531F0" w:rsidP="000531F0">
            <w:pPr>
              <w:pStyle w:val="af3"/>
              <w:tabs>
                <w:tab w:val="left" w:pos="739"/>
              </w:tabs>
              <w:spacing w:line="360" w:lineRule="auto"/>
              <w:ind w:firstLineChars="0" w:firstLine="0"/>
              <w:jc w:val="center"/>
              <w:rPr>
                <w:rFonts w:ascii="宋体" w:hAnsi="宋体"/>
                <w:sz w:val="24"/>
                <w:szCs w:val="24"/>
              </w:rPr>
            </w:pPr>
          </w:p>
        </w:tc>
        <w:tc>
          <w:tcPr>
            <w:tcW w:w="1561" w:type="dxa"/>
          </w:tcPr>
          <w:p w14:paraId="5F72AD57" w14:textId="77777777" w:rsidR="000531F0" w:rsidRDefault="000531F0" w:rsidP="000531F0">
            <w:pPr>
              <w:pStyle w:val="af3"/>
              <w:tabs>
                <w:tab w:val="left" w:pos="739"/>
              </w:tabs>
              <w:spacing w:line="360" w:lineRule="auto"/>
              <w:ind w:firstLineChars="0" w:firstLine="0"/>
              <w:jc w:val="center"/>
              <w:rPr>
                <w:rFonts w:ascii="宋体" w:hAnsi="宋体"/>
                <w:sz w:val="24"/>
                <w:szCs w:val="24"/>
              </w:rPr>
            </w:pPr>
          </w:p>
        </w:tc>
      </w:tr>
      <w:tr w:rsidR="000531F0" w14:paraId="4C286161" w14:textId="77777777" w:rsidTr="000531F0">
        <w:trPr>
          <w:gridAfter w:val="1"/>
          <w:wAfter w:w="17" w:type="dxa"/>
          <w:trHeight w:val="20"/>
          <w:jc w:val="center"/>
        </w:trPr>
        <w:tc>
          <w:tcPr>
            <w:tcW w:w="1048" w:type="dxa"/>
          </w:tcPr>
          <w:p w14:paraId="7C3EAD73" w14:textId="0B98A8B0" w:rsidR="000531F0" w:rsidRDefault="000531F0" w:rsidP="000531F0">
            <w:pPr>
              <w:pStyle w:val="af3"/>
              <w:tabs>
                <w:tab w:val="left" w:pos="739"/>
              </w:tabs>
              <w:spacing w:line="360" w:lineRule="auto"/>
              <w:ind w:firstLineChars="0" w:firstLine="0"/>
              <w:jc w:val="center"/>
              <w:rPr>
                <w:rFonts w:ascii="宋体" w:hAnsi="宋体"/>
                <w:sz w:val="24"/>
                <w:szCs w:val="24"/>
              </w:rPr>
            </w:pPr>
            <w:r>
              <w:rPr>
                <w:rFonts w:ascii="宋体" w:hAnsi="宋体" w:hint="eastAsia"/>
                <w:sz w:val="24"/>
                <w:szCs w:val="24"/>
              </w:rPr>
              <w:t>5</w:t>
            </w:r>
          </w:p>
        </w:tc>
        <w:tc>
          <w:tcPr>
            <w:tcW w:w="2461" w:type="dxa"/>
          </w:tcPr>
          <w:p w14:paraId="0B910A91" w14:textId="656B8CA5" w:rsidR="000531F0" w:rsidRDefault="000531F0" w:rsidP="000531F0">
            <w:pPr>
              <w:pStyle w:val="af3"/>
              <w:tabs>
                <w:tab w:val="left" w:pos="739"/>
              </w:tabs>
              <w:spacing w:line="360" w:lineRule="auto"/>
              <w:ind w:firstLineChars="0" w:firstLine="0"/>
              <w:jc w:val="center"/>
              <w:rPr>
                <w:rFonts w:ascii="宋体" w:hAnsi="宋体"/>
                <w:sz w:val="24"/>
                <w:szCs w:val="24"/>
              </w:rPr>
            </w:pPr>
          </w:p>
        </w:tc>
        <w:tc>
          <w:tcPr>
            <w:tcW w:w="1174" w:type="dxa"/>
          </w:tcPr>
          <w:p w14:paraId="564F24D5" w14:textId="06898979" w:rsidR="000531F0" w:rsidRDefault="000531F0" w:rsidP="000531F0">
            <w:pPr>
              <w:spacing w:line="360" w:lineRule="auto"/>
              <w:jc w:val="center"/>
              <w:rPr>
                <w:rFonts w:ascii="宋体" w:hAnsi="宋体"/>
                <w:sz w:val="24"/>
                <w:szCs w:val="24"/>
              </w:rPr>
            </w:pPr>
          </w:p>
        </w:tc>
        <w:tc>
          <w:tcPr>
            <w:tcW w:w="1639" w:type="dxa"/>
          </w:tcPr>
          <w:p w14:paraId="487047E8" w14:textId="77777777" w:rsidR="000531F0" w:rsidRDefault="000531F0" w:rsidP="000531F0">
            <w:pPr>
              <w:pStyle w:val="af3"/>
              <w:tabs>
                <w:tab w:val="left" w:pos="739"/>
              </w:tabs>
              <w:spacing w:line="360" w:lineRule="auto"/>
              <w:ind w:firstLineChars="0" w:firstLine="0"/>
              <w:jc w:val="center"/>
              <w:rPr>
                <w:rFonts w:ascii="宋体" w:hAnsi="宋体"/>
                <w:sz w:val="24"/>
                <w:szCs w:val="24"/>
              </w:rPr>
            </w:pPr>
          </w:p>
        </w:tc>
        <w:tc>
          <w:tcPr>
            <w:tcW w:w="834" w:type="dxa"/>
          </w:tcPr>
          <w:p w14:paraId="2CD83052" w14:textId="44297C12" w:rsidR="000531F0" w:rsidRDefault="000531F0" w:rsidP="000531F0">
            <w:pPr>
              <w:pStyle w:val="af3"/>
              <w:tabs>
                <w:tab w:val="left" w:pos="739"/>
              </w:tabs>
              <w:spacing w:line="360" w:lineRule="auto"/>
              <w:ind w:firstLineChars="0" w:firstLine="0"/>
              <w:jc w:val="center"/>
              <w:rPr>
                <w:rFonts w:ascii="宋体" w:hAnsi="宋体"/>
                <w:sz w:val="24"/>
                <w:szCs w:val="24"/>
              </w:rPr>
            </w:pPr>
          </w:p>
        </w:tc>
        <w:tc>
          <w:tcPr>
            <w:tcW w:w="1561" w:type="dxa"/>
          </w:tcPr>
          <w:p w14:paraId="7CC27C52" w14:textId="77777777" w:rsidR="000531F0" w:rsidRDefault="000531F0" w:rsidP="000531F0">
            <w:pPr>
              <w:pStyle w:val="af3"/>
              <w:tabs>
                <w:tab w:val="left" w:pos="739"/>
              </w:tabs>
              <w:spacing w:line="360" w:lineRule="auto"/>
              <w:ind w:firstLineChars="0" w:firstLine="0"/>
              <w:jc w:val="center"/>
              <w:rPr>
                <w:rFonts w:ascii="宋体" w:hAnsi="宋体"/>
                <w:sz w:val="24"/>
                <w:szCs w:val="24"/>
              </w:rPr>
            </w:pPr>
          </w:p>
        </w:tc>
      </w:tr>
      <w:tr w:rsidR="000531F0" w14:paraId="60F26BC0" w14:textId="77777777" w:rsidTr="000531F0">
        <w:trPr>
          <w:gridAfter w:val="1"/>
          <w:wAfter w:w="17" w:type="dxa"/>
          <w:trHeight w:val="20"/>
          <w:jc w:val="center"/>
        </w:trPr>
        <w:tc>
          <w:tcPr>
            <w:tcW w:w="1048" w:type="dxa"/>
          </w:tcPr>
          <w:p w14:paraId="442CAF5D" w14:textId="252521E7" w:rsidR="000531F0" w:rsidRDefault="000531F0" w:rsidP="000531F0">
            <w:pPr>
              <w:pStyle w:val="af3"/>
              <w:tabs>
                <w:tab w:val="left" w:pos="739"/>
              </w:tabs>
              <w:spacing w:line="360" w:lineRule="auto"/>
              <w:ind w:firstLineChars="0" w:firstLine="0"/>
              <w:jc w:val="center"/>
              <w:rPr>
                <w:rFonts w:ascii="宋体" w:hAnsi="宋体"/>
                <w:sz w:val="24"/>
                <w:szCs w:val="24"/>
              </w:rPr>
            </w:pPr>
            <w:r>
              <w:rPr>
                <w:rFonts w:ascii="宋体" w:hAnsi="宋体" w:hint="eastAsia"/>
                <w:sz w:val="24"/>
                <w:szCs w:val="24"/>
              </w:rPr>
              <w:t>6</w:t>
            </w:r>
          </w:p>
        </w:tc>
        <w:tc>
          <w:tcPr>
            <w:tcW w:w="2461" w:type="dxa"/>
          </w:tcPr>
          <w:p w14:paraId="0150568F" w14:textId="00915277" w:rsidR="000531F0" w:rsidRDefault="000531F0" w:rsidP="000531F0">
            <w:pPr>
              <w:pStyle w:val="af3"/>
              <w:tabs>
                <w:tab w:val="left" w:pos="739"/>
              </w:tabs>
              <w:spacing w:line="360" w:lineRule="auto"/>
              <w:ind w:firstLineChars="0" w:firstLine="0"/>
              <w:jc w:val="center"/>
              <w:rPr>
                <w:rFonts w:ascii="宋体" w:hAnsi="宋体"/>
                <w:sz w:val="24"/>
                <w:szCs w:val="24"/>
              </w:rPr>
            </w:pPr>
          </w:p>
        </w:tc>
        <w:tc>
          <w:tcPr>
            <w:tcW w:w="1174" w:type="dxa"/>
          </w:tcPr>
          <w:p w14:paraId="02156247" w14:textId="0989A526" w:rsidR="000531F0" w:rsidRDefault="000531F0" w:rsidP="000531F0">
            <w:pPr>
              <w:spacing w:line="360" w:lineRule="auto"/>
              <w:jc w:val="center"/>
              <w:rPr>
                <w:rFonts w:ascii="宋体" w:hAnsi="宋体"/>
                <w:sz w:val="24"/>
                <w:szCs w:val="24"/>
              </w:rPr>
            </w:pPr>
          </w:p>
        </w:tc>
        <w:tc>
          <w:tcPr>
            <w:tcW w:w="1639" w:type="dxa"/>
          </w:tcPr>
          <w:p w14:paraId="1701983A" w14:textId="77777777" w:rsidR="000531F0" w:rsidRDefault="000531F0" w:rsidP="000531F0">
            <w:pPr>
              <w:pStyle w:val="af3"/>
              <w:tabs>
                <w:tab w:val="left" w:pos="739"/>
              </w:tabs>
              <w:spacing w:line="360" w:lineRule="auto"/>
              <w:ind w:firstLineChars="0" w:firstLine="0"/>
              <w:jc w:val="center"/>
              <w:rPr>
                <w:rFonts w:ascii="宋体" w:hAnsi="宋体"/>
                <w:sz w:val="24"/>
                <w:szCs w:val="24"/>
              </w:rPr>
            </w:pPr>
          </w:p>
        </w:tc>
        <w:tc>
          <w:tcPr>
            <w:tcW w:w="834" w:type="dxa"/>
          </w:tcPr>
          <w:p w14:paraId="71D6B5CC" w14:textId="69FF7DCA" w:rsidR="000531F0" w:rsidRDefault="000531F0" w:rsidP="000531F0">
            <w:pPr>
              <w:pStyle w:val="af3"/>
              <w:tabs>
                <w:tab w:val="left" w:pos="739"/>
              </w:tabs>
              <w:spacing w:line="360" w:lineRule="auto"/>
              <w:ind w:firstLineChars="0" w:firstLine="0"/>
              <w:jc w:val="center"/>
              <w:rPr>
                <w:rFonts w:ascii="宋体" w:hAnsi="宋体"/>
                <w:sz w:val="24"/>
                <w:szCs w:val="24"/>
              </w:rPr>
            </w:pPr>
          </w:p>
        </w:tc>
        <w:tc>
          <w:tcPr>
            <w:tcW w:w="1561" w:type="dxa"/>
          </w:tcPr>
          <w:p w14:paraId="55094D97" w14:textId="77777777" w:rsidR="000531F0" w:rsidRDefault="000531F0" w:rsidP="000531F0">
            <w:pPr>
              <w:pStyle w:val="af3"/>
              <w:tabs>
                <w:tab w:val="left" w:pos="739"/>
              </w:tabs>
              <w:spacing w:line="360" w:lineRule="auto"/>
              <w:ind w:firstLineChars="0" w:firstLine="0"/>
              <w:jc w:val="center"/>
              <w:rPr>
                <w:rFonts w:ascii="宋体" w:hAnsi="宋体"/>
                <w:sz w:val="24"/>
                <w:szCs w:val="24"/>
              </w:rPr>
            </w:pPr>
          </w:p>
        </w:tc>
      </w:tr>
      <w:tr w:rsidR="0021630D" w14:paraId="7B695895" w14:textId="77777777" w:rsidTr="000531F0">
        <w:trPr>
          <w:gridAfter w:val="1"/>
          <w:wAfter w:w="17" w:type="dxa"/>
          <w:trHeight w:val="20"/>
          <w:jc w:val="center"/>
        </w:trPr>
        <w:tc>
          <w:tcPr>
            <w:tcW w:w="7156" w:type="dxa"/>
            <w:gridSpan w:val="5"/>
          </w:tcPr>
          <w:p w14:paraId="4F1C930B" w14:textId="77777777" w:rsidR="0021630D" w:rsidRDefault="002342ED">
            <w:pPr>
              <w:pStyle w:val="af3"/>
              <w:tabs>
                <w:tab w:val="left" w:pos="739"/>
              </w:tabs>
              <w:spacing w:line="360" w:lineRule="auto"/>
              <w:ind w:firstLineChars="0" w:firstLine="0"/>
              <w:jc w:val="center"/>
              <w:rPr>
                <w:rFonts w:ascii="宋体" w:hAnsi="宋体"/>
                <w:sz w:val="24"/>
                <w:szCs w:val="24"/>
              </w:rPr>
            </w:pPr>
            <w:r>
              <w:rPr>
                <w:rFonts w:ascii="宋体" w:hAnsi="宋体" w:hint="eastAsia"/>
                <w:sz w:val="24"/>
                <w:szCs w:val="24"/>
              </w:rPr>
              <w:t>合计</w:t>
            </w:r>
          </w:p>
        </w:tc>
        <w:tc>
          <w:tcPr>
            <w:tcW w:w="1561" w:type="dxa"/>
          </w:tcPr>
          <w:p w14:paraId="1641F539" w14:textId="77777777" w:rsidR="0021630D" w:rsidRDefault="0021630D">
            <w:pPr>
              <w:pStyle w:val="af3"/>
              <w:tabs>
                <w:tab w:val="left" w:pos="739"/>
              </w:tabs>
              <w:spacing w:line="360" w:lineRule="auto"/>
              <w:ind w:firstLineChars="0" w:firstLine="0"/>
              <w:jc w:val="center"/>
              <w:rPr>
                <w:rFonts w:ascii="宋体" w:hAnsi="宋体"/>
                <w:sz w:val="24"/>
                <w:szCs w:val="24"/>
              </w:rPr>
            </w:pPr>
          </w:p>
        </w:tc>
      </w:tr>
      <w:tr w:rsidR="0021630D" w14:paraId="056C14CA" w14:textId="77777777" w:rsidTr="000531F0">
        <w:trPr>
          <w:trHeight w:val="20"/>
          <w:jc w:val="center"/>
        </w:trPr>
        <w:tc>
          <w:tcPr>
            <w:tcW w:w="8734" w:type="dxa"/>
            <w:gridSpan w:val="7"/>
          </w:tcPr>
          <w:p w14:paraId="137833E8" w14:textId="77777777" w:rsidR="0021630D" w:rsidRDefault="002342ED">
            <w:pPr>
              <w:pStyle w:val="af3"/>
              <w:tabs>
                <w:tab w:val="left" w:pos="739"/>
              </w:tabs>
              <w:spacing w:line="360" w:lineRule="auto"/>
              <w:ind w:firstLineChars="0" w:firstLine="0"/>
              <w:jc w:val="center"/>
              <w:rPr>
                <w:rFonts w:ascii="宋体" w:hAnsi="宋体"/>
                <w:sz w:val="24"/>
                <w:szCs w:val="24"/>
              </w:rPr>
            </w:pPr>
            <w:r>
              <w:rPr>
                <w:rFonts w:ascii="宋体" w:hAnsi="宋体" w:hint="eastAsia"/>
                <w:sz w:val="24"/>
                <w:szCs w:val="24"/>
              </w:rPr>
              <w:t>以上价格已包含普通发票税费</w:t>
            </w:r>
          </w:p>
        </w:tc>
      </w:tr>
    </w:tbl>
    <w:p w14:paraId="1E664421" w14:textId="77777777" w:rsidR="0021630D" w:rsidRPr="00DD4856" w:rsidRDefault="002342ED" w:rsidP="00DD4856">
      <w:r>
        <w:rPr>
          <w:rFonts w:ascii="宋体" w:hAnsi="宋体" w:hint="eastAsia"/>
          <w:sz w:val="24"/>
          <w:szCs w:val="24"/>
        </w:rPr>
        <w:tab/>
      </w:r>
      <w:r>
        <w:rPr>
          <w:rFonts w:ascii="宋体" w:hAnsi="宋体" w:hint="eastAsia"/>
          <w:sz w:val="24"/>
          <w:szCs w:val="24"/>
        </w:rPr>
        <w:tab/>
      </w:r>
    </w:p>
    <w:p w14:paraId="5450690C" w14:textId="77777777" w:rsidR="0021630D" w:rsidRDefault="002342ED">
      <w:pPr>
        <w:pStyle w:val="af3"/>
        <w:tabs>
          <w:tab w:val="left" w:pos="739"/>
        </w:tabs>
        <w:spacing w:line="360" w:lineRule="auto"/>
        <w:ind w:leftChars="400" w:left="840" w:firstLineChars="0" w:firstLine="0"/>
        <w:rPr>
          <w:rFonts w:ascii="宋体" w:hAnsi="宋体"/>
          <w:sz w:val="24"/>
          <w:szCs w:val="24"/>
        </w:rPr>
      </w:pPr>
      <w:r>
        <w:rPr>
          <w:rFonts w:ascii="宋体" w:hAnsi="宋体" w:hint="eastAsia"/>
          <w:sz w:val="24"/>
          <w:szCs w:val="24"/>
        </w:rPr>
        <w:t>2、服务对象：甲方或甲方指定的高低压电器设备使用单位</w:t>
      </w:r>
    </w:p>
    <w:p w14:paraId="2BDAE101" w14:textId="77777777" w:rsidR="0021630D" w:rsidRDefault="002342ED">
      <w:pPr>
        <w:pStyle w:val="af3"/>
        <w:tabs>
          <w:tab w:val="left" w:pos="739"/>
        </w:tabs>
        <w:spacing w:line="360" w:lineRule="auto"/>
        <w:ind w:leftChars="400" w:left="840" w:firstLineChars="0" w:firstLine="0"/>
        <w:rPr>
          <w:rFonts w:ascii="宋体" w:hAnsi="宋体"/>
          <w:sz w:val="24"/>
          <w:szCs w:val="24"/>
        </w:rPr>
      </w:pPr>
      <w:r>
        <w:rPr>
          <w:rFonts w:ascii="宋体" w:hAnsi="宋体" w:hint="eastAsia"/>
          <w:sz w:val="24"/>
          <w:szCs w:val="24"/>
        </w:rPr>
        <w:t>3、服务团队：乙方或乙方指定的服务合作伙伴</w:t>
      </w:r>
    </w:p>
    <w:p w14:paraId="06F6AF92" w14:textId="77777777" w:rsidR="0021630D" w:rsidRDefault="0021630D">
      <w:pPr>
        <w:pStyle w:val="af3"/>
        <w:tabs>
          <w:tab w:val="left" w:pos="739"/>
        </w:tabs>
        <w:spacing w:line="360" w:lineRule="auto"/>
        <w:ind w:leftChars="400" w:left="840" w:firstLineChars="0" w:firstLine="0"/>
        <w:rPr>
          <w:rFonts w:ascii="宋体" w:hAnsi="宋体"/>
          <w:sz w:val="24"/>
          <w:szCs w:val="24"/>
        </w:rPr>
      </w:pPr>
    </w:p>
    <w:p w14:paraId="40BA1D1A" w14:textId="77777777" w:rsidR="0021630D" w:rsidRDefault="002342ED">
      <w:pPr>
        <w:pStyle w:val="af3"/>
        <w:tabs>
          <w:tab w:val="left" w:pos="739"/>
          <w:tab w:val="left" w:pos="1294"/>
        </w:tabs>
        <w:spacing w:line="360" w:lineRule="auto"/>
        <w:ind w:firstLineChars="0" w:firstLine="0"/>
        <w:rPr>
          <w:rFonts w:ascii="宋体" w:hAnsi="宋体"/>
          <w:kern w:val="0"/>
          <w:sz w:val="24"/>
        </w:rPr>
      </w:pPr>
      <w:r>
        <w:rPr>
          <w:rFonts w:ascii="宋体" w:hAnsi="宋体" w:hint="eastAsia"/>
          <w:b/>
          <w:bCs/>
          <w:sz w:val="24"/>
          <w:szCs w:val="24"/>
        </w:rPr>
        <w:t>二、维保服期限：</w:t>
      </w:r>
    </w:p>
    <w:p w14:paraId="3EFB369A" w14:textId="77777777" w:rsidR="0021630D" w:rsidRDefault="002342ED" w:rsidP="00473B21">
      <w:pPr>
        <w:pStyle w:val="af3"/>
        <w:tabs>
          <w:tab w:val="left" w:pos="739"/>
        </w:tabs>
        <w:spacing w:line="360" w:lineRule="auto"/>
        <w:ind w:firstLine="480"/>
        <w:jc w:val="left"/>
        <w:rPr>
          <w:rFonts w:ascii="宋体" w:hAnsi="宋体"/>
          <w:kern w:val="0"/>
          <w:sz w:val="24"/>
        </w:rPr>
      </w:pPr>
      <w:r>
        <w:rPr>
          <w:rFonts w:ascii="宋体" w:hAnsi="宋体" w:hint="eastAsia"/>
          <w:kern w:val="0"/>
          <w:sz w:val="24"/>
        </w:rPr>
        <w:t>本合同期限</w:t>
      </w:r>
      <w:r>
        <w:rPr>
          <w:rFonts w:ascii="宋体" w:hAnsi="宋体" w:hint="eastAsia"/>
          <w:kern w:val="0"/>
          <w:sz w:val="24"/>
          <w:u w:val="single"/>
        </w:rPr>
        <w:t xml:space="preserve"> 12 </w:t>
      </w:r>
      <w:proofErr w:type="gramStart"/>
      <w:r>
        <w:rPr>
          <w:rFonts w:ascii="宋体" w:hAnsi="宋体" w:hint="eastAsia"/>
          <w:kern w:val="0"/>
          <w:sz w:val="24"/>
        </w:rPr>
        <w:t>个</w:t>
      </w:r>
      <w:proofErr w:type="gramEnd"/>
      <w:r>
        <w:rPr>
          <w:rFonts w:ascii="宋体" w:hAnsi="宋体" w:hint="eastAsia"/>
          <w:kern w:val="0"/>
          <w:sz w:val="24"/>
        </w:rPr>
        <w:t>月，自</w:t>
      </w:r>
      <w:r>
        <w:rPr>
          <w:rFonts w:ascii="宋体" w:hAnsi="宋体" w:hint="eastAsia"/>
          <w:kern w:val="0"/>
          <w:sz w:val="24"/>
          <w:u w:val="single"/>
        </w:rPr>
        <w:t xml:space="preserve"> </w:t>
      </w:r>
      <w:r>
        <w:rPr>
          <w:rFonts w:ascii="宋体" w:hAnsi="宋体"/>
          <w:kern w:val="0"/>
          <w:sz w:val="24"/>
          <w:u w:val="single"/>
        </w:rPr>
        <w:t xml:space="preserve">   </w:t>
      </w:r>
      <w:r>
        <w:rPr>
          <w:rFonts w:ascii="宋体" w:hAnsi="宋体" w:hint="eastAsia"/>
          <w:kern w:val="0"/>
          <w:sz w:val="24"/>
        </w:rPr>
        <w:t>年</w:t>
      </w:r>
      <w:r>
        <w:rPr>
          <w:rFonts w:ascii="宋体" w:hAnsi="宋体" w:hint="eastAsia"/>
          <w:kern w:val="0"/>
          <w:sz w:val="24"/>
          <w:u w:val="single"/>
        </w:rPr>
        <w:t xml:space="preserve"> </w:t>
      </w:r>
      <w:r>
        <w:rPr>
          <w:rFonts w:ascii="宋体" w:hAnsi="宋体"/>
          <w:kern w:val="0"/>
          <w:sz w:val="24"/>
          <w:u w:val="single"/>
        </w:rPr>
        <w:t xml:space="preserve">   </w:t>
      </w:r>
      <w:r>
        <w:rPr>
          <w:rFonts w:ascii="宋体" w:hAnsi="宋体" w:hint="eastAsia"/>
          <w:kern w:val="0"/>
          <w:sz w:val="24"/>
        </w:rPr>
        <w:t>月</w:t>
      </w:r>
      <w:r>
        <w:rPr>
          <w:rFonts w:ascii="宋体" w:hAnsi="宋体" w:hint="eastAsia"/>
          <w:kern w:val="0"/>
          <w:sz w:val="24"/>
          <w:u w:val="single"/>
        </w:rPr>
        <w:t xml:space="preserve"> </w:t>
      </w:r>
      <w:r>
        <w:rPr>
          <w:rFonts w:ascii="宋体" w:hAnsi="宋体"/>
          <w:kern w:val="0"/>
          <w:sz w:val="24"/>
          <w:u w:val="single"/>
        </w:rPr>
        <w:t xml:space="preserve">  </w:t>
      </w:r>
      <w:r>
        <w:rPr>
          <w:rFonts w:ascii="宋体" w:hAnsi="宋体" w:hint="eastAsia"/>
          <w:kern w:val="0"/>
          <w:sz w:val="24"/>
          <w:u w:val="single"/>
        </w:rPr>
        <w:t xml:space="preserve"> </w:t>
      </w:r>
      <w:r>
        <w:rPr>
          <w:rFonts w:ascii="宋体" w:hAnsi="宋体" w:hint="eastAsia"/>
          <w:kern w:val="0"/>
          <w:sz w:val="24"/>
        </w:rPr>
        <w:t>日起至</w:t>
      </w:r>
      <w:r>
        <w:rPr>
          <w:rFonts w:ascii="宋体" w:hAnsi="宋体" w:hint="eastAsia"/>
          <w:kern w:val="0"/>
          <w:sz w:val="24"/>
          <w:u w:val="single"/>
        </w:rPr>
        <w:t xml:space="preserve"> </w:t>
      </w:r>
      <w:r>
        <w:rPr>
          <w:rFonts w:ascii="宋体" w:hAnsi="宋体"/>
          <w:kern w:val="0"/>
          <w:sz w:val="24"/>
          <w:u w:val="single"/>
        </w:rPr>
        <w:t xml:space="preserve">  </w:t>
      </w:r>
      <w:r>
        <w:rPr>
          <w:rFonts w:ascii="宋体" w:hAnsi="宋体" w:hint="eastAsia"/>
          <w:kern w:val="0"/>
          <w:sz w:val="24"/>
          <w:u w:val="single"/>
        </w:rPr>
        <w:t xml:space="preserve"> </w:t>
      </w:r>
      <w:r>
        <w:rPr>
          <w:rFonts w:ascii="宋体" w:hAnsi="宋体" w:hint="eastAsia"/>
          <w:kern w:val="0"/>
          <w:sz w:val="24"/>
        </w:rPr>
        <w:t>年</w:t>
      </w:r>
      <w:r>
        <w:rPr>
          <w:rFonts w:ascii="宋体" w:hAnsi="宋体" w:hint="eastAsia"/>
          <w:kern w:val="0"/>
          <w:sz w:val="24"/>
          <w:u w:val="single"/>
        </w:rPr>
        <w:t xml:space="preserve"> </w:t>
      </w:r>
      <w:r>
        <w:rPr>
          <w:rFonts w:ascii="宋体" w:hAnsi="宋体"/>
          <w:kern w:val="0"/>
          <w:sz w:val="24"/>
          <w:u w:val="single"/>
        </w:rPr>
        <w:t xml:space="preserve">   </w:t>
      </w:r>
      <w:r>
        <w:rPr>
          <w:rFonts w:ascii="宋体" w:hAnsi="宋体" w:hint="eastAsia"/>
          <w:kern w:val="0"/>
          <w:sz w:val="24"/>
        </w:rPr>
        <w:t>月</w:t>
      </w:r>
      <w:r>
        <w:rPr>
          <w:rFonts w:ascii="宋体" w:hAnsi="宋体" w:hint="eastAsia"/>
          <w:kern w:val="0"/>
          <w:sz w:val="24"/>
          <w:u w:val="single"/>
        </w:rPr>
        <w:t xml:space="preserve"> </w:t>
      </w:r>
      <w:r>
        <w:rPr>
          <w:rFonts w:ascii="宋体" w:hAnsi="宋体"/>
          <w:kern w:val="0"/>
          <w:sz w:val="24"/>
          <w:u w:val="single"/>
        </w:rPr>
        <w:t xml:space="preserve">  </w:t>
      </w:r>
      <w:r>
        <w:rPr>
          <w:rFonts w:ascii="宋体" w:hAnsi="宋体" w:hint="eastAsia"/>
          <w:kern w:val="0"/>
          <w:sz w:val="24"/>
          <w:u w:val="single"/>
        </w:rPr>
        <w:t xml:space="preserve"> </w:t>
      </w:r>
      <w:r>
        <w:rPr>
          <w:rFonts w:ascii="宋体" w:hAnsi="宋体" w:hint="eastAsia"/>
          <w:kern w:val="0"/>
          <w:sz w:val="24"/>
        </w:rPr>
        <w:t>日止。甲乙双方同意期限届满后续约的，应当于期限届满30日前续签合同。</w:t>
      </w:r>
    </w:p>
    <w:p w14:paraId="466A88B6" w14:textId="77777777" w:rsidR="0021630D" w:rsidRDefault="0021630D">
      <w:pPr>
        <w:pStyle w:val="af3"/>
        <w:tabs>
          <w:tab w:val="left" w:pos="739"/>
        </w:tabs>
        <w:spacing w:line="360" w:lineRule="auto"/>
        <w:ind w:firstLineChars="0" w:firstLine="0"/>
        <w:jc w:val="left"/>
        <w:rPr>
          <w:rFonts w:ascii="宋体" w:hAnsi="宋体"/>
          <w:kern w:val="0"/>
          <w:sz w:val="24"/>
        </w:rPr>
      </w:pPr>
    </w:p>
    <w:p w14:paraId="000B94FF" w14:textId="77777777" w:rsidR="0021630D" w:rsidRDefault="002342ED">
      <w:pPr>
        <w:pStyle w:val="af3"/>
        <w:tabs>
          <w:tab w:val="left" w:pos="739"/>
        </w:tabs>
        <w:spacing w:line="360" w:lineRule="auto"/>
        <w:ind w:firstLineChars="0" w:firstLine="0"/>
        <w:jc w:val="left"/>
        <w:rPr>
          <w:rFonts w:ascii="宋体" w:hAnsi="宋体"/>
          <w:b/>
          <w:bCs/>
          <w:sz w:val="24"/>
          <w:szCs w:val="24"/>
        </w:rPr>
      </w:pPr>
      <w:r>
        <w:rPr>
          <w:rFonts w:ascii="宋体" w:hAnsi="宋体" w:hint="eastAsia"/>
          <w:b/>
          <w:bCs/>
          <w:sz w:val="24"/>
          <w:szCs w:val="24"/>
        </w:rPr>
        <w:t>三、服务目标与内容</w:t>
      </w:r>
    </w:p>
    <w:p w14:paraId="575FBD2C" w14:textId="77777777" w:rsidR="0021630D" w:rsidRDefault="002342ED">
      <w:pPr>
        <w:pStyle w:val="af3"/>
        <w:spacing w:line="360" w:lineRule="auto"/>
        <w:ind w:left="426" w:firstLineChars="0" w:firstLine="0"/>
        <w:rPr>
          <w:rFonts w:ascii="宋体" w:hAnsi="宋体"/>
          <w:sz w:val="24"/>
          <w:szCs w:val="24"/>
        </w:rPr>
      </w:pPr>
      <w:r>
        <w:rPr>
          <w:rFonts w:ascii="宋体" w:hAnsi="宋体" w:hint="eastAsia"/>
          <w:sz w:val="24"/>
          <w:szCs w:val="24"/>
        </w:rPr>
        <w:t>1、高压电器设备部分：</w:t>
      </w:r>
    </w:p>
    <w:p w14:paraId="0EE92638" w14:textId="77777777" w:rsidR="0021630D" w:rsidRDefault="002342ED">
      <w:pPr>
        <w:pStyle w:val="af3"/>
        <w:numPr>
          <w:ilvl w:val="0"/>
          <w:numId w:val="21"/>
        </w:numPr>
        <w:spacing w:line="360" w:lineRule="auto"/>
        <w:ind w:left="567" w:firstLineChars="56" w:firstLine="134"/>
        <w:rPr>
          <w:rFonts w:ascii="宋体" w:hAnsi="宋体"/>
          <w:sz w:val="24"/>
          <w:szCs w:val="24"/>
        </w:rPr>
      </w:pPr>
      <w:r>
        <w:rPr>
          <w:rFonts w:ascii="宋体" w:hAnsi="宋体" w:hint="eastAsia"/>
          <w:sz w:val="24"/>
          <w:szCs w:val="24"/>
        </w:rPr>
        <w:t>每</w:t>
      </w:r>
      <w:r>
        <w:rPr>
          <w:rFonts w:ascii="宋体" w:hAnsi="宋体" w:hint="eastAsia"/>
          <w:sz w:val="24"/>
          <w:szCs w:val="24"/>
          <w:u w:val="single"/>
        </w:rPr>
        <w:t xml:space="preserve">1 </w:t>
      </w:r>
      <w:r>
        <w:rPr>
          <w:rFonts w:ascii="宋体" w:hAnsi="宋体" w:hint="eastAsia"/>
          <w:sz w:val="24"/>
          <w:szCs w:val="24"/>
        </w:rPr>
        <w:t>年提供</w:t>
      </w:r>
      <w:r>
        <w:rPr>
          <w:rFonts w:ascii="宋体" w:hAnsi="宋体" w:hint="eastAsia"/>
          <w:sz w:val="24"/>
          <w:szCs w:val="24"/>
          <w:u w:val="single"/>
        </w:rPr>
        <w:t xml:space="preserve">1 </w:t>
      </w:r>
      <w:r>
        <w:rPr>
          <w:rFonts w:ascii="宋体" w:hAnsi="宋体" w:hint="eastAsia"/>
          <w:sz w:val="24"/>
          <w:szCs w:val="24"/>
        </w:rPr>
        <w:t>次卫生清理；</w:t>
      </w:r>
    </w:p>
    <w:p w14:paraId="216BDC4E" w14:textId="5F7651BD" w:rsidR="0021630D" w:rsidRDefault="002342ED">
      <w:pPr>
        <w:pStyle w:val="af3"/>
        <w:numPr>
          <w:ilvl w:val="0"/>
          <w:numId w:val="21"/>
        </w:numPr>
        <w:spacing w:line="360" w:lineRule="auto"/>
        <w:ind w:left="567" w:firstLineChars="56" w:firstLine="134"/>
        <w:rPr>
          <w:rFonts w:ascii="宋体" w:hAnsi="宋体"/>
          <w:sz w:val="24"/>
          <w:szCs w:val="24"/>
        </w:rPr>
      </w:pPr>
      <w:r>
        <w:rPr>
          <w:rFonts w:ascii="宋体" w:hAnsi="宋体" w:hint="eastAsia"/>
          <w:sz w:val="24"/>
          <w:szCs w:val="24"/>
        </w:rPr>
        <w:t>每</w:t>
      </w:r>
      <w:r>
        <w:rPr>
          <w:rFonts w:ascii="宋体" w:hAnsi="宋体" w:hint="eastAsia"/>
          <w:sz w:val="24"/>
          <w:szCs w:val="24"/>
          <w:u w:val="single"/>
        </w:rPr>
        <w:t xml:space="preserve">1 </w:t>
      </w:r>
      <w:r>
        <w:rPr>
          <w:rFonts w:ascii="宋体" w:hAnsi="宋体" w:hint="eastAsia"/>
          <w:sz w:val="24"/>
          <w:szCs w:val="24"/>
        </w:rPr>
        <w:t>年提供</w:t>
      </w:r>
      <w:r>
        <w:rPr>
          <w:rFonts w:ascii="宋体" w:hAnsi="宋体" w:hint="eastAsia"/>
          <w:sz w:val="24"/>
          <w:szCs w:val="24"/>
          <w:u w:val="single"/>
        </w:rPr>
        <w:t xml:space="preserve">1 </w:t>
      </w:r>
      <w:r>
        <w:rPr>
          <w:rFonts w:ascii="宋体" w:hAnsi="宋体" w:hint="eastAsia"/>
          <w:sz w:val="24"/>
          <w:szCs w:val="24"/>
        </w:rPr>
        <w:t>次检测，检测完成后</w:t>
      </w:r>
      <w:r w:rsidR="005557D7">
        <w:rPr>
          <w:rFonts w:ascii="宋体" w:hAnsi="宋体" w:hint="eastAsia"/>
          <w:sz w:val="24"/>
          <w:szCs w:val="24"/>
        </w:rPr>
        <w:t>1</w:t>
      </w:r>
      <w:r>
        <w:rPr>
          <w:rFonts w:ascii="宋体" w:hAnsi="宋体" w:hint="eastAsia"/>
          <w:sz w:val="24"/>
          <w:szCs w:val="24"/>
        </w:rPr>
        <w:t>个月内向甲方提供检测报告；</w:t>
      </w:r>
    </w:p>
    <w:p w14:paraId="41EF6B63" w14:textId="77777777" w:rsidR="0021630D" w:rsidRDefault="002342ED">
      <w:pPr>
        <w:pStyle w:val="af3"/>
        <w:numPr>
          <w:ilvl w:val="0"/>
          <w:numId w:val="21"/>
        </w:numPr>
        <w:spacing w:line="360" w:lineRule="auto"/>
        <w:ind w:left="567" w:firstLineChars="56" w:firstLine="134"/>
        <w:rPr>
          <w:rFonts w:ascii="宋体" w:hAnsi="宋体"/>
          <w:sz w:val="24"/>
          <w:szCs w:val="24"/>
        </w:rPr>
      </w:pPr>
      <w:r>
        <w:rPr>
          <w:rFonts w:ascii="宋体" w:hAnsi="宋体" w:hint="eastAsia"/>
          <w:sz w:val="24"/>
          <w:szCs w:val="24"/>
        </w:rPr>
        <w:t>每</w:t>
      </w:r>
      <w:r>
        <w:rPr>
          <w:rFonts w:ascii="宋体" w:hAnsi="宋体" w:hint="eastAsia"/>
          <w:sz w:val="24"/>
          <w:szCs w:val="24"/>
          <w:u w:val="single"/>
        </w:rPr>
        <w:t xml:space="preserve">1 </w:t>
      </w:r>
      <w:r>
        <w:rPr>
          <w:rFonts w:ascii="宋体" w:hAnsi="宋体" w:hint="eastAsia"/>
          <w:sz w:val="24"/>
          <w:szCs w:val="24"/>
        </w:rPr>
        <w:t>年提供</w:t>
      </w:r>
      <w:r>
        <w:rPr>
          <w:rFonts w:ascii="宋体" w:hAnsi="宋体" w:hint="eastAsia"/>
          <w:sz w:val="24"/>
          <w:szCs w:val="24"/>
          <w:u w:val="single"/>
        </w:rPr>
        <w:t xml:space="preserve">4 </w:t>
      </w:r>
      <w:r>
        <w:rPr>
          <w:rFonts w:ascii="宋体" w:hAnsi="宋体" w:hint="eastAsia"/>
          <w:sz w:val="24"/>
          <w:szCs w:val="24"/>
        </w:rPr>
        <w:t>次带电巡查，巡查完毕向甲方提供巡查单；</w:t>
      </w:r>
    </w:p>
    <w:p w14:paraId="18F780A5" w14:textId="77777777" w:rsidR="0021630D" w:rsidRDefault="002342ED">
      <w:pPr>
        <w:pStyle w:val="af3"/>
        <w:numPr>
          <w:ilvl w:val="0"/>
          <w:numId w:val="21"/>
        </w:numPr>
        <w:spacing w:line="360" w:lineRule="auto"/>
        <w:ind w:left="567" w:firstLineChars="56" w:firstLine="134"/>
        <w:rPr>
          <w:rFonts w:ascii="宋体" w:hAnsi="宋体"/>
          <w:sz w:val="24"/>
          <w:szCs w:val="24"/>
        </w:rPr>
      </w:pPr>
      <w:r>
        <w:rPr>
          <w:rFonts w:ascii="宋体" w:hAnsi="宋体" w:hint="eastAsia"/>
          <w:sz w:val="24"/>
          <w:szCs w:val="24"/>
        </w:rPr>
        <w:t>对因自然灾害等引发的突发设备故障，提供抢修服务；</w:t>
      </w:r>
    </w:p>
    <w:p w14:paraId="6A0EFEF3" w14:textId="77777777" w:rsidR="0021630D" w:rsidRDefault="002342ED">
      <w:pPr>
        <w:pStyle w:val="af3"/>
        <w:numPr>
          <w:ilvl w:val="0"/>
          <w:numId w:val="21"/>
        </w:numPr>
        <w:spacing w:line="360" w:lineRule="auto"/>
        <w:ind w:left="567" w:firstLineChars="56" w:firstLine="134"/>
        <w:rPr>
          <w:rFonts w:ascii="宋体" w:hAnsi="宋体"/>
          <w:sz w:val="24"/>
          <w:szCs w:val="24"/>
        </w:rPr>
      </w:pPr>
      <w:r>
        <w:rPr>
          <w:rFonts w:ascii="宋体" w:hAnsi="宋体" w:hint="eastAsia"/>
          <w:sz w:val="24"/>
          <w:szCs w:val="24"/>
        </w:rPr>
        <w:t>对巡查或检测中发现的设备异常或者故障，经甲方同意，负责维修。</w:t>
      </w:r>
    </w:p>
    <w:p w14:paraId="5C579547" w14:textId="77777777" w:rsidR="0021630D" w:rsidRDefault="002342ED">
      <w:pPr>
        <w:pStyle w:val="af3"/>
        <w:spacing w:line="360" w:lineRule="auto"/>
        <w:ind w:left="426" w:firstLineChars="0" w:firstLine="0"/>
        <w:rPr>
          <w:rFonts w:ascii="宋体" w:hAnsi="宋体"/>
          <w:sz w:val="24"/>
          <w:szCs w:val="24"/>
        </w:rPr>
      </w:pPr>
      <w:r>
        <w:rPr>
          <w:rFonts w:ascii="宋体" w:hAnsi="宋体" w:hint="eastAsia"/>
          <w:sz w:val="24"/>
          <w:szCs w:val="24"/>
        </w:rPr>
        <w:t>2、低压电器设备部分：</w:t>
      </w:r>
    </w:p>
    <w:p w14:paraId="2706BF4D" w14:textId="77777777" w:rsidR="0021630D" w:rsidRDefault="002342ED">
      <w:pPr>
        <w:pStyle w:val="af3"/>
        <w:numPr>
          <w:ilvl w:val="0"/>
          <w:numId w:val="22"/>
        </w:numPr>
        <w:spacing w:line="360" w:lineRule="auto"/>
        <w:ind w:left="600" w:firstLineChars="0" w:firstLine="0"/>
        <w:rPr>
          <w:rFonts w:ascii="宋体" w:hAnsi="宋体"/>
          <w:sz w:val="24"/>
          <w:szCs w:val="24"/>
        </w:rPr>
      </w:pPr>
      <w:r>
        <w:rPr>
          <w:rFonts w:ascii="宋体" w:hAnsi="宋体" w:hint="eastAsia"/>
          <w:sz w:val="24"/>
          <w:szCs w:val="24"/>
        </w:rPr>
        <w:t>每</w:t>
      </w:r>
      <w:r>
        <w:rPr>
          <w:rFonts w:ascii="宋体" w:hAnsi="宋体" w:hint="eastAsia"/>
          <w:sz w:val="24"/>
          <w:szCs w:val="24"/>
          <w:u w:val="single"/>
        </w:rPr>
        <w:t xml:space="preserve">1 </w:t>
      </w:r>
      <w:r>
        <w:rPr>
          <w:rFonts w:ascii="宋体" w:hAnsi="宋体" w:hint="eastAsia"/>
          <w:sz w:val="24"/>
          <w:szCs w:val="24"/>
        </w:rPr>
        <w:t>年提供</w:t>
      </w:r>
      <w:r>
        <w:rPr>
          <w:rFonts w:ascii="宋体" w:hAnsi="宋体" w:hint="eastAsia"/>
          <w:sz w:val="24"/>
          <w:szCs w:val="24"/>
          <w:u w:val="single"/>
        </w:rPr>
        <w:t xml:space="preserve">1 </w:t>
      </w:r>
      <w:r>
        <w:rPr>
          <w:rFonts w:ascii="宋体" w:hAnsi="宋体" w:hint="eastAsia"/>
          <w:sz w:val="24"/>
          <w:szCs w:val="24"/>
        </w:rPr>
        <w:t>次卫生清理；</w:t>
      </w:r>
    </w:p>
    <w:p w14:paraId="48E5C623" w14:textId="592AA496" w:rsidR="0021630D" w:rsidRDefault="002342ED">
      <w:pPr>
        <w:pStyle w:val="af3"/>
        <w:numPr>
          <w:ilvl w:val="0"/>
          <w:numId w:val="22"/>
        </w:numPr>
        <w:spacing w:line="360" w:lineRule="auto"/>
        <w:ind w:left="600" w:firstLineChars="0" w:firstLine="0"/>
        <w:rPr>
          <w:rFonts w:ascii="宋体" w:hAnsi="宋体"/>
          <w:sz w:val="24"/>
          <w:szCs w:val="24"/>
        </w:rPr>
      </w:pPr>
      <w:r>
        <w:rPr>
          <w:rFonts w:ascii="宋体" w:hAnsi="宋体" w:hint="eastAsia"/>
          <w:sz w:val="24"/>
          <w:szCs w:val="24"/>
        </w:rPr>
        <w:t>每</w:t>
      </w:r>
      <w:r>
        <w:rPr>
          <w:rFonts w:ascii="宋体" w:hAnsi="宋体" w:hint="eastAsia"/>
          <w:sz w:val="24"/>
          <w:szCs w:val="24"/>
          <w:u w:val="single"/>
        </w:rPr>
        <w:t xml:space="preserve">1 </w:t>
      </w:r>
      <w:r>
        <w:rPr>
          <w:rFonts w:ascii="宋体" w:hAnsi="宋体" w:hint="eastAsia"/>
          <w:sz w:val="24"/>
          <w:szCs w:val="24"/>
        </w:rPr>
        <w:t>年提供</w:t>
      </w:r>
      <w:r>
        <w:rPr>
          <w:rFonts w:ascii="宋体" w:hAnsi="宋体" w:hint="eastAsia"/>
          <w:sz w:val="24"/>
          <w:szCs w:val="24"/>
          <w:u w:val="single"/>
        </w:rPr>
        <w:t xml:space="preserve">1 </w:t>
      </w:r>
      <w:r>
        <w:rPr>
          <w:rFonts w:ascii="宋体" w:hAnsi="宋体" w:hint="eastAsia"/>
          <w:sz w:val="24"/>
          <w:szCs w:val="24"/>
        </w:rPr>
        <w:t>次检测，检测完成后</w:t>
      </w:r>
      <w:r w:rsidR="005557D7">
        <w:rPr>
          <w:rFonts w:ascii="宋体" w:hAnsi="宋体" w:hint="eastAsia"/>
          <w:sz w:val="24"/>
          <w:szCs w:val="24"/>
        </w:rPr>
        <w:t>1</w:t>
      </w:r>
      <w:r>
        <w:rPr>
          <w:rFonts w:ascii="宋体" w:hAnsi="宋体" w:hint="eastAsia"/>
          <w:sz w:val="24"/>
          <w:szCs w:val="24"/>
        </w:rPr>
        <w:t>个月内向甲方提供检测报告；</w:t>
      </w:r>
    </w:p>
    <w:p w14:paraId="31EF0C66" w14:textId="77777777" w:rsidR="0021630D" w:rsidRDefault="002342ED">
      <w:pPr>
        <w:pStyle w:val="af3"/>
        <w:numPr>
          <w:ilvl w:val="0"/>
          <w:numId w:val="22"/>
        </w:numPr>
        <w:spacing w:line="360" w:lineRule="auto"/>
        <w:ind w:left="600" w:firstLineChars="0" w:firstLine="0"/>
        <w:rPr>
          <w:rFonts w:ascii="宋体" w:hAnsi="宋体"/>
          <w:sz w:val="24"/>
          <w:szCs w:val="24"/>
        </w:rPr>
      </w:pPr>
      <w:r>
        <w:rPr>
          <w:rFonts w:ascii="宋体" w:hAnsi="宋体" w:hint="eastAsia"/>
          <w:sz w:val="24"/>
          <w:szCs w:val="24"/>
        </w:rPr>
        <w:t>每</w:t>
      </w:r>
      <w:r>
        <w:rPr>
          <w:rFonts w:ascii="宋体" w:hAnsi="宋体" w:hint="eastAsia"/>
          <w:sz w:val="24"/>
          <w:szCs w:val="24"/>
          <w:u w:val="single"/>
        </w:rPr>
        <w:t xml:space="preserve">1 </w:t>
      </w:r>
      <w:r>
        <w:rPr>
          <w:rFonts w:ascii="宋体" w:hAnsi="宋体" w:hint="eastAsia"/>
          <w:sz w:val="24"/>
          <w:szCs w:val="24"/>
        </w:rPr>
        <w:t>年提供</w:t>
      </w:r>
      <w:r>
        <w:rPr>
          <w:rFonts w:ascii="宋体" w:hAnsi="宋体" w:hint="eastAsia"/>
          <w:sz w:val="24"/>
          <w:szCs w:val="24"/>
          <w:u w:val="single"/>
        </w:rPr>
        <w:t xml:space="preserve">4 </w:t>
      </w:r>
      <w:r>
        <w:rPr>
          <w:rFonts w:ascii="宋体" w:hAnsi="宋体" w:hint="eastAsia"/>
          <w:sz w:val="24"/>
          <w:szCs w:val="24"/>
        </w:rPr>
        <w:t>次带电巡查，巡查完毕向甲方提供巡查单；</w:t>
      </w:r>
    </w:p>
    <w:p w14:paraId="3ABB7D2C" w14:textId="77777777" w:rsidR="0021630D" w:rsidRDefault="002342ED">
      <w:pPr>
        <w:pStyle w:val="af3"/>
        <w:numPr>
          <w:ilvl w:val="0"/>
          <w:numId w:val="22"/>
        </w:numPr>
        <w:spacing w:line="360" w:lineRule="auto"/>
        <w:ind w:left="600" w:firstLineChars="0" w:firstLine="0"/>
        <w:rPr>
          <w:rFonts w:ascii="宋体" w:hAnsi="宋体"/>
          <w:sz w:val="24"/>
          <w:szCs w:val="24"/>
        </w:rPr>
      </w:pPr>
      <w:r>
        <w:rPr>
          <w:rFonts w:ascii="宋体" w:hAnsi="宋体" w:hint="eastAsia"/>
          <w:sz w:val="24"/>
          <w:szCs w:val="24"/>
        </w:rPr>
        <w:lastRenderedPageBreak/>
        <w:t>对巡查或检测中发现的设备异常或者故障，提供维修服务。</w:t>
      </w:r>
    </w:p>
    <w:p w14:paraId="1D41BC31" w14:textId="77777777" w:rsidR="0021630D" w:rsidRPr="00C013A9" w:rsidRDefault="0021630D" w:rsidP="00C013A9"/>
    <w:p w14:paraId="7DDD6968" w14:textId="77777777" w:rsidR="0021630D" w:rsidRDefault="002342ED">
      <w:pPr>
        <w:pStyle w:val="af3"/>
        <w:tabs>
          <w:tab w:val="left" w:pos="739"/>
        </w:tabs>
        <w:spacing w:line="360" w:lineRule="auto"/>
        <w:ind w:firstLineChars="0" w:firstLine="0"/>
        <w:rPr>
          <w:rFonts w:ascii="宋体" w:hAnsi="宋体"/>
          <w:b/>
          <w:bCs/>
          <w:sz w:val="24"/>
          <w:szCs w:val="24"/>
        </w:rPr>
      </w:pPr>
      <w:r>
        <w:rPr>
          <w:rFonts w:ascii="宋体" w:hAnsi="宋体" w:hint="eastAsia"/>
          <w:b/>
          <w:bCs/>
          <w:sz w:val="24"/>
          <w:szCs w:val="24"/>
        </w:rPr>
        <w:t>四、合同价格及结算方式：</w:t>
      </w:r>
    </w:p>
    <w:p w14:paraId="51969829" w14:textId="5C6F0E2C" w:rsidR="0021630D" w:rsidRPr="004361B9" w:rsidRDefault="002342ED" w:rsidP="004361B9">
      <w:pPr>
        <w:pStyle w:val="af3"/>
        <w:spacing w:line="360" w:lineRule="auto"/>
        <w:ind w:firstLine="480"/>
        <w:rPr>
          <w:rFonts w:ascii="宋体" w:hAnsi="宋体"/>
          <w:sz w:val="24"/>
        </w:rPr>
      </w:pPr>
      <w:r>
        <w:rPr>
          <w:rFonts w:ascii="宋体" w:hAnsi="宋体" w:hint="eastAsia"/>
          <w:sz w:val="24"/>
        </w:rPr>
        <w:t>1、合同总价为人民币大写</w:t>
      </w:r>
      <w:r w:rsidRPr="005557D7">
        <w:rPr>
          <w:rFonts w:ascii="宋体" w:hAnsi="宋体" w:hint="eastAsia"/>
          <w:sz w:val="24"/>
          <w:u w:val="single"/>
        </w:rPr>
        <w:t xml:space="preserve">       （小写¥         元）</w:t>
      </w:r>
    </w:p>
    <w:p w14:paraId="6891B7F5" w14:textId="4CE7F75F" w:rsidR="0021630D" w:rsidRPr="004361B9" w:rsidRDefault="002342ED" w:rsidP="004361B9">
      <w:pPr>
        <w:pStyle w:val="af3"/>
        <w:spacing w:line="360" w:lineRule="auto"/>
        <w:ind w:firstLine="480"/>
        <w:rPr>
          <w:rFonts w:ascii="宋体" w:hAnsi="宋体" w:cs="宋体"/>
          <w:kern w:val="0"/>
          <w:sz w:val="24"/>
        </w:rPr>
      </w:pPr>
      <w:r>
        <w:rPr>
          <w:rFonts w:ascii="宋体" w:hAnsi="宋体" w:hint="eastAsia"/>
          <w:sz w:val="24"/>
        </w:rPr>
        <w:t>2、支付方式：甲</w:t>
      </w:r>
      <w:r>
        <w:rPr>
          <w:rFonts w:ascii="宋体" w:hAnsi="宋体" w:cs="宋体" w:hint="eastAsia"/>
          <w:kern w:val="0"/>
          <w:sz w:val="24"/>
        </w:rPr>
        <w:t>乙双方签订合同文件后，甲方在5个工作日内向乙方支付合同总额的50%，即人民币大写</w:t>
      </w:r>
      <w:r>
        <w:rPr>
          <w:rFonts w:ascii="宋体" w:hAnsi="宋体" w:cs="宋体" w:hint="eastAsia"/>
          <w:kern w:val="0"/>
          <w:sz w:val="24"/>
          <w:u w:val="single"/>
        </w:rPr>
        <w:t xml:space="preserve"> </w:t>
      </w:r>
      <w:r>
        <w:rPr>
          <w:rFonts w:ascii="宋体" w:hAnsi="宋体" w:cs="宋体"/>
          <w:kern w:val="0"/>
          <w:sz w:val="24"/>
          <w:u w:val="single"/>
        </w:rPr>
        <w:t xml:space="preserve">        </w:t>
      </w:r>
      <w:r>
        <w:rPr>
          <w:rFonts w:ascii="宋体" w:hAnsi="宋体" w:cs="宋体"/>
          <w:kern w:val="0"/>
          <w:sz w:val="24"/>
          <w:u w:val="single"/>
        </w:rPr>
        <w:tab/>
      </w:r>
      <w:r>
        <w:rPr>
          <w:rFonts w:ascii="宋体" w:hAnsi="宋体" w:cs="宋体" w:hint="eastAsia"/>
          <w:kern w:val="0"/>
          <w:sz w:val="24"/>
        </w:rPr>
        <w:t>元（小写¥</w:t>
      </w:r>
      <w:r>
        <w:rPr>
          <w:rFonts w:ascii="宋体" w:hAnsi="宋体" w:cs="宋体" w:hint="eastAsia"/>
          <w:kern w:val="0"/>
          <w:sz w:val="24"/>
          <w:u w:val="single"/>
        </w:rPr>
        <w:t xml:space="preserve"> </w:t>
      </w:r>
      <w:r>
        <w:rPr>
          <w:rFonts w:ascii="宋体" w:hAnsi="宋体" w:cs="宋体"/>
          <w:kern w:val="0"/>
          <w:sz w:val="24"/>
          <w:u w:val="single"/>
        </w:rPr>
        <w:t xml:space="preserve">      </w:t>
      </w:r>
      <w:r>
        <w:rPr>
          <w:rFonts w:ascii="宋体" w:hAnsi="宋体" w:cs="宋体"/>
          <w:kern w:val="0"/>
          <w:sz w:val="24"/>
          <w:u w:val="single"/>
        </w:rPr>
        <w:tab/>
        <w:t xml:space="preserve">  </w:t>
      </w:r>
      <w:r>
        <w:rPr>
          <w:rFonts w:ascii="宋体" w:hAnsi="宋体" w:cs="宋体" w:hint="eastAsia"/>
          <w:kern w:val="0"/>
          <w:sz w:val="24"/>
        </w:rPr>
        <w:t>元）。</w:t>
      </w:r>
    </w:p>
    <w:p w14:paraId="12DAE390" w14:textId="6D3800E8" w:rsidR="0021630D" w:rsidRPr="004361B9" w:rsidRDefault="002342ED" w:rsidP="004361B9">
      <w:pPr>
        <w:pStyle w:val="af3"/>
        <w:numPr>
          <w:ilvl w:val="0"/>
          <w:numId w:val="20"/>
        </w:numPr>
        <w:spacing w:line="360" w:lineRule="auto"/>
        <w:ind w:firstLine="480"/>
        <w:rPr>
          <w:rFonts w:ascii="宋体" w:hAnsi="宋体" w:cs="宋体"/>
          <w:kern w:val="0"/>
          <w:sz w:val="24"/>
        </w:rPr>
      </w:pPr>
      <w:r>
        <w:rPr>
          <w:rFonts w:ascii="宋体" w:hAnsi="宋体" w:cs="宋体" w:hint="eastAsia"/>
          <w:kern w:val="0"/>
          <w:sz w:val="24"/>
        </w:rPr>
        <w:t>在高低压电器设备维护期满后，甲方在5个工作日内向乙方支付合同总额余下的50%，即人民币大写</w:t>
      </w:r>
      <w:r>
        <w:rPr>
          <w:rFonts w:ascii="宋体" w:hAnsi="宋体" w:cs="宋体" w:hint="eastAsia"/>
          <w:kern w:val="0"/>
          <w:sz w:val="24"/>
          <w:u w:val="single"/>
        </w:rPr>
        <w:t xml:space="preserve"> </w:t>
      </w:r>
      <w:r>
        <w:rPr>
          <w:rFonts w:ascii="宋体" w:hAnsi="宋体" w:cs="宋体"/>
          <w:kern w:val="0"/>
          <w:sz w:val="24"/>
          <w:u w:val="single"/>
        </w:rPr>
        <w:t xml:space="preserve">        </w:t>
      </w:r>
      <w:r>
        <w:rPr>
          <w:rFonts w:ascii="宋体" w:hAnsi="宋体" w:cs="宋体"/>
          <w:kern w:val="0"/>
          <w:sz w:val="24"/>
          <w:u w:val="single"/>
        </w:rPr>
        <w:tab/>
      </w:r>
      <w:r>
        <w:rPr>
          <w:rFonts w:ascii="宋体" w:hAnsi="宋体" w:cs="宋体" w:hint="eastAsia"/>
          <w:kern w:val="0"/>
          <w:sz w:val="24"/>
        </w:rPr>
        <w:t>元（小写¥</w:t>
      </w:r>
      <w:r>
        <w:rPr>
          <w:rFonts w:ascii="宋体" w:hAnsi="宋体" w:cs="宋体" w:hint="eastAsia"/>
          <w:kern w:val="0"/>
          <w:sz w:val="24"/>
          <w:u w:val="single"/>
        </w:rPr>
        <w:t xml:space="preserve"> </w:t>
      </w:r>
      <w:r>
        <w:rPr>
          <w:rFonts w:ascii="宋体" w:hAnsi="宋体" w:cs="宋体"/>
          <w:kern w:val="0"/>
          <w:sz w:val="24"/>
          <w:u w:val="single"/>
        </w:rPr>
        <w:t xml:space="preserve">      </w:t>
      </w:r>
      <w:r>
        <w:rPr>
          <w:rFonts w:ascii="宋体" w:hAnsi="宋体" w:cs="宋体"/>
          <w:kern w:val="0"/>
          <w:sz w:val="24"/>
          <w:u w:val="single"/>
        </w:rPr>
        <w:tab/>
        <w:t xml:space="preserve">  </w:t>
      </w:r>
      <w:r>
        <w:rPr>
          <w:rFonts w:ascii="宋体" w:hAnsi="宋体" w:cs="宋体" w:hint="eastAsia"/>
          <w:kern w:val="0"/>
          <w:sz w:val="24"/>
        </w:rPr>
        <w:t>元）</w:t>
      </w:r>
    </w:p>
    <w:p w14:paraId="5062CB27" w14:textId="29B4A43A" w:rsidR="0021630D" w:rsidRPr="004361B9" w:rsidRDefault="002342ED" w:rsidP="004361B9">
      <w:pPr>
        <w:pStyle w:val="af3"/>
        <w:numPr>
          <w:ilvl w:val="0"/>
          <w:numId w:val="20"/>
        </w:numPr>
        <w:spacing w:line="360" w:lineRule="auto"/>
        <w:ind w:firstLine="480"/>
        <w:rPr>
          <w:rFonts w:ascii="宋体" w:hAnsi="宋体" w:cs="宋体"/>
          <w:kern w:val="0"/>
          <w:sz w:val="24"/>
        </w:rPr>
      </w:pPr>
      <w:r>
        <w:rPr>
          <w:rFonts w:ascii="宋体" w:hAnsi="宋体" w:cs="宋体" w:hint="eastAsia"/>
          <w:kern w:val="0"/>
          <w:sz w:val="24"/>
        </w:rPr>
        <w:t>每期费用在乙方出具等额普通税务发票后由甲方进行支付。</w:t>
      </w:r>
    </w:p>
    <w:p w14:paraId="37F97F51" w14:textId="6A6FECC8" w:rsidR="0021630D" w:rsidRPr="004361B9" w:rsidRDefault="002342ED" w:rsidP="004361B9">
      <w:pPr>
        <w:pStyle w:val="af3"/>
        <w:numPr>
          <w:ilvl w:val="0"/>
          <w:numId w:val="20"/>
        </w:numPr>
        <w:spacing w:line="360" w:lineRule="auto"/>
        <w:ind w:firstLine="480"/>
        <w:jc w:val="left"/>
        <w:rPr>
          <w:rFonts w:ascii="宋体" w:hAnsi="宋体" w:cs="宋体"/>
          <w:kern w:val="0"/>
          <w:sz w:val="24"/>
        </w:rPr>
      </w:pPr>
      <w:r>
        <w:rPr>
          <w:rFonts w:ascii="宋体" w:hAnsi="宋体" w:cs="宋体" w:hint="eastAsia"/>
          <w:kern w:val="0"/>
          <w:sz w:val="24"/>
        </w:rPr>
        <w:t>乙方账户信息如下：</w:t>
      </w:r>
    </w:p>
    <w:p w14:paraId="0CAEC16B" w14:textId="60F5DF81" w:rsidR="0021630D" w:rsidRPr="004361B9" w:rsidRDefault="002342ED" w:rsidP="004361B9">
      <w:pPr>
        <w:pStyle w:val="af3"/>
        <w:spacing w:line="360" w:lineRule="auto"/>
        <w:ind w:firstLineChars="300" w:firstLine="720"/>
        <w:jc w:val="left"/>
        <w:rPr>
          <w:rFonts w:ascii="宋体" w:hAnsi="宋体" w:cs="宋体"/>
          <w:kern w:val="0"/>
          <w:sz w:val="24"/>
        </w:rPr>
      </w:pPr>
      <w:r>
        <w:rPr>
          <w:rFonts w:ascii="宋体" w:hAnsi="宋体" w:cs="宋体" w:hint="eastAsia"/>
          <w:kern w:val="0"/>
          <w:sz w:val="24"/>
        </w:rPr>
        <w:t>单位名称：</w:t>
      </w:r>
    </w:p>
    <w:p w14:paraId="2FD78C02" w14:textId="494E6499" w:rsidR="0021630D" w:rsidRPr="004361B9" w:rsidRDefault="002342ED" w:rsidP="004361B9">
      <w:pPr>
        <w:pStyle w:val="af3"/>
        <w:spacing w:line="360" w:lineRule="auto"/>
        <w:ind w:firstLineChars="300" w:firstLine="720"/>
        <w:jc w:val="left"/>
        <w:rPr>
          <w:rFonts w:ascii="宋体" w:hAnsi="宋体" w:cs="宋体"/>
          <w:kern w:val="0"/>
          <w:sz w:val="24"/>
        </w:rPr>
      </w:pPr>
      <w:r>
        <w:rPr>
          <w:rFonts w:ascii="宋体" w:hAnsi="宋体" w:cs="宋体" w:hint="eastAsia"/>
          <w:kern w:val="0"/>
          <w:sz w:val="24"/>
        </w:rPr>
        <w:t>开户银行：</w:t>
      </w:r>
    </w:p>
    <w:p w14:paraId="22D4F88E" w14:textId="44C95401" w:rsidR="0021630D" w:rsidRPr="004361B9" w:rsidRDefault="002342ED" w:rsidP="004361B9">
      <w:pPr>
        <w:pStyle w:val="af3"/>
        <w:spacing w:line="360" w:lineRule="auto"/>
        <w:ind w:firstLineChars="300" w:firstLine="720"/>
        <w:jc w:val="left"/>
        <w:rPr>
          <w:rFonts w:ascii="宋体" w:hAnsi="宋体" w:cs="宋体"/>
          <w:kern w:val="0"/>
          <w:sz w:val="24"/>
        </w:rPr>
      </w:pPr>
      <w:proofErr w:type="gramStart"/>
      <w:r>
        <w:rPr>
          <w:rFonts w:ascii="宋体" w:hAnsi="宋体" w:cs="宋体" w:hint="eastAsia"/>
          <w:kern w:val="0"/>
          <w:sz w:val="24"/>
        </w:rPr>
        <w:t>账</w:t>
      </w:r>
      <w:proofErr w:type="gramEnd"/>
      <w:r>
        <w:rPr>
          <w:rFonts w:ascii="宋体" w:hAnsi="宋体" w:cs="宋体" w:hint="eastAsia"/>
          <w:kern w:val="0"/>
          <w:sz w:val="24"/>
        </w:rPr>
        <w:t xml:space="preserve">    号：</w:t>
      </w:r>
    </w:p>
    <w:p w14:paraId="23648006" w14:textId="3C516749" w:rsidR="0021630D" w:rsidRPr="004361B9" w:rsidRDefault="002342ED" w:rsidP="004361B9">
      <w:pPr>
        <w:pStyle w:val="af3"/>
        <w:numPr>
          <w:ilvl w:val="0"/>
          <w:numId w:val="20"/>
        </w:numPr>
        <w:spacing w:line="360" w:lineRule="auto"/>
        <w:ind w:firstLine="480"/>
        <w:jc w:val="left"/>
        <w:rPr>
          <w:rFonts w:ascii="宋体" w:hAnsi="宋体" w:cs="宋体"/>
          <w:kern w:val="0"/>
          <w:sz w:val="24"/>
        </w:rPr>
      </w:pPr>
      <w:r>
        <w:rPr>
          <w:rFonts w:ascii="宋体" w:hAnsi="宋体" w:cs="宋体" w:hint="eastAsia"/>
          <w:kern w:val="0"/>
          <w:sz w:val="24"/>
        </w:rPr>
        <w:t>甲方开票信息：</w:t>
      </w:r>
    </w:p>
    <w:p w14:paraId="70CD6CD9" w14:textId="19F4234E" w:rsidR="0021630D" w:rsidRPr="004361B9" w:rsidRDefault="002342ED" w:rsidP="004361B9">
      <w:pPr>
        <w:pStyle w:val="af3"/>
        <w:spacing w:line="360" w:lineRule="auto"/>
        <w:ind w:firstLineChars="300" w:firstLine="720"/>
        <w:jc w:val="left"/>
        <w:rPr>
          <w:rFonts w:ascii="宋体" w:hAnsi="宋体" w:cs="宋体"/>
          <w:kern w:val="0"/>
          <w:sz w:val="24"/>
        </w:rPr>
      </w:pPr>
      <w:r>
        <w:rPr>
          <w:rFonts w:ascii="宋体" w:hAnsi="宋体" w:cs="宋体" w:hint="eastAsia"/>
          <w:kern w:val="0"/>
          <w:sz w:val="24"/>
        </w:rPr>
        <w:t>企业名称：</w:t>
      </w:r>
    </w:p>
    <w:p w14:paraId="064D96C8" w14:textId="71C8D02F" w:rsidR="0021630D" w:rsidRPr="004361B9" w:rsidRDefault="002342ED" w:rsidP="004361B9">
      <w:pPr>
        <w:pStyle w:val="af3"/>
        <w:spacing w:line="360" w:lineRule="auto"/>
        <w:ind w:leftChars="200" w:left="420" w:firstLineChars="100" w:firstLine="240"/>
        <w:jc w:val="left"/>
        <w:rPr>
          <w:rFonts w:ascii="宋体" w:hAnsi="宋体" w:cs="宋体"/>
          <w:kern w:val="0"/>
          <w:sz w:val="24"/>
        </w:rPr>
      </w:pPr>
      <w:r>
        <w:rPr>
          <w:rFonts w:ascii="宋体" w:hAnsi="宋体" w:cs="宋体" w:hint="eastAsia"/>
          <w:kern w:val="0"/>
          <w:sz w:val="24"/>
        </w:rPr>
        <w:t>纳税人识别号：</w:t>
      </w:r>
    </w:p>
    <w:p w14:paraId="7483C35B" w14:textId="6E4FD0DA" w:rsidR="0021630D" w:rsidRPr="004361B9" w:rsidRDefault="002342ED" w:rsidP="004361B9">
      <w:pPr>
        <w:pStyle w:val="af3"/>
        <w:spacing w:line="360" w:lineRule="auto"/>
        <w:ind w:leftChars="200" w:left="420" w:firstLineChars="100" w:firstLine="240"/>
        <w:jc w:val="left"/>
        <w:rPr>
          <w:rFonts w:ascii="宋体" w:hAnsi="宋体" w:cs="宋体"/>
          <w:kern w:val="0"/>
          <w:sz w:val="24"/>
        </w:rPr>
      </w:pPr>
      <w:r>
        <w:rPr>
          <w:rFonts w:ascii="宋体" w:hAnsi="宋体" w:cs="宋体" w:hint="eastAsia"/>
          <w:kern w:val="0"/>
          <w:sz w:val="24"/>
        </w:rPr>
        <w:t>地址/电话：</w:t>
      </w:r>
    </w:p>
    <w:p w14:paraId="7DEA723D" w14:textId="77777777" w:rsidR="0021630D" w:rsidRPr="00C013A9" w:rsidRDefault="0021630D" w:rsidP="00C013A9"/>
    <w:p w14:paraId="262D9BDA" w14:textId="77777777" w:rsidR="0021630D" w:rsidRDefault="002342ED">
      <w:pPr>
        <w:pStyle w:val="af3"/>
        <w:tabs>
          <w:tab w:val="left" w:pos="739"/>
        </w:tabs>
        <w:spacing w:line="360" w:lineRule="auto"/>
        <w:ind w:leftChars="200" w:left="420" w:firstLineChars="0" w:firstLine="0"/>
        <w:rPr>
          <w:rFonts w:ascii="宋体" w:hAnsi="宋体"/>
          <w:b/>
          <w:bCs/>
          <w:kern w:val="0"/>
          <w:sz w:val="24"/>
        </w:rPr>
      </w:pPr>
      <w:r>
        <w:rPr>
          <w:rFonts w:ascii="宋体" w:hAnsi="宋体" w:hint="eastAsia"/>
          <w:b/>
          <w:bCs/>
          <w:kern w:val="0"/>
          <w:sz w:val="24"/>
        </w:rPr>
        <w:t>五、甲乙双方的权利和义务</w:t>
      </w:r>
    </w:p>
    <w:p w14:paraId="3EC0C041" w14:textId="77777777" w:rsidR="0021630D" w:rsidRDefault="002342ED">
      <w:pPr>
        <w:pStyle w:val="af3"/>
        <w:numPr>
          <w:ilvl w:val="0"/>
          <w:numId w:val="23"/>
        </w:numPr>
        <w:tabs>
          <w:tab w:val="left" w:pos="739"/>
        </w:tabs>
        <w:spacing w:line="360" w:lineRule="auto"/>
        <w:ind w:leftChars="200" w:left="420" w:firstLine="480"/>
        <w:rPr>
          <w:rFonts w:ascii="宋体" w:hAnsi="宋体"/>
          <w:kern w:val="0"/>
          <w:sz w:val="24"/>
        </w:rPr>
      </w:pPr>
      <w:r>
        <w:rPr>
          <w:rFonts w:ascii="宋体" w:hAnsi="宋体" w:hint="eastAsia"/>
          <w:kern w:val="0"/>
          <w:sz w:val="24"/>
        </w:rPr>
        <w:t>甲方的权利和义务</w:t>
      </w:r>
    </w:p>
    <w:p w14:paraId="039C5116" w14:textId="77777777" w:rsidR="0021630D" w:rsidRDefault="002342ED">
      <w:pPr>
        <w:pStyle w:val="af3"/>
        <w:numPr>
          <w:ilvl w:val="0"/>
          <w:numId w:val="24"/>
        </w:numPr>
        <w:tabs>
          <w:tab w:val="left" w:pos="739"/>
        </w:tabs>
        <w:spacing w:line="360" w:lineRule="auto"/>
        <w:ind w:leftChars="400" w:left="840" w:firstLine="480"/>
        <w:rPr>
          <w:rFonts w:ascii="宋体" w:hAnsi="宋体"/>
          <w:kern w:val="0"/>
          <w:sz w:val="24"/>
        </w:rPr>
      </w:pPr>
      <w:r>
        <w:rPr>
          <w:rFonts w:ascii="宋体" w:hAnsi="宋体" w:hint="eastAsia"/>
          <w:kern w:val="0"/>
          <w:sz w:val="24"/>
        </w:rPr>
        <w:t>有权监督乙方按照合同约定履行维护保养义务，发出故障通知或提出建议。</w:t>
      </w:r>
    </w:p>
    <w:p w14:paraId="1EDF79CF" w14:textId="77777777" w:rsidR="0021630D" w:rsidRDefault="002342ED">
      <w:pPr>
        <w:pStyle w:val="af3"/>
        <w:numPr>
          <w:ilvl w:val="0"/>
          <w:numId w:val="24"/>
        </w:numPr>
        <w:tabs>
          <w:tab w:val="left" w:pos="739"/>
        </w:tabs>
        <w:spacing w:line="360" w:lineRule="auto"/>
        <w:ind w:leftChars="400" w:left="840" w:firstLine="480"/>
        <w:rPr>
          <w:rFonts w:ascii="宋体" w:hAnsi="宋体"/>
          <w:kern w:val="0"/>
          <w:sz w:val="24"/>
        </w:rPr>
      </w:pPr>
      <w:r>
        <w:rPr>
          <w:rFonts w:ascii="宋体" w:hAnsi="宋体" w:hint="eastAsia"/>
          <w:kern w:val="0"/>
          <w:sz w:val="24"/>
        </w:rPr>
        <w:t>乙方提供的维护保养服务未达到约定的标准或要求的，甲方有权拒绝在维护保养记录上签字，并责令乙方整改。</w:t>
      </w:r>
    </w:p>
    <w:p w14:paraId="7E50B23E" w14:textId="77777777" w:rsidR="0021630D" w:rsidRDefault="002342ED">
      <w:pPr>
        <w:pStyle w:val="af3"/>
        <w:numPr>
          <w:ilvl w:val="0"/>
          <w:numId w:val="24"/>
        </w:numPr>
        <w:tabs>
          <w:tab w:val="left" w:pos="739"/>
        </w:tabs>
        <w:spacing w:line="360" w:lineRule="auto"/>
        <w:ind w:leftChars="400" w:left="840" w:firstLine="480"/>
        <w:rPr>
          <w:rFonts w:ascii="宋体" w:hAnsi="宋体"/>
          <w:kern w:val="0"/>
          <w:sz w:val="24"/>
        </w:rPr>
      </w:pPr>
      <w:r>
        <w:rPr>
          <w:rFonts w:ascii="宋体" w:hAnsi="宋体" w:hint="eastAsia"/>
          <w:kern w:val="0"/>
          <w:sz w:val="24"/>
        </w:rPr>
        <w:t>向乙方提供高压柜一次结线图、二次结线图、10KV</w:t>
      </w:r>
      <w:proofErr w:type="gramStart"/>
      <w:r>
        <w:rPr>
          <w:rFonts w:ascii="宋体" w:hAnsi="宋体" w:hint="eastAsia"/>
          <w:kern w:val="0"/>
          <w:sz w:val="24"/>
        </w:rPr>
        <w:t>馈线图</w:t>
      </w:r>
      <w:proofErr w:type="gramEnd"/>
      <w:r>
        <w:rPr>
          <w:rFonts w:ascii="宋体" w:hAnsi="宋体" w:hint="eastAsia"/>
          <w:kern w:val="0"/>
          <w:sz w:val="24"/>
        </w:rPr>
        <w:t>及相关电器设备等技术资料，如实向乙方反映变压器、高低压电柜、继电器设备的运行情况。</w:t>
      </w:r>
    </w:p>
    <w:p w14:paraId="78D2EFA1" w14:textId="77777777" w:rsidR="0021630D" w:rsidRDefault="002342ED">
      <w:pPr>
        <w:pStyle w:val="af3"/>
        <w:numPr>
          <w:ilvl w:val="0"/>
          <w:numId w:val="24"/>
        </w:numPr>
        <w:tabs>
          <w:tab w:val="left" w:pos="739"/>
        </w:tabs>
        <w:spacing w:line="360" w:lineRule="auto"/>
        <w:ind w:leftChars="400" w:left="840" w:firstLine="480"/>
        <w:rPr>
          <w:rFonts w:ascii="宋体" w:hAnsi="宋体"/>
          <w:kern w:val="0"/>
          <w:sz w:val="24"/>
        </w:rPr>
      </w:pPr>
      <w:r>
        <w:rPr>
          <w:rFonts w:ascii="宋体" w:hAnsi="宋体" w:hint="eastAsia"/>
          <w:kern w:val="0"/>
          <w:sz w:val="24"/>
        </w:rPr>
        <w:t>向乙方提供必要的协助和支持，确保乙方顺利提供技术服务。</w:t>
      </w:r>
    </w:p>
    <w:p w14:paraId="4F3FDE1C" w14:textId="77777777" w:rsidR="0021630D" w:rsidRDefault="002342ED">
      <w:pPr>
        <w:pStyle w:val="af3"/>
        <w:numPr>
          <w:ilvl w:val="0"/>
          <w:numId w:val="23"/>
        </w:numPr>
        <w:tabs>
          <w:tab w:val="left" w:pos="739"/>
        </w:tabs>
        <w:spacing w:line="360" w:lineRule="auto"/>
        <w:ind w:leftChars="200" w:left="420" w:firstLine="480"/>
        <w:rPr>
          <w:rFonts w:ascii="宋体" w:hAnsi="宋体"/>
          <w:kern w:val="0"/>
          <w:sz w:val="24"/>
        </w:rPr>
      </w:pPr>
      <w:r>
        <w:rPr>
          <w:rFonts w:ascii="宋体" w:hAnsi="宋体" w:hint="eastAsia"/>
          <w:kern w:val="0"/>
          <w:sz w:val="24"/>
        </w:rPr>
        <w:t>乙方的权利和义务</w:t>
      </w:r>
    </w:p>
    <w:p w14:paraId="6038C44B" w14:textId="77777777" w:rsidR="0021630D" w:rsidRDefault="002342ED">
      <w:pPr>
        <w:pStyle w:val="af3"/>
        <w:numPr>
          <w:ilvl w:val="0"/>
          <w:numId w:val="25"/>
        </w:numPr>
        <w:tabs>
          <w:tab w:val="left" w:pos="739"/>
        </w:tabs>
        <w:spacing w:line="360" w:lineRule="auto"/>
        <w:ind w:leftChars="400" w:left="840" w:firstLine="480"/>
        <w:rPr>
          <w:rFonts w:ascii="宋体" w:hAnsi="宋体"/>
          <w:kern w:val="0"/>
          <w:sz w:val="24"/>
        </w:rPr>
      </w:pPr>
      <w:r>
        <w:rPr>
          <w:rFonts w:ascii="宋体" w:hAnsi="宋体" w:hint="eastAsia"/>
          <w:kern w:val="0"/>
          <w:sz w:val="24"/>
        </w:rPr>
        <w:t>按照电业安全生产工作规程提供技术服务，指派专业技术人员到现场提供服务。</w:t>
      </w:r>
    </w:p>
    <w:p w14:paraId="7CCF4F34" w14:textId="77777777" w:rsidR="0021630D" w:rsidRDefault="002342ED">
      <w:pPr>
        <w:pStyle w:val="af3"/>
        <w:numPr>
          <w:ilvl w:val="0"/>
          <w:numId w:val="25"/>
        </w:numPr>
        <w:tabs>
          <w:tab w:val="left" w:pos="739"/>
        </w:tabs>
        <w:spacing w:line="360" w:lineRule="auto"/>
        <w:ind w:leftChars="400" w:left="840" w:firstLine="480"/>
        <w:rPr>
          <w:rFonts w:ascii="宋体" w:hAnsi="宋体"/>
          <w:kern w:val="0"/>
          <w:sz w:val="24"/>
        </w:rPr>
      </w:pPr>
      <w:r>
        <w:rPr>
          <w:rFonts w:ascii="宋体" w:hAnsi="宋体" w:hint="eastAsia"/>
          <w:kern w:val="0"/>
          <w:sz w:val="24"/>
        </w:rPr>
        <w:lastRenderedPageBreak/>
        <w:t>乙方应保证每季度带电巡查一次。</w:t>
      </w:r>
    </w:p>
    <w:p w14:paraId="381E758D" w14:textId="77777777" w:rsidR="0021630D" w:rsidRPr="00884814" w:rsidRDefault="002342ED">
      <w:pPr>
        <w:pStyle w:val="af3"/>
        <w:numPr>
          <w:ilvl w:val="0"/>
          <w:numId w:val="25"/>
        </w:numPr>
        <w:tabs>
          <w:tab w:val="left" w:pos="739"/>
        </w:tabs>
        <w:spacing w:line="360" w:lineRule="auto"/>
        <w:ind w:leftChars="400" w:left="840" w:firstLine="480"/>
        <w:rPr>
          <w:rFonts w:ascii="宋体" w:hAnsi="宋体"/>
          <w:kern w:val="0"/>
          <w:sz w:val="24"/>
        </w:rPr>
      </w:pPr>
      <w:r w:rsidRPr="00884814">
        <w:rPr>
          <w:rFonts w:ascii="宋体" w:hAnsi="宋体" w:hint="eastAsia"/>
          <w:kern w:val="0"/>
          <w:sz w:val="24"/>
        </w:rPr>
        <w:t>全天24小时受理抢修服务，除不可抗力因素外，广州市城区范围90分钟内到达现场。</w:t>
      </w:r>
    </w:p>
    <w:p w14:paraId="03907F36" w14:textId="77777777" w:rsidR="0021630D" w:rsidRDefault="002342ED">
      <w:pPr>
        <w:pStyle w:val="af3"/>
        <w:numPr>
          <w:ilvl w:val="0"/>
          <w:numId w:val="25"/>
        </w:numPr>
        <w:tabs>
          <w:tab w:val="left" w:pos="739"/>
        </w:tabs>
        <w:spacing w:line="360" w:lineRule="auto"/>
        <w:ind w:leftChars="400" w:left="840" w:firstLine="480"/>
        <w:rPr>
          <w:rFonts w:ascii="宋体" w:hAnsi="宋体"/>
          <w:kern w:val="0"/>
          <w:sz w:val="24"/>
        </w:rPr>
      </w:pPr>
      <w:r>
        <w:rPr>
          <w:rFonts w:ascii="宋体" w:hAnsi="宋体" w:hint="eastAsia"/>
          <w:kern w:val="0"/>
          <w:sz w:val="24"/>
        </w:rPr>
        <w:t>乙方应按相关规定进行检测，检测发现设备存在的问题应及时向甲方汇报，并提出合理化整改意见，若因甲方设备自然老化发生设备损坏及事故停电所产生的维修费用全部由甲方负责。</w:t>
      </w:r>
    </w:p>
    <w:p w14:paraId="596CFE0D" w14:textId="77777777" w:rsidR="0021630D" w:rsidRPr="00C013A9" w:rsidRDefault="0021630D" w:rsidP="00C013A9"/>
    <w:p w14:paraId="455B24D8" w14:textId="77777777" w:rsidR="0021630D" w:rsidRDefault="002342ED">
      <w:pPr>
        <w:pStyle w:val="af3"/>
        <w:numPr>
          <w:ilvl w:val="0"/>
          <w:numId w:val="26"/>
        </w:numPr>
        <w:tabs>
          <w:tab w:val="left" w:pos="739"/>
        </w:tabs>
        <w:spacing w:line="360" w:lineRule="auto"/>
        <w:ind w:firstLine="482"/>
        <w:rPr>
          <w:rFonts w:ascii="宋体" w:hAnsi="宋体"/>
          <w:b/>
          <w:bCs/>
          <w:sz w:val="24"/>
          <w:szCs w:val="24"/>
        </w:rPr>
      </w:pPr>
      <w:r>
        <w:rPr>
          <w:rFonts w:ascii="宋体" w:hAnsi="宋体" w:hint="eastAsia"/>
          <w:b/>
          <w:bCs/>
          <w:sz w:val="24"/>
          <w:szCs w:val="24"/>
        </w:rPr>
        <w:t>违约责任</w:t>
      </w:r>
    </w:p>
    <w:p w14:paraId="54A1506E" w14:textId="77777777" w:rsidR="0021630D" w:rsidRDefault="002342ED">
      <w:pPr>
        <w:numPr>
          <w:ilvl w:val="0"/>
          <w:numId w:val="27"/>
        </w:numPr>
        <w:spacing w:line="360" w:lineRule="auto"/>
        <w:rPr>
          <w:rFonts w:ascii="宋体" w:hAnsi="宋体"/>
          <w:sz w:val="24"/>
        </w:rPr>
      </w:pPr>
      <w:r>
        <w:rPr>
          <w:rFonts w:ascii="宋体" w:hAnsi="宋体" w:hint="eastAsia"/>
          <w:sz w:val="24"/>
        </w:rPr>
        <w:t>一方当事人未按约定履行义务给对方造成直接损失的，应当承担赔偿责任，并向对方支付合同总额</w:t>
      </w:r>
      <w:r>
        <w:rPr>
          <w:rFonts w:ascii="宋体" w:hAnsi="宋体"/>
          <w:sz w:val="24"/>
        </w:rPr>
        <w:t>5</w:t>
      </w:r>
      <w:r>
        <w:rPr>
          <w:rFonts w:ascii="宋体" w:hAnsi="宋体" w:hint="eastAsia"/>
          <w:sz w:val="24"/>
        </w:rPr>
        <w:t>%的违约金。</w:t>
      </w:r>
    </w:p>
    <w:p w14:paraId="4B975D42" w14:textId="77777777" w:rsidR="0021630D" w:rsidRDefault="002342ED">
      <w:pPr>
        <w:numPr>
          <w:ilvl w:val="0"/>
          <w:numId w:val="27"/>
        </w:numPr>
        <w:spacing w:line="360" w:lineRule="auto"/>
        <w:rPr>
          <w:rFonts w:ascii="宋体" w:hAnsi="宋体"/>
          <w:sz w:val="24"/>
        </w:rPr>
      </w:pPr>
      <w:r>
        <w:rPr>
          <w:rFonts w:ascii="宋体" w:hAnsi="宋体" w:hint="eastAsia"/>
          <w:sz w:val="24"/>
        </w:rPr>
        <w:t>一方当事人无法继续履行合同的，应当提前30天通知另一方，并向对方支付合同总额</w:t>
      </w:r>
      <w:r>
        <w:rPr>
          <w:rFonts w:ascii="宋体" w:hAnsi="宋体"/>
          <w:sz w:val="24"/>
        </w:rPr>
        <w:t>1</w:t>
      </w:r>
      <w:r>
        <w:rPr>
          <w:rFonts w:ascii="宋体" w:hAnsi="宋体" w:hint="eastAsia"/>
          <w:sz w:val="24"/>
        </w:rPr>
        <w:t>0%的违约金。</w:t>
      </w:r>
    </w:p>
    <w:p w14:paraId="08E189E4" w14:textId="77777777" w:rsidR="0021630D" w:rsidRDefault="002342ED">
      <w:pPr>
        <w:numPr>
          <w:ilvl w:val="0"/>
          <w:numId w:val="27"/>
        </w:numPr>
        <w:spacing w:line="360" w:lineRule="auto"/>
        <w:rPr>
          <w:rFonts w:ascii="宋体" w:hAnsi="宋体"/>
          <w:sz w:val="24"/>
        </w:rPr>
      </w:pPr>
      <w:r>
        <w:rPr>
          <w:rFonts w:ascii="宋体" w:hAnsi="宋体" w:hint="eastAsia"/>
          <w:sz w:val="24"/>
        </w:rPr>
        <w:t>甲方无正当理由未按照约定期限支付费用的，每延误一日应当向乙方支付延误部分费用千分之三的违约金。</w:t>
      </w:r>
    </w:p>
    <w:p w14:paraId="4F73AC4B" w14:textId="77777777" w:rsidR="0021630D" w:rsidRDefault="002342ED">
      <w:pPr>
        <w:numPr>
          <w:ilvl w:val="0"/>
          <w:numId w:val="27"/>
        </w:numPr>
        <w:spacing w:line="360" w:lineRule="auto"/>
        <w:rPr>
          <w:rFonts w:ascii="宋体" w:hAnsi="宋体"/>
          <w:sz w:val="24"/>
        </w:rPr>
      </w:pPr>
      <w:r>
        <w:rPr>
          <w:rFonts w:ascii="宋体" w:hAnsi="宋体" w:hint="eastAsia"/>
          <w:sz w:val="24"/>
        </w:rPr>
        <w:t>甲方违反约定</w:t>
      </w:r>
      <w:r>
        <w:rPr>
          <w:rFonts w:ascii="宋体" w:hAnsi="宋体" w:cs="宋体" w:hint="eastAsia"/>
          <w:kern w:val="0"/>
          <w:sz w:val="24"/>
        </w:rPr>
        <w:t>允许非乙方人员进行高低压电器设备保养工作的，乙方不负责其所引起的故障修复及责任</w:t>
      </w:r>
    </w:p>
    <w:p w14:paraId="23A5A97E" w14:textId="77777777" w:rsidR="0021630D" w:rsidRDefault="002342ED">
      <w:pPr>
        <w:numPr>
          <w:ilvl w:val="0"/>
          <w:numId w:val="27"/>
        </w:numPr>
        <w:spacing w:line="360" w:lineRule="auto"/>
        <w:rPr>
          <w:rFonts w:ascii="宋体" w:hAnsi="宋体"/>
          <w:sz w:val="24"/>
        </w:rPr>
      </w:pPr>
      <w:r>
        <w:rPr>
          <w:rFonts w:ascii="宋体" w:hAnsi="宋体" w:hint="eastAsia"/>
          <w:sz w:val="24"/>
        </w:rPr>
        <w:t>因维护保养工</w:t>
      </w:r>
      <w:proofErr w:type="gramStart"/>
      <w:r>
        <w:rPr>
          <w:rFonts w:ascii="宋体" w:hAnsi="宋体" w:hint="eastAsia"/>
          <w:sz w:val="24"/>
        </w:rPr>
        <w:t>作导致</w:t>
      </w:r>
      <w:proofErr w:type="gramEnd"/>
      <w:r>
        <w:rPr>
          <w:rFonts w:ascii="宋体" w:hAnsi="宋体" w:hint="eastAsia"/>
          <w:sz w:val="24"/>
        </w:rPr>
        <w:t>的人身伤亡或设备损坏、丢失的，由乙方承担全部责任。</w:t>
      </w:r>
    </w:p>
    <w:p w14:paraId="2563FDFF" w14:textId="77777777" w:rsidR="0021630D" w:rsidRDefault="002342ED">
      <w:pPr>
        <w:numPr>
          <w:ilvl w:val="0"/>
          <w:numId w:val="27"/>
        </w:numPr>
        <w:spacing w:line="360" w:lineRule="auto"/>
        <w:rPr>
          <w:rFonts w:ascii="宋体" w:hAnsi="宋体"/>
          <w:sz w:val="24"/>
        </w:rPr>
      </w:pPr>
      <w:r>
        <w:rPr>
          <w:rFonts w:ascii="宋体" w:hAnsi="宋体" w:hint="eastAsia"/>
          <w:sz w:val="24"/>
        </w:rPr>
        <w:t>因本合同纠纷引起的仲裁/诉讼所产生的费用（包括但不限于诉讼费、仲裁费、保全费、律师费、担保费、差旅费等）由违约方承担。</w:t>
      </w:r>
    </w:p>
    <w:p w14:paraId="621A2D74" w14:textId="77777777" w:rsidR="00835F6F" w:rsidRPr="00C013A9" w:rsidRDefault="00835F6F" w:rsidP="00C013A9"/>
    <w:p w14:paraId="0813F476" w14:textId="77777777" w:rsidR="0021630D" w:rsidRDefault="002342ED">
      <w:pPr>
        <w:pStyle w:val="af3"/>
        <w:numPr>
          <w:ilvl w:val="0"/>
          <w:numId w:val="26"/>
        </w:numPr>
        <w:tabs>
          <w:tab w:val="left" w:pos="739"/>
        </w:tabs>
        <w:spacing w:line="360" w:lineRule="auto"/>
        <w:ind w:firstLine="482"/>
        <w:rPr>
          <w:rFonts w:ascii="宋体" w:hAnsi="宋体"/>
          <w:b/>
          <w:bCs/>
          <w:sz w:val="24"/>
          <w:szCs w:val="24"/>
        </w:rPr>
      </w:pPr>
      <w:r>
        <w:rPr>
          <w:rFonts w:ascii="宋体" w:hAnsi="宋体" w:hint="eastAsia"/>
          <w:b/>
          <w:bCs/>
          <w:sz w:val="24"/>
          <w:szCs w:val="24"/>
        </w:rPr>
        <w:t>其他约定</w:t>
      </w:r>
    </w:p>
    <w:p w14:paraId="0095F7A9" w14:textId="77777777" w:rsidR="0021630D" w:rsidRDefault="002342ED">
      <w:pPr>
        <w:pStyle w:val="af3"/>
        <w:numPr>
          <w:ilvl w:val="0"/>
          <w:numId w:val="28"/>
        </w:numPr>
        <w:tabs>
          <w:tab w:val="left" w:pos="739"/>
        </w:tabs>
        <w:spacing w:line="360" w:lineRule="auto"/>
        <w:ind w:leftChars="200" w:left="420" w:firstLine="480"/>
        <w:rPr>
          <w:rFonts w:ascii="宋体" w:hAnsi="宋体"/>
          <w:kern w:val="0"/>
          <w:sz w:val="24"/>
        </w:rPr>
      </w:pPr>
      <w:r>
        <w:rPr>
          <w:rFonts w:ascii="宋体" w:hAnsi="宋体" w:hint="eastAsia"/>
          <w:kern w:val="0"/>
          <w:sz w:val="24"/>
        </w:rPr>
        <w:t>普通维修、重大维修、改造或甲方要求乙方提供本合同约定以外的增值服务的，双方均应当以书面形式另行约定。</w:t>
      </w:r>
    </w:p>
    <w:p w14:paraId="144AC8FE" w14:textId="0E22B2C3" w:rsidR="0021630D" w:rsidRDefault="002342ED">
      <w:pPr>
        <w:pStyle w:val="af3"/>
        <w:numPr>
          <w:ilvl w:val="0"/>
          <w:numId w:val="28"/>
        </w:numPr>
        <w:tabs>
          <w:tab w:val="left" w:pos="739"/>
        </w:tabs>
        <w:spacing w:line="360" w:lineRule="auto"/>
        <w:ind w:leftChars="200" w:left="420" w:firstLine="480"/>
        <w:rPr>
          <w:rFonts w:ascii="宋体" w:hAnsi="宋体"/>
          <w:kern w:val="0"/>
          <w:sz w:val="24"/>
        </w:rPr>
      </w:pPr>
      <w:r>
        <w:rPr>
          <w:rFonts w:ascii="宋体" w:hAnsi="宋体" w:hint="eastAsia"/>
          <w:kern w:val="0"/>
          <w:sz w:val="24"/>
        </w:rPr>
        <w:t>甲乙双方约定：甲方可以按乙方报价表中的单价</w:t>
      </w:r>
      <w:r w:rsidR="001407C8">
        <w:rPr>
          <w:rFonts w:ascii="宋体" w:hAnsi="宋体" w:hint="eastAsia"/>
          <w:kern w:val="0"/>
          <w:sz w:val="24"/>
        </w:rPr>
        <w:t>减少</w:t>
      </w:r>
      <w:r>
        <w:rPr>
          <w:rFonts w:ascii="宋体" w:hAnsi="宋体" w:hint="eastAsia"/>
          <w:kern w:val="0"/>
          <w:sz w:val="24"/>
        </w:rPr>
        <w:t>维保设备的数量，甲乙双方签署增项补充协议，甲方按发生金额支付维保费用。</w:t>
      </w:r>
    </w:p>
    <w:p w14:paraId="140D6D67" w14:textId="1D0F0453" w:rsidR="0021630D" w:rsidRDefault="002342ED">
      <w:pPr>
        <w:pStyle w:val="af3"/>
        <w:numPr>
          <w:ilvl w:val="0"/>
          <w:numId w:val="28"/>
        </w:numPr>
        <w:tabs>
          <w:tab w:val="left" w:pos="739"/>
        </w:tabs>
        <w:spacing w:line="360" w:lineRule="auto"/>
        <w:ind w:leftChars="200" w:left="420" w:firstLine="480"/>
        <w:rPr>
          <w:rFonts w:ascii="宋体" w:hAnsi="宋体"/>
          <w:kern w:val="0"/>
          <w:sz w:val="24"/>
        </w:rPr>
      </w:pPr>
      <w:r>
        <w:rPr>
          <w:rFonts w:ascii="宋体" w:hAnsi="宋体" w:hint="eastAsia"/>
          <w:kern w:val="0"/>
          <w:sz w:val="24"/>
        </w:rPr>
        <w:t>甲乙双方约定：甲方可</w:t>
      </w:r>
      <w:r w:rsidR="000531F0">
        <w:rPr>
          <w:rFonts w:ascii="宋体" w:hAnsi="宋体" w:hint="eastAsia"/>
          <w:kern w:val="0"/>
          <w:sz w:val="24"/>
        </w:rPr>
        <w:t>增加或</w:t>
      </w:r>
      <w:r>
        <w:rPr>
          <w:rFonts w:ascii="宋体" w:hAnsi="宋体" w:hint="eastAsia"/>
          <w:kern w:val="0"/>
          <w:sz w:val="24"/>
        </w:rPr>
        <w:t>减少清单中维保服务单位及清单中维保设备数量，甲乙双方签署补充协议，甲方按发生金额支付维保费用。</w:t>
      </w:r>
    </w:p>
    <w:p w14:paraId="622ABF14" w14:textId="77777777" w:rsidR="0021630D" w:rsidRDefault="0021630D">
      <w:pPr>
        <w:pStyle w:val="af3"/>
        <w:tabs>
          <w:tab w:val="left" w:pos="739"/>
        </w:tabs>
        <w:spacing w:line="360" w:lineRule="auto"/>
        <w:ind w:leftChars="200" w:left="420" w:firstLineChars="0" w:firstLine="0"/>
        <w:rPr>
          <w:rFonts w:ascii="宋体" w:hAnsi="宋体"/>
          <w:b/>
          <w:bCs/>
          <w:sz w:val="24"/>
          <w:szCs w:val="24"/>
        </w:rPr>
      </w:pPr>
    </w:p>
    <w:p w14:paraId="1CF13C5F" w14:textId="77777777" w:rsidR="0021630D" w:rsidRDefault="002342ED">
      <w:pPr>
        <w:pStyle w:val="af3"/>
        <w:numPr>
          <w:ilvl w:val="0"/>
          <w:numId w:val="26"/>
        </w:numPr>
        <w:tabs>
          <w:tab w:val="left" w:pos="739"/>
        </w:tabs>
        <w:spacing w:line="360" w:lineRule="auto"/>
        <w:ind w:firstLine="482"/>
        <w:rPr>
          <w:rFonts w:ascii="宋体" w:hAnsi="宋体"/>
          <w:b/>
          <w:bCs/>
          <w:sz w:val="24"/>
          <w:szCs w:val="24"/>
        </w:rPr>
      </w:pPr>
      <w:r>
        <w:rPr>
          <w:rFonts w:ascii="宋体" w:hAnsi="宋体" w:hint="eastAsia"/>
          <w:b/>
          <w:bCs/>
          <w:sz w:val="24"/>
          <w:szCs w:val="24"/>
        </w:rPr>
        <w:t xml:space="preserve">合同解除   </w:t>
      </w:r>
      <w:r>
        <w:rPr>
          <w:rFonts w:ascii="宋体" w:hAnsi="宋体" w:hint="eastAsia"/>
          <w:sz w:val="24"/>
          <w:szCs w:val="24"/>
        </w:rPr>
        <w:t xml:space="preserve">  </w:t>
      </w:r>
    </w:p>
    <w:p w14:paraId="6DA5B910" w14:textId="77777777" w:rsidR="0021630D" w:rsidRDefault="002342ED">
      <w:pPr>
        <w:pStyle w:val="af3"/>
        <w:numPr>
          <w:ilvl w:val="0"/>
          <w:numId w:val="29"/>
        </w:numPr>
        <w:tabs>
          <w:tab w:val="clear" w:pos="312"/>
          <w:tab w:val="left" w:pos="739"/>
        </w:tabs>
        <w:spacing w:line="360" w:lineRule="auto"/>
        <w:ind w:leftChars="200" w:left="420" w:firstLine="480"/>
        <w:rPr>
          <w:rFonts w:ascii="宋体" w:hAnsi="宋体" w:cs="宋体"/>
          <w:kern w:val="0"/>
          <w:sz w:val="24"/>
        </w:rPr>
      </w:pPr>
      <w:r>
        <w:rPr>
          <w:rFonts w:ascii="宋体" w:hAnsi="宋体" w:cs="宋体"/>
          <w:kern w:val="0"/>
          <w:sz w:val="24"/>
        </w:rPr>
        <w:t>甲乙双方协商一致，可以解除合同。</w:t>
      </w:r>
    </w:p>
    <w:p w14:paraId="09B98FA1" w14:textId="77777777" w:rsidR="0021630D" w:rsidRDefault="002342ED">
      <w:pPr>
        <w:pStyle w:val="af3"/>
        <w:numPr>
          <w:ilvl w:val="0"/>
          <w:numId w:val="29"/>
        </w:numPr>
        <w:tabs>
          <w:tab w:val="clear" w:pos="312"/>
          <w:tab w:val="left" w:pos="739"/>
        </w:tabs>
        <w:spacing w:line="360" w:lineRule="auto"/>
        <w:ind w:leftChars="200" w:left="420" w:firstLine="480"/>
        <w:rPr>
          <w:rFonts w:ascii="宋体" w:hAnsi="宋体" w:cs="宋体"/>
          <w:kern w:val="0"/>
          <w:sz w:val="24"/>
        </w:rPr>
      </w:pPr>
      <w:r>
        <w:rPr>
          <w:rFonts w:ascii="宋体" w:hAnsi="宋体" w:cs="宋体"/>
          <w:kern w:val="0"/>
          <w:sz w:val="24"/>
        </w:rPr>
        <w:t>任何一方严重违约导致合同无法继续履行的，另一方可以解除合同。</w:t>
      </w:r>
      <w:r>
        <w:rPr>
          <w:rFonts w:ascii="宋体" w:hAnsi="宋体" w:cs="宋体"/>
          <w:kern w:val="0"/>
          <w:sz w:val="24"/>
        </w:rPr>
        <w:lastRenderedPageBreak/>
        <w:t>此外任</w:t>
      </w:r>
      <w:r>
        <w:rPr>
          <w:rFonts w:ascii="宋体" w:hAnsi="宋体" w:hint="eastAsia"/>
          <w:sz w:val="24"/>
        </w:rPr>
        <w:t>何一方不得单方解除合同。</w:t>
      </w:r>
    </w:p>
    <w:p w14:paraId="2EC7CDDC" w14:textId="77777777" w:rsidR="0021630D" w:rsidRPr="00C013A9" w:rsidRDefault="0021630D" w:rsidP="00C013A9"/>
    <w:p w14:paraId="42313781" w14:textId="77777777" w:rsidR="0021630D" w:rsidRDefault="002342ED">
      <w:pPr>
        <w:pStyle w:val="af3"/>
        <w:numPr>
          <w:ilvl w:val="0"/>
          <w:numId w:val="26"/>
        </w:numPr>
        <w:tabs>
          <w:tab w:val="left" w:pos="739"/>
        </w:tabs>
        <w:spacing w:line="360" w:lineRule="auto"/>
        <w:ind w:firstLine="482"/>
        <w:rPr>
          <w:rFonts w:ascii="宋体" w:hAnsi="宋体"/>
          <w:b/>
          <w:bCs/>
          <w:sz w:val="24"/>
          <w:szCs w:val="24"/>
        </w:rPr>
      </w:pPr>
      <w:r>
        <w:rPr>
          <w:rFonts w:ascii="宋体" w:hAnsi="宋体" w:hint="eastAsia"/>
          <w:b/>
          <w:bCs/>
          <w:sz w:val="24"/>
          <w:szCs w:val="24"/>
        </w:rPr>
        <w:t>项目联系人</w:t>
      </w:r>
    </w:p>
    <w:p w14:paraId="5A0E9710" w14:textId="31437B5F" w:rsidR="0021630D" w:rsidRPr="00DD4856" w:rsidRDefault="002342ED" w:rsidP="00DD4856">
      <w:pPr>
        <w:pStyle w:val="af3"/>
        <w:tabs>
          <w:tab w:val="left" w:pos="739"/>
        </w:tabs>
        <w:spacing w:line="360" w:lineRule="auto"/>
        <w:ind w:leftChars="200" w:left="420" w:firstLine="480"/>
        <w:rPr>
          <w:rFonts w:ascii="宋体" w:hAnsi="宋体"/>
          <w:sz w:val="24"/>
          <w:szCs w:val="24"/>
        </w:rPr>
      </w:pPr>
      <w:r>
        <w:rPr>
          <w:rFonts w:ascii="宋体" w:hAnsi="宋体" w:hint="eastAsia"/>
          <w:sz w:val="24"/>
          <w:szCs w:val="24"/>
        </w:rPr>
        <w:t>双方确定，在本合同有效期内，甲方指定</w:t>
      </w:r>
      <w:r>
        <w:rPr>
          <w:rFonts w:ascii="宋体" w:hAnsi="宋体" w:hint="eastAsia"/>
          <w:sz w:val="24"/>
          <w:szCs w:val="24"/>
          <w:u w:val="single"/>
        </w:rPr>
        <w:t xml:space="preserve">          </w:t>
      </w:r>
      <w:r>
        <w:rPr>
          <w:rFonts w:ascii="宋体" w:hAnsi="宋体" w:hint="eastAsia"/>
          <w:sz w:val="24"/>
          <w:szCs w:val="24"/>
        </w:rPr>
        <w:t>电话</w:t>
      </w:r>
      <w:r>
        <w:rPr>
          <w:rFonts w:ascii="宋体" w:hAnsi="宋体" w:hint="eastAsia"/>
          <w:sz w:val="24"/>
          <w:szCs w:val="24"/>
          <w:u w:val="single"/>
        </w:rPr>
        <w:t xml:space="preserve">                </w:t>
      </w:r>
      <w:r>
        <w:rPr>
          <w:rFonts w:ascii="宋体" w:hAnsi="宋体" w:hint="eastAsia"/>
          <w:sz w:val="24"/>
          <w:szCs w:val="24"/>
        </w:rPr>
        <w:t>为甲方项目联系人，乙方指定</w:t>
      </w:r>
      <w:r>
        <w:rPr>
          <w:rFonts w:ascii="宋体" w:hAnsi="宋体" w:hint="eastAsia"/>
          <w:sz w:val="24"/>
          <w:szCs w:val="24"/>
          <w:u w:val="single"/>
        </w:rPr>
        <w:t xml:space="preserve">          </w:t>
      </w:r>
      <w:r>
        <w:rPr>
          <w:rFonts w:ascii="宋体" w:hAnsi="宋体" w:hint="eastAsia"/>
          <w:sz w:val="24"/>
          <w:szCs w:val="24"/>
        </w:rPr>
        <w:t>电话</w:t>
      </w:r>
      <w:r>
        <w:rPr>
          <w:rFonts w:ascii="宋体" w:hAnsi="宋体" w:hint="eastAsia"/>
          <w:sz w:val="24"/>
          <w:szCs w:val="24"/>
          <w:u w:val="single"/>
        </w:rPr>
        <w:t xml:space="preserve">                </w:t>
      </w:r>
      <w:r>
        <w:rPr>
          <w:rFonts w:ascii="宋体" w:hAnsi="宋体" w:hint="eastAsia"/>
          <w:sz w:val="24"/>
          <w:szCs w:val="24"/>
        </w:rPr>
        <w:t>为乙方项目联系人。项目联系人承担以下责任：</w:t>
      </w:r>
      <w:r w:rsidR="00DD4856">
        <w:rPr>
          <w:rFonts w:ascii="宋体" w:hAnsi="宋体" w:hint="eastAsia"/>
          <w:sz w:val="24"/>
          <w:szCs w:val="24"/>
        </w:rPr>
        <w:t>①</w:t>
      </w:r>
      <w:r w:rsidRPr="00DD4856">
        <w:rPr>
          <w:rFonts w:ascii="宋体" w:hAnsi="宋体" w:hint="eastAsia"/>
          <w:sz w:val="24"/>
          <w:szCs w:val="24"/>
          <w:u w:val="single"/>
        </w:rPr>
        <w:t>办理各项前期工作</w:t>
      </w:r>
      <w:r w:rsidR="00DD4856">
        <w:rPr>
          <w:rFonts w:ascii="宋体" w:hAnsi="宋体" w:hint="eastAsia"/>
          <w:sz w:val="24"/>
          <w:szCs w:val="24"/>
          <w:u w:val="single"/>
        </w:rPr>
        <w:t>；②</w:t>
      </w:r>
      <w:r w:rsidRPr="00DD4856">
        <w:rPr>
          <w:rFonts w:ascii="宋体" w:hAnsi="宋体" w:hint="eastAsia"/>
          <w:sz w:val="24"/>
          <w:szCs w:val="24"/>
          <w:u w:val="single"/>
        </w:rPr>
        <w:t>协助解决在维保合同服务过程中出现的问题</w:t>
      </w:r>
      <w:r w:rsidR="00DD4856" w:rsidRPr="00DD4856">
        <w:rPr>
          <w:rFonts w:ascii="宋体" w:hAnsi="宋体" w:hint="eastAsia"/>
          <w:sz w:val="24"/>
          <w:szCs w:val="24"/>
        </w:rPr>
        <w:t>，</w:t>
      </w:r>
      <w:r w:rsidRPr="00DD4856">
        <w:rPr>
          <w:rFonts w:ascii="宋体" w:hAnsi="宋体" w:hint="eastAsia"/>
          <w:sz w:val="24"/>
          <w:szCs w:val="24"/>
        </w:rPr>
        <w:t>一方变更项目联系人，应及时以书面形式通知另一方</w:t>
      </w:r>
      <w:r w:rsidR="00DD4856">
        <w:rPr>
          <w:rFonts w:ascii="宋体" w:hAnsi="宋体" w:hint="eastAsia"/>
          <w:sz w:val="24"/>
          <w:szCs w:val="24"/>
        </w:rPr>
        <w:t>，</w:t>
      </w:r>
      <w:r w:rsidRPr="00DD4856">
        <w:rPr>
          <w:rFonts w:ascii="宋体" w:hAnsi="宋体" w:hint="eastAsia"/>
          <w:sz w:val="24"/>
          <w:szCs w:val="24"/>
        </w:rPr>
        <w:t>未及时通知并影响本合同履行或造成损失的，应承担相应责任。</w:t>
      </w:r>
    </w:p>
    <w:p w14:paraId="4BA79F05" w14:textId="77777777" w:rsidR="0021630D" w:rsidRPr="00DD4856" w:rsidRDefault="0021630D" w:rsidP="00DD4856"/>
    <w:p w14:paraId="788C57B5" w14:textId="77777777" w:rsidR="0021630D" w:rsidRDefault="002342ED">
      <w:pPr>
        <w:pStyle w:val="af3"/>
        <w:numPr>
          <w:ilvl w:val="0"/>
          <w:numId w:val="26"/>
        </w:numPr>
        <w:tabs>
          <w:tab w:val="left" w:pos="739"/>
        </w:tabs>
        <w:spacing w:line="360" w:lineRule="auto"/>
        <w:ind w:firstLine="482"/>
        <w:rPr>
          <w:rFonts w:ascii="宋体" w:hAnsi="宋体"/>
          <w:b/>
          <w:bCs/>
          <w:sz w:val="24"/>
          <w:szCs w:val="24"/>
        </w:rPr>
      </w:pPr>
      <w:r>
        <w:rPr>
          <w:rFonts w:ascii="宋体" w:hAnsi="宋体" w:hint="eastAsia"/>
          <w:b/>
          <w:bCs/>
          <w:sz w:val="24"/>
          <w:szCs w:val="24"/>
        </w:rPr>
        <w:t>附则</w:t>
      </w:r>
    </w:p>
    <w:p w14:paraId="17A20800" w14:textId="5621D7BD" w:rsidR="0021630D" w:rsidRDefault="002342ED" w:rsidP="00DD4856">
      <w:pPr>
        <w:spacing w:line="360" w:lineRule="auto"/>
        <w:ind w:firstLineChars="250" w:firstLine="600"/>
        <w:rPr>
          <w:rFonts w:ascii="宋体" w:hAnsi="宋体"/>
          <w:sz w:val="24"/>
          <w:u w:val="single"/>
        </w:rPr>
      </w:pPr>
      <w:r>
        <w:rPr>
          <w:rFonts w:ascii="宋体" w:hAnsi="宋体" w:hint="eastAsia"/>
          <w:sz w:val="24"/>
        </w:rPr>
        <w:t>本合同自双方签字盖章生效</w:t>
      </w:r>
      <w:r w:rsidR="00DD4856">
        <w:rPr>
          <w:rFonts w:ascii="宋体" w:hAnsi="宋体" w:hint="eastAsia"/>
          <w:sz w:val="24"/>
        </w:rPr>
        <w:t>,</w:t>
      </w:r>
      <w:r>
        <w:rPr>
          <w:rFonts w:ascii="宋体" w:hAnsi="宋体" w:hint="eastAsia"/>
          <w:sz w:val="24"/>
        </w:rPr>
        <w:t>双方对合同内容的变更或补充应当采取书面形式，并经双方签字盖章确认，作为本合同的附件。附件与本合同具有同等的法律效力。本合同一式</w:t>
      </w:r>
      <w:r>
        <w:rPr>
          <w:rFonts w:ascii="宋体" w:hAnsi="宋体" w:hint="eastAsia"/>
          <w:sz w:val="24"/>
          <w:u w:val="single"/>
        </w:rPr>
        <w:t xml:space="preserve">  </w:t>
      </w:r>
      <w:proofErr w:type="gramStart"/>
      <w:r>
        <w:rPr>
          <w:rFonts w:ascii="宋体" w:hAnsi="宋体" w:hint="eastAsia"/>
          <w:sz w:val="24"/>
          <w:u w:val="single"/>
        </w:rPr>
        <w:t>肆</w:t>
      </w:r>
      <w:proofErr w:type="gramEnd"/>
      <w:r>
        <w:rPr>
          <w:rFonts w:ascii="宋体" w:hAnsi="宋体" w:hint="eastAsia"/>
          <w:sz w:val="24"/>
          <w:u w:val="single"/>
        </w:rPr>
        <w:t xml:space="preserve">  </w:t>
      </w:r>
      <w:r>
        <w:rPr>
          <w:rFonts w:ascii="宋体" w:hAnsi="宋体" w:hint="eastAsia"/>
          <w:sz w:val="24"/>
        </w:rPr>
        <w:t>份，甲方执</w:t>
      </w:r>
      <w:r>
        <w:rPr>
          <w:rFonts w:ascii="宋体" w:hAnsi="宋体" w:hint="eastAsia"/>
          <w:sz w:val="24"/>
          <w:u w:val="single"/>
        </w:rPr>
        <w:t xml:space="preserve">  </w:t>
      </w:r>
      <w:proofErr w:type="gramStart"/>
      <w:r>
        <w:rPr>
          <w:rFonts w:ascii="宋体" w:hAnsi="宋体" w:hint="eastAsia"/>
          <w:sz w:val="24"/>
          <w:u w:val="single"/>
        </w:rPr>
        <w:t>贰</w:t>
      </w:r>
      <w:proofErr w:type="gramEnd"/>
      <w:r>
        <w:rPr>
          <w:rFonts w:ascii="宋体" w:hAnsi="宋体" w:hint="eastAsia"/>
          <w:sz w:val="24"/>
          <w:u w:val="single"/>
        </w:rPr>
        <w:t xml:space="preserve">  </w:t>
      </w:r>
      <w:r>
        <w:rPr>
          <w:rFonts w:ascii="宋体" w:hAnsi="宋体" w:hint="eastAsia"/>
          <w:sz w:val="24"/>
        </w:rPr>
        <w:t>份，乙方执</w:t>
      </w:r>
      <w:r>
        <w:rPr>
          <w:rFonts w:ascii="宋体" w:hAnsi="宋体" w:hint="eastAsia"/>
          <w:sz w:val="24"/>
          <w:u w:val="single"/>
        </w:rPr>
        <w:t xml:space="preserve">  </w:t>
      </w:r>
      <w:proofErr w:type="gramStart"/>
      <w:r>
        <w:rPr>
          <w:rFonts w:ascii="宋体" w:hAnsi="宋体" w:hint="eastAsia"/>
          <w:sz w:val="24"/>
          <w:u w:val="single"/>
        </w:rPr>
        <w:t>贰</w:t>
      </w:r>
      <w:proofErr w:type="gramEnd"/>
      <w:r>
        <w:rPr>
          <w:rFonts w:ascii="宋体" w:hAnsi="宋体" w:hint="eastAsia"/>
          <w:sz w:val="24"/>
          <w:u w:val="single"/>
        </w:rPr>
        <w:t xml:space="preserve">  </w:t>
      </w:r>
      <w:r>
        <w:rPr>
          <w:rFonts w:ascii="宋体" w:hAnsi="宋体" w:hint="eastAsia"/>
          <w:sz w:val="24"/>
        </w:rPr>
        <w:t>份.</w:t>
      </w:r>
    </w:p>
    <w:p w14:paraId="3E199D80" w14:textId="77777777" w:rsidR="0021630D" w:rsidRDefault="0021630D">
      <w:pPr>
        <w:pStyle w:val="af3"/>
        <w:tabs>
          <w:tab w:val="left" w:pos="739"/>
        </w:tabs>
        <w:spacing w:line="360" w:lineRule="auto"/>
        <w:ind w:leftChars="200" w:left="420" w:firstLineChars="0" w:firstLine="0"/>
        <w:rPr>
          <w:rFonts w:ascii="宋体" w:hAnsi="宋体"/>
          <w:b/>
          <w:bCs/>
          <w:sz w:val="24"/>
          <w:szCs w:val="24"/>
        </w:rPr>
      </w:pPr>
    </w:p>
    <w:p w14:paraId="70010A43" w14:textId="77777777" w:rsidR="0021630D" w:rsidRDefault="002342ED">
      <w:pPr>
        <w:widowControl/>
        <w:jc w:val="center"/>
        <w:rPr>
          <w:rFonts w:ascii="宋体" w:hAnsi="宋体"/>
          <w:sz w:val="24"/>
        </w:rPr>
      </w:pPr>
      <w:r>
        <w:rPr>
          <w:rFonts w:ascii="宋体" w:hAnsi="宋体" w:hint="eastAsia"/>
          <w:sz w:val="24"/>
        </w:rPr>
        <w:t>（以下无正文）</w:t>
      </w:r>
    </w:p>
    <w:p w14:paraId="72F3A26D" w14:textId="77777777" w:rsidR="0021630D" w:rsidRDefault="0021630D">
      <w:pPr>
        <w:widowControl/>
        <w:jc w:val="center"/>
        <w:rPr>
          <w:rFonts w:ascii="宋体" w:hAnsi="宋体"/>
          <w:sz w:val="24"/>
        </w:rPr>
      </w:pPr>
    </w:p>
    <w:p w14:paraId="07AB13A1" w14:textId="77777777" w:rsidR="0021630D" w:rsidRDefault="002342ED" w:rsidP="001407C8">
      <w:pPr>
        <w:pStyle w:val="af3"/>
        <w:tabs>
          <w:tab w:val="left" w:pos="739"/>
        </w:tabs>
        <w:spacing w:line="432" w:lineRule="auto"/>
        <w:ind w:leftChars="200" w:left="420" w:firstLineChars="0" w:firstLine="0"/>
        <w:rPr>
          <w:rFonts w:ascii="宋体" w:hAnsi="宋体"/>
          <w:sz w:val="24"/>
        </w:rPr>
      </w:pPr>
      <w:r>
        <w:rPr>
          <w:rFonts w:ascii="宋体" w:hAnsi="宋体" w:hint="eastAsia"/>
          <w:sz w:val="24"/>
        </w:rPr>
        <w:t>甲方（盖章）：</w:t>
      </w:r>
    </w:p>
    <w:p w14:paraId="491CCDD9" w14:textId="77777777" w:rsidR="0021630D" w:rsidRDefault="002342ED" w:rsidP="001407C8">
      <w:pPr>
        <w:pStyle w:val="af3"/>
        <w:tabs>
          <w:tab w:val="left" w:pos="739"/>
        </w:tabs>
        <w:spacing w:line="432" w:lineRule="auto"/>
        <w:ind w:leftChars="200" w:left="420" w:firstLineChars="0" w:firstLine="0"/>
        <w:rPr>
          <w:rFonts w:ascii="宋体" w:hAnsi="宋体"/>
          <w:sz w:val="24"/>
        </w:rPr>
      </w:pPr>
      <w:r>
        <w:rPr>
          <w:rFonts w:ascii="宋体" w:hAnsi="宋体" w:hint="eastAsia"/>
          <w:sz w:val="24"/>
        </w:rPr>
        <w:t>委托代理人（签字）：</w:t>
      </w:r>
    </w:p>
    <w:p w14:paraId="7111C6CF" w14:textId="77777777" w:rsidR="0021630D" w:rsidRDefault="002342ED" w:rsidP="001407C8">
      <w:pPr>
        <w:pStyle w:val="af3"/>
        <w:tabs>
          <w:tab w:val="left" w:pos="739"/>
        </w:tabs>
        <w:spacing w:line="432" w:lineRule="auto"/>
        <w:ind w:leftChars="200" w:left="420" w:firstLineChars="0" w:firstLine="0"/>
        <w:rPr>
          <w:rFonts w:ascii="宋体" w:hAnsi="宋体"/>
          <w:sz w:val="24"/>
        </w:rPr>
      </w:pPr>
      <w:r>
        <w:rPr>
          <w:rFonts w:ascii="宋体" w:hAnsi="宋体" w:hint="eastAsia"/>
          <w:sz w:val="24"/>
        </w:rPr>
        <w:t>地址：</w:t>
      </w:r>
    </w:p>
    <w:p w14:paraId="5204F041" w14:textId="77777777" w:rsidR="0021630D" w:rsidRDefault="002342ED" w:rsidP="001407C8">
      <w:pPr>
        <w:pStyle w:val="af3"/>
        <w:tabs>
          <w:tab w:val="left" w:pos="739"/>
        </w:tabs>
        <w:spacing w:line="432" w:lineRule="auto"/>
        <w:ind w:leftChars="200" w:left="420" w:firstLineChars="0" w:firstLine="0"/>
        <w:rPr>
          <w:rFonts w:ascii="宋体" w:hAnsi="宋体"/>
          <w:sz w:val="24"/>
        </w:rPr>
      </w:pPr>
      <w:r>
        <w:rPr>
          <w:rFonts w:ascii="宋体" w:hAnsi="宋体" w:hint="eastAsia"/>
          <w:sz w:val="24"/>
        </w:rPr>
        <w:t>联系电话：</w:t>
      </w:r>
    </w:p>
    <w:p w14:paraId="2281CD99" w14:textId="77777777" w:rsidR="0021630D" w:rsidRDefault="002342ED" w:rsidP="001407C8">
      <w:pPr>
        <w:pStyle w:val="af3"/>
        <w:tabs>
          <w:tab w:val="left" w:pos="739"/>
        </w:tabs>
        <w:spacing w:line="432" w:lineRule="auto"/>
        <w:ind w:leftChars="200" w:left="420" w:firstLineChars="0" w:firstLine="0"/>
        <w:rPr>
          <w:rFonts w:ascii="宋体" w:hAnsi="宋体"/>
          <w:sz w:val="24"/>
        </w:rPr>
      </w:pPr>
      <w:r>
        <w:rPr>
          <w:rFonts w:ascii="宋体" w:hAnsi="宋体" w:hint="eastAsia"/>
          <w:sz w:val="24"/>
        </w:rPr>
        <w:t>日期：</w:t>
      </w:r>
      <w:r>
        <w:rPr>
          <w:rFonts w:ascii="宋体" w:hAnsi="宋体" w:cs="宋体"/>
          <w:kern w:val="0"/>
          <w:sz w:val="24"/>
        </w:rPr>
        <w:tab/>
      </w:r>
      <w:r>
        <w:rPr>
          <w:rFonts w:ascii="宋体" w:hAnsi="宋体" w:cs="宋体"/>
          <w:kern w:val="0"/>
          <w:sz w:val="24"/>
        </w:rPr>
        <w:tab/>
      </w:r>
      <w:r>
        <w:rPr>
          <w:rFonts w:ascii="宋体" w:hAnsi="宋体" w:cs="宋体" w:hint="eastAsia"/>
          <w:kern w:val="0"/>
          <w:sz w:val="24"/>
        </w:rPr>
        <w:t>年</w:t>
      </w:r>
      <w:r>
        <w:rPr>
          <w:rFonts w:ascii="宋体" w:hAnsi="宋体" w:cs="宋体"/>
          <w:kern w:val="0"/>
          <w:sz w:val="24"/>
        </w:rPr>
        <w:tab/>
      </w:r>
      <w:r>
        <w:rPr>
          <w:rFonts w:ascii="宋体" w:hAnsi="宋体" w:cs="宋体"/>
          <w:kern w:val="0"/>
          <w:sz w:val="24"/>
        </w:rPr>
        <w:tab/>
      </w:r>
      <w:r>
        <w:rPr>
          <w:rFonts w:ascii="宋体" w:hAnsi="宋体" w:cs="宋体" w:hint="eastAsia"/>
          <w:kern w:val="0"/>
          <w:sz w:val="24"/>
        </w:rPr>
        <w:t>月</w:t>
      </w:r>
      <w:r>
        <w:rPr>
          <w:rFonts w:ascii="宋体" w:hAnsi="宋体" w:cs="宋体"/>
          <w:kern w:val="0"/>
          <w:sz w:val="24"/>
        </w:rPr>
        <w:tab/>
      </w:r>
      <w:r>
        <w:rPr>
          <w:rFonts w:ascii="宋体" w:hAnsi="宋体" w:cs="宋体"/>
          <w:kern w:val="0"/>
          <w:sz w:val="24"/>
        </w:rPr>
        <w:tab/>
      </w:r>
      <w:r>
        <w:rPr>
          <w:rFonts w:ascii="宋体" w:hAnsi="宋体" w:cs="宋体" w:hint="eastAsia"/>
          <w:kern w:val="0"/>
          <w:sz w:val="24"/>
        </w:rPr>
        <w:t>日</w:t>
      </w:r>
    </w:p>
    <w:p w14:paraId="3CB10715" w14:textId="77777777" w:rsidR="00835F6F" w:rsidRDefault="00835F6F" w:rsidP="001407C8">
      <w:pPr>
        <w:pStyle w:val="af3"/>
        <w:tabs>
          <w:tab w:val="left" w:pos="739"/>
        </w:tabs>
        <w:spacing w:line="432" w:lineRule="auto"/>
        <w:ind w:leftChars="200" w:left="420" w:firstLineChars="0" w:firstLine="0"/>
        <w:rPr>
          <w:rFonts w:ascii="宋体" w:hAnsi="宋体"/>
          <w:sz w:val="24"/>
        </w:rPr>
      </w:pPr>
    </w:p>
    <w:p w14:paraId="539439B9" w14:textId="77777777" w:rsidR="0021630D" w:rsidRDefault="002342ED" w:rsidP="001407C8">
      <w:pPr>
        <w:pStyle w:val="af3"/>
        <w:tabs>
          <w:tab w:val="left" w:pos="739"/>
        </w:tabs>
        <w:spacing w:line="432" w:lineRule="auto"/>
        <w:ind w:leftChars="200" w:left="420" w:firstLineChars="0" w:firstLine="0"/>
        <w:rPr>
          <w:rFonts w:ascii="宋体" w:hAnsi="宋体"/>
          <w:sz w:val="24"/>
        </w:rPr>
      </w:pPr>
      <w:r>
        <w:rPr>
          <w:rFonts w:ascii="宋体" w:hAnsi="宋体" w:hint="eastAsia"/>
          <w:sz w:val="24"/>
        </w:rPr>
        <w:t xml:space="preserve">乙方（盖章）： </w:t>
      </w:r>
    </w:p>
    <w:p w14:paraId="78774F3C" w14:textId="77777777" w:rsidR="0021630D" w:rsidRDefault="002342ED" w:rsidP="001407C8">
      <w:pPr>
        <w:pStyle w:val="af3"/>
        <w:tabs>
          <w:tab w:val="left" w:pos="739"/>
        </w:tabs>
        <w:spacing w:line="432" w:lineRule="auto"/>
        <w:ind w:leftChars="200" w:left="420" w:firstLineChars="0" w:firstLine="0"/>
        <w:rPr>
          <w:rFonts w:ascii="宋体" w:hAnsi="宋体"/>
          <w:sz w:val="24"/>
        </w:rPr>
      </w:pPr>
      <w:r>
        <w:rPr>
          <w:rFonts w:ascii="宋体" w:hAnsi="宋体" w:hint="eastAsia"/>
          <w:sz w:val="24"/>
        </w:rPr>
        <w:t>委托代理人（签字）：</w:t>
      </w:r>
    </w:p>
    <w:p w14:paraId="1427B99E" w14:textId="77777777" w:rsidR="0021630D" w:rsidRDefault="002342ED" w:rsidP="001407C8">
      <w:pPr>
        <w:pStyle w:val="af3"/>
        <w:tabs>
          <w:tab w:val="left" w:pos="739"/>
        </w:tabs>
        <w:spacing w:line="432" w:lineRule="auto"/>
        <w:ind w:leftChars="200" w:left="420" w:firstLineChars="0" w:firstLine="0"/>
        <w:rPr>
          <w:rFonts w:ascii="宋体" w:hAnsi="宋体"/>
          <w:sz w:val="24"/>
        </w:rPr>
      </w:pPr>
      <w:r>
        <w:rPr>
          <w:rFonts w:ascii="宋体" w:hAnsi="宋体" w:hint="eastAsia"/>
          <w:sz w:val="24"/>
        </w:rPr>
        <w:t>地址：</w:t>
      </w:r>
    </w:p>
    <w:p w14:paraId="5308AFF3" w14:textId="77777777" w:rsidR="0021630D" w:rsidRDefault="002342ED" w:rsidP="001407C8">
      <w:pPr>
        <w:pStyle w:val="af3"/>
        <w:tabs>
          <w:tab w:val="left" w:pos="739"/>
        </w:tabs>
        <w:spacing w:line="432" w:lineRule="auto"/>
        <w:ind w:leftChars="200" w:left="420" w:firstLineChars="0" w:firstLine="0"/>
        <w:rPr>
          <w:rFonts w:ascii="宋体" w:hAnsi="宋体"/>
          <w:sz w:val="24"/>
        </w:rPr>
      </w:pPr>
      <w:r>
        <w:rPr>
          <w:rFonts w:ascii="宋体" w:hAnsi="宋体" w:hint="eastAsia"/>
          <w:sz w:val="24"/>
        </w:rPr>
        <w:t>联系电话：</w:t>
      </w:r>
    </w:p>
    <w:p w14:paraId="0F52D70B" w14:textId="77777777" w:rsidR="0021630D" w:rsidRDefault="002342ED" w:rsidP="001407C8">
      <w:pPr>
        <w:pStyle w:val="af3"/>
        <w:tabs>
          <w:tab w:val="left" w:pos="739"/>
        </w:tabs>
        <w:spacing w:line="432" w:lineRule="auto"/>
        <w:ind w:leftChars="200" w:left="420" w:firstLineChars="0" w:firstLine="0"/>
        <w:rPr>
          <w:rFonts w:ascii="宋体" w:hAnsi="宋体"/>
          <w:sz w:val="24"/>
        </w:rPr>
      </w:pPr>
      <w:r>
        <w:rPr>
          <w:rFonts w:ascii="宋体" w:hAnsi="宋体" w:hint="eastAsia"/>
          <w:sz w:val="24"/>
        </w:rPr>
        <w:t>日期：</w:t>
      </w:r>
      <w:r>
        <w:rPr>
          <w:rFonts w:ascii="宋体" w:hAnsi="宋体" w:cs="宋体"/>
          <w:kern w:val="0"/>
          <w:sz w:val="24"/>
        </w:rPr>
        <w:tab/>
      </w:r>
      <w:r>
        <w:rPr>
          <w:rFonts w:ascii="宋体" w:hAnsi="宋体" w:cs="宋体"/>
          <w:kern w:val="0"/>
          <w:sz w:val="24"/>
        </w:rPr>
        <w:tab/>
      </w:r>
      <w:r>
        <w:rPr>
          <w:rFonts w:ascii="宋体" w:hAnsi="宋体" w:cs="宋体" w:hint="eastAsia"/>
          <w:kern w:val="0"/>
          <w:sz w:val="24"/>
        </w:rPr>
        <w:t>年</w:t>
      </w:r>
      <w:r>
        <w:rPr>
          <w:rFonts w:ascii="宋体" w:hAnsi="宋体" w:cs="宋体"/>
          <w:kern w:val="0"/>
          <w:sz w:val="24"/>
        </w:rPr>
        <w:tab/>
      </w:r>
      <w:r>
        <w:rPr>
          <w:rFonts w:ascii="宋体" w:hAnsi="宋体" w:cs="宋体"/>
          <w:kern w:val="0"/>
          <w:sz w:val="24"/>
        </w:rPr>
        <w:tab/>
      </w:r>
      <w:r>
        <w:rPr>
          <w:rFonts w:ascii="宋体" w:hAnsi="宋体" w:cs="宋体" w:hint="eastAsia"/>
          <w:kern w:val="0"/>
          <w:sz w:val="24"/>
        </w:rPr>
        <w:t>月</w:t>
      </w:r>
      <w:r>
        <w:rPr>
          <w:rFonts w:ascii="宋体" w:hAnsi="宋体" w:cs="宋体"/>
          <w:kern w:val="0"/>
          <w:sz w:val="24"/>
        </w:rPr>
        <w:tab/>
      </w:r>
      <w:r>
        <w:rPr>
          <w:rFonts w:ascii="宋体" w:hAnsi="宋体" w:cs="宋体"/>
          <w:kern w:val="0"/>
          <w:sz w:val="24"/>
        </w:rPr>
        <w:tab/>
      </w:r>
      <w:r>
        <w:rPr>
          <w:rFonts w:ascii="宋体" w:hAnsi="宋体" w:cs="宋体" w:hint="eastAsia"/>
          <w:kern w:val="0"/>
          <w:sz w:val="24"/>
        </w:rPr>
        <w:t>日</w:t>
      </w:r>
    </w:p>
    <w:sectPr w:rsidR="0021630D">
      <w:headerReference w:type="even" r:id="rId9"/>
      <w:headerReference w:type="default" r:id="rId10"/>
      <w:footerReference w:type="default" r:id="rId11"/>
      <w:headerReference w:type="first" r:id="rId12"/>
      <w:pgSz w:w="11906" w:h="16838"/>
      <w:pgMar w:top="1440" w:right="1797" w:bottom="1276" w:left="1797" w:header="850" w:footer="850" w:gutter="0"/>
      <w:cols w:space="720"/>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007872C" w14:textId="77777777" w:rsidR="00D415CC" w:rsidRDefault="00D415CC">
      <w:r>
        <w:separator/>
      </w:r>
    </w:p>
  </w:endnote>
  <w:endnote w:type="continuationSeparator" w:id="0">
    <w:p w14:paraId="733469B3" w14:textId="77777777" w:rsidR="00D415CC" w:rsidRDefault="00D415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0610168"/>
    </w:sdtPr>
    <w:sdtContent>
      <w:sdt>
        <w:sdtPr>
          <w:id w:val="30610169"/>
        </w:sdtPr>
        <w:sdtContent>
          <w:p w14:paraId="745E2457" w14:textId="77777777" w:rsidR="0021630D" w:rsidRDefault="002342ED">
            <w:pPr>
              <w:pStyle w:val="aa"/>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w:t>
            </w:r>
            <w:r>
              <w:rPr>
                <w:lang w:val="zh-CN"/>
              </w:rPr>
              <w:t xml:space="preserve">/ </w:t>
            </w:r>
            <w:r>
              <w:rPr>
                <w:b/>
                <w:bCs/>
                <w:sz w:val="24"/>
                <w:szCs w:val="24"/>
              </w:rPr>
              <w:fldChar w:fldCharType="begin"/>
            </w:r>
            <w:r>
              <w:rPr>
                <w:b/>
                <w:bCs/>
              </w:rPr>
              <w:instrText>NUMPAGES</w:instrText>
            </w:r>
            <w:r>
              <w:rPr>
                <w:b/>
                <w:bCs/>
                <w:sz w:val="24"/>
                <w:szCs w:val="24"/>
              </w:rPr>
              <w:fldChar w:fldCharType="separate"/>
            </w:r>
            <w:r>
              <w:rPr>
                <w:b/>
                <w:bCs/>
              </w:rPr>
              <w:t>7</w:t>
            </w:r>
            <w:r>
              <w:rPr>
                <w:b/>
                <w:bCs/>
                <w:sz w:val="24"/>
                <w:szCs w:val="24"/>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FF59B97" w14:textId="77777777" w:rsidR="00D415CC" w:rsidRDefault="00D415CC">
      <w:r>
        <w:separator/>
      </w:r>
    </w:p>
  </w:footnote>
  <w:footnote w:type="continuationSeparator" w:id="0">
    <w:p w14:paraId="0C0D7C19" w14:textId="77777777" w:rsidR="00D415CC" w:rsidRDefault="00D415C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B6222AA" w14:textId="77777777" w:rsidR="0021630D" w:rsidRDefault="002342ED">
    <w:pPr>
      <w:pStyle w:val="ac"/>
    </w:pPr>
    <w:r>
      <w:rPr>
        <w:noProof/>
      </w:rPr>
      <w:drawing>
        <wp:anchor distT="0" distB="0" distL="114300" distR="114300" simplePos="0" relativeHeight="251656192" behindDoc="1" locked="0" layoutInCell="0" allowOverlap="1" wp14:anchorId="7577FD15" wp14:editId="465EEA99">
          <wp:simplePos x="0" y="0"/>
          <wp:positionH relativeFrom="margin">
            <wp:align>center</wp:align>
          </wp:positionH>
          <wp:positionV relativeFrom="margin">
            <wp:align>center</wp:align>
          </wp:positionV>
          <wp:extent cx="5274945" cy="4590415"/>
          <wp:effectExtent l="0" t="0" r="1905" b="635"/>
          <wp:wrapNone/>
          <wp:docPr id="3" name="WordPictureWatermark28592020" descr="logo_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PictureWatermark28592020" descr="logo_5"/>
                  <pic:cNvPicPr>
                    <a:picLocks noChangeAspect="1"/>
                  </pic:cNvPicPr>
                </pic:nvPicPr>
                <pic:blipFill>
                  <a:blip r:embed="rId1">
                    <a:lum bright="70001" contrast="-70000"/>
                  </a:blip>
                  <a:stretch>
                    <a:fillRect/>
                  </a:stretch>
                </pic:blipFill>
                <pic:spPr>
                  <a:xfrm>
                    <a:off x="0" y="0"/>
                    <a:ext cx="5274945" cy="4590415"/>
                  </a:xfrm>
                  <a:prstGeom prst="rect">
                    <a:avLst/>
                  </a:prstGeom>
                  <a:noFill/>
                  <a:ln>
                    <a:noFill/>
                  </a:ln>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95A9A53" w14:textId="2C11525C" w:rsidR="0021630D" w:rsidRDefault="002342ED">
    <w:pPr>
      <w:pStyle w:val="ac"/>
      <w:ind w:left="3060" w:hangingChars="1700" w:hanging="3060"/>
      <w:jc w:val="both"/>
    </w:pPr>
    <w:r>
      <w:rPr>
        <w:rFonts w:hint="eastAsia"/>
        <w:noProof/>
      </w:rPr>
      <w:drawing>
        <wp:anchor distT="0" distB="0" distL="114300" distR="114300" simplePos="0" relativeHeight="251658752" behindDoc="1" locked="0" layoutInCell="0" allowOverlap="1" wp14:anchorId="67536C79" wp14:editId="425ACFF1">
          <wp:simplePos x="0" y="0"/>
          <wp:positionH relativeFrom="margin">
            <wp:align>center</wp:align>
          </wp:positionH>
          <wp:positionV relativeFrom="margin">
            <wp:align>center</wp:align>
          </wp:positionV>
          <wp:extent cx="5274945" cy="4590415"/>
          <wp:effectExtent l="0" t="0" r="1905" b="635"/>
          <wp:wrapNone/>
          <wp:docPr id="4" name="WordPictureWatermark28592021" descr="logo_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WordPictureWatermark28592021" descr="logo_5"/>
                  <pic:cNvPicPr>
                    <a:picLocks noChangeAspect="1"/>
                  </pic:cNvPicPr>
                </pic:nvPicPr>
                <pic:blipFill>
                  <a:blip r:embed="rId1">
                    <a:lum bright="70001" contrast="-70000"/>
                  </a:blip>
                  <a:stretch>
                    <a:fillRect/>
                  </a:stretch>
                </pic:blipFill>
                <pic:spPr>
                  <a:xfrm>
                    <a:off x="0" y="0"/>
                    <a:ext cx="5274945" cy="4590415"/>
                  </a:xfrm>
                  <a:prstGeom prst="rect">
                    <a:avLst/>
                  </a:prstGeom>
                  <a:noFill/>
                  <a:ln>
                    <a:noFill/>
                  </a:ln>
                </pic:spPr>
              </pic:pic>
            </a:graphicData>
          </a:graphic>
        </wp:anchor>
      </w:drawing>
    </w:r>
    <w:r>
      <w:rPr>
        <w:rFonts w:hint="eastAsia"/>
      </w:rPr>
      <w:t>广州市演出电影有限公司高低压设备维保项目</w:t>
    </w:r>
    <w:r>
      <w:rPr>
        <w:rFonts w:hint="eastAsia"/>
      </w:rPr>
      <w:tab/>
      <w:t xml:space="preserve">                               </w:t>
    </w:r>
    <w:r>
      <w:rPr>
        <w:rFonts w:hint="eastAsia"/>
      </w:rPr>
      <w:t>编号</w:t>
    </w:r>
    <w:r w:rsidR="00E62832">
      <w:t>YCDYGDY-20240327</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C0AD939" w14:textId="77777777" w:rsidR="0021630D" w:rsidRDefault="002342ED">
    <w:pPr>
      <w:pStyle w:val="ac"/>
      <w:ind w:left="3060" w:hangingChars="1700" w:hanging="3060"/>
      <w:jc w:val="both"/>
    </w:pPr>
    <w:r>
      <w:rPr>
        <w:rFonts w:hint="eastAsia"/>
        <w:noProof/>
      </w:rPr>
      <w:drawing>
        <wp:anchor distT="0" distB="0" distL="114300" distR="114300" simplePos="0" relativeHeight="251657216" behindDoc="1" locked="0" layoutInCell="0" allowOverlap="1" wp14:anchorId="5B34EFE8" wp14:editId="77C23448">
          <wp:simplePos x="0" y="0"/>
          <wp:positionH relativeFrom="margin">
            <wp:posOffset>153035</wp:posOffset>
          </wp:positionH>
          <wp:positionV relativeFrom="margin">
            <wp:posOffset>2340610</wp:posOffset>
          </wp:positionV>
          <wp:extent cx="5274945" cy="4590415"/>
          <wp:effectExtent l="0" t="0" r="1905" b="635"/>
          <wp:wrapNone/>
          <wp:docPr id="1" name="WordPictureWatermark28592021" descr="logo_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PictureWatermark28592021" descr="logo_5"/>
                  <pic:cNvPicPr>
                    <a:picLocks noChangeAspect="1"/>
                  </pic:cNvPicPr>
                </pic:nvPicPr>
                <pic:blipFill>
                  <a:blip r:embed="rId1">
                    <a:lum bright="70001" contrast="-70000"/>
                  </a:blip>
                  <a:stretch>
                    <a:fillRect/>
                  </a:stretch>
                </pic:blipFill>
                <pic:spPr>
                  <a:xfrm>
                    <a:off x="0" y="0"/>
                    <a:ext cx="5274945" cy="4590415"/>
                  </a:xfrm>
                  <a:prstGeom prst="rect">
                    <a:avLst/>
                  </a:prstGeom>
                  <a:noFill/>
                  <a:ln>
                    <a:noFill/>
                  </a:ln>
                </pic:spPr>
              </pic:pic>
            </a:graphicData>
          </a:graphic>
        </wp:anchor>
      </w:drawing>
    </w:r>
    <w:r>
      <w:rPr>
        <w:rFonts w:hint="eastAsia"/>
        <w:noProof/>
      </w:rPr>
      <w:drawing>
        <wp:anchor distT="0" distB="0" distL="114300" distR="114300" simplePos="0" relativeHeight="251658240" behindDoc="1" locked="0" layoutInCell="0" allowOverlap="1" wp14:anchorId="127AB9E8" wp14:editId="705CA1EB">
          <wp:simplePos x="0" y="0"/>
          <wp:positionH relativeFrom="margin">
            <wp:posOffset>635</wp:posOffset>
          </wp:positionH>
          <wp:positionV relativeFrom="margin">
            <wp:posOffset>2188210</wp:posOffset>
          </wp:positionV>
          <wp:extent cx="5274945" cy="4590415"/>
          <wp:effectExtent l="0" t="0" r="1905" b="635"/>
          <wp:wrapNone/>
          <wp:docPr id="2" name="WordPictureWatermark28592021" descr="logo_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PictureWatermark28592021" descr="logo_5"/>
                  <pic:cNvPicPr>
                    <a:picLocks noChangeAspect="1"/>
                  </pic:cNvPicPr>
                </pic:nvPicPr>
                <pic:blipFill>
                  <a:blip r:embed="rId1">
                    <a:lum bright="70001" contrast="-70000"/>
                  </a:blip>
                  <a:stretch>
                    <a:fillRect/>
                  </a:stretch>
                </pic:blipFill>
                <pic:spPr>
                  <a:xfrm>
                    <a:off x="0" y="0"/>
                    <a:ext cx="5274945" cy="4590415"/>
                  </a:xfrm>
                  <a:prstGeom prst="rect">
                    <a:avLst/>
                  </a:prstGeom>
                  <a:noFill/>
                  <a:ln>
                    <a:noFill/>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863F46A4"/>
    <w:multiLevelType w:val="singleLevel"/>
    <w:tmpl w:val="863F46A4"/>
    <w:lvl w:ilvl="0">
      <w:start w:val="1"/>
      <w:numFmt w:val="decimal"/>
      <w:lvlText w:val="%1."/>
      <w:lvlJc w:val="left"/>
      <w:pPr>
        <w:tabs>
          <w:tab w:val="left" w:pos="312"/>
        </w:tabs>
      </w:pPr>
    </w:lvl>
  </w:abstractNum>
  <w:abstractNum w:abstractNumId="1" w15:restartNumberingAfterBreak="0">
    <w:nsid w:val="9B9A7E6A"/>
    <w:multiLevelType w:val="singleLevel"/>
    <w:tmpl w:val="9B9A7E6A"/>
    <w:lvl w:ilvl="0">
      <w:start w:val="1"/>
      <w:numFmt w:val="decimal"/>
      <w:suff w:val="nothing"/>
      <w:lvlText w:val="%1、"/>
      <w:lvlJc w:val="left"/>
    </w:lvl>
  </w:abstractNum>
  <w:abstractNum w:abstractNumId="2" w15:restartNumberingAfterBreak="0">
    <w:nsid w:val="AE0183A1"/>
    <w:multiLevelType w:val="singleLevel"/>
    <w:tmpl w:val="AE0183A1"/>
    <w:lvl w:ilvl="0">
      <w:start w:val="1"/>
      <w:numFmt w:val="decimal"/>
      <w:lvlText w:val="%1."/>
      <w:lvlJc w:val="left"/>
      <w:pPr>
        <w:ind w:left="425" w:hanging="425"/>
      </w:pPr>
      <w:rPr>
        <w:rFonts w:hint="default"/>
      </w:rPr>
    </w:lvl>
  </w:abstractNum>
  <w:abstractNum w:abstractNumId="3" w15:restartNumberingAfterBreak="0">
    <w:nsid w:val="AE5ABC27"/>
    <w:multiLevelType w:val="singleLevel"/>
    <w:tmpl w:val="AE5ABC27"/>
    <w:lvl w:ilvl="0">
      <w:start w:val="1"/>
      <w:numFmt w:val="chineseCounting"/>
      <w:suff w:val="nothing"/>
      <w:lvlText w:val="（%1）"/>
      <w:lvlJc w:val="left"/>
      <w:rPr>
        <w:rFonts w:hint="eastAsia"/>
      </w:rPr>
    </w:lvl>
  </w:abstractNum>
  <w:abstractNum w:abstractNumId="4" w15:restartNumberingAfterBreak="0">
    <w:nsid w:val="C4168182"/>
    <w:multiLevelType w:val="singleLevel"/>
    <w:tmpl w:val="C4168182"/>
    <w:lvl w:ilvl="0">
      <w:start w:val="1"/>
      <w:numFmt w:val="decimal"/>
      <w:lvlText w:val="(%1)"/>
      <w:lvlJc w:val="left"/>
      <w:pPr>
        <w:ind w:left="425" w:hanging="425"/>
      </w:pPr>
      <w:rPr>
        <w:rFonts w:hint="default"/>
      </w:rPr>
    </w:lvl>
  </w:abstractNum>
  <w:abstractNum w:abstractNumId="5" w15:restartNumberingAfterBreak="0">
    <w:nsid w:val="CDD0773C"/>
    <w:multiLevelType w:val="singleLevel"/>
    <w:tmpl w:val="CDD0773C"/>
    <w:lvl w:ilvl="0">
      <w:start w:val="1"/>
      <w:numFmt w:val="decimal"/>
      <w:suff w:val="nothing"/>
      <w:lvlText w:val="%1、"/>
      <w:lvlJc w:val="left"/>
    </w:lvl>
  </w:abstractNum>
  <w:abstractNum w:abstractNumId="6" w15:restartNumberingAfterBreak="0">
    <w:nsid w:val="D50FD0D6"/>
    <w:multiLevelType w:val="singleLevel"/>
    <w:tmpl w:val="D50FD0D6"/>
    <w:lvl w:ilvl="0">
      <w:start w:val="1"/>
      <w:numFmt w:val="decimal"/>
      <w:lvlText w:val="%1."/>
      <w:lvlJc w:val="left"/>
      <w:pPr>
        <w:ind w:left="1277" w:hanging="425"/>
      </w:pPr>
      <w:rPr>
        <w:rFonts w:hint="default"/>
      </w:rPr>
    </w:lvl>
  </w:abstractNum>
  <w:abstractNum w:abstractNumId="7" w15:restartNumberingAfterBreak="0">
    <w:nsid w:val="E4B8BC37"/>
    <w:multiLevelType w:val="singleLevel"/>
    <w:tmpl w:val="E4B8BC37"/>
    <w:lvl w:ilvl="0">
      <w:start w:val="1"/>
      <w:numFmt w:val="decimal"/>
      <w:lvlText w:val="(%1)"/>
      <w:lvlJc w:val="left"/>
      <w:pPr>
        <w:ind w:left="425" w:hanging="425"/>
      </w:pPr>
      <w:rPr>
        <w:rFonts w:hint="default"/>
      </w:rPr>
    </w:lvl>
  </w:abstractNum>
  <w:abstractNum w:abstractNumId="8" w15:restartNumberingAfterBreak="0">
    <w:nsid w:val="E65ECB32"/>
    <w:multiLevelType w:val="singleLevel"/>
    <w:tmpl w:val="E65ECB32"/>
    <w:lvl w:ilvl="0">
      <w:start w:val="1"/>
      <w:numFmt w:val="decimal"/>
      <w:lvlText w:val="(%1)"/>
      <w:lvlJc w:val="left"/>
      <w:pPr>
        <w:ind w:left="425" w:hanging="425"/>
      </w:pPr>
      <w:rPr>
        <w:rFonts w:hint="default"/>
      </w:rPr>
    </w:lvl>
  </w:abstractNum>
  <w:abstractNum w:abstractNumId="9" w15:restartNumberingAfterBreak="0">
    <w:nsid w:val="EB0E2154"/>
    <w:multiLevelType w:val="singleLevel"/>
    <w:tmpl w:val="EB0E2154"/>
    <w:lvl w:ilvl="0">
      <w:start w:val="1"/>
      <w:numFmt w:val="decimal"/>
      <w:lvlText w:val="(%1)"/>
      <w:lvlJc w:val="left"/>
      <w:pPr>
        <w:ind w:left="425" w:hanging="425"/>
      </w:pPr>
      <w:rPr>
        <w:rFonts w:hint="default"/>
      </w:rPr>
    </w:lvl>
  </w:abstractNum>
  <w:abstractNum w:abstractNumId="10" w15:restartNumberingAfterBreak="0">
    <w:nsid w:val="FEEAE0F5"/>
    <w:multiLevelType w:val="singleLevel"/>
    <w:tmpl w:val="FEEAE0F5"/>
    <w:lvl w:ilvl="0">
      <w:start w:val="1"/>
      <w:numFmt w:val="decimal"/>
      <w:suff w:val="space"/>
      <w:lvlText w:val="（%1）"/>
      <w:lvlJc w:val="left"/>
      <w:pPr>
        <w:ind w:left="600" w:firstLine="0"/>
      </w:pPr>
    </w:lvl>
  </w:abstractNum>
  <w:abstractNum w:abstractNumId="11" w15:restartNumberingAfterBreak="0">
    <w:nsid w:val="07A822E4"/>
    <w:multiLevelType w:val="singleLevel"/>
    <w:tmpl w:val="07A822E4"/>
    <w:lvl w:ilvl="0">
      <w:start w:val="1"/>
      <w:numFmt w:val="decimal"/>
      <w:suff w:val="nothing"/>
      <w:lvlText w:val="%1、"/>
      <w:lvlJc w:val="left"/>
    </w:lvl>
  </w:abstractNum>
  <w:abstractNum w:abstractNumId="12" w15:restartNumberingAfterBreak="0">
    <w:nsid w:val="084E307B"/>
    <w:multiLevelType w:val="singleLevel"/>
    <w:tmpl w:val="084E307B"/>
    <w:lvl w:ilvl="0">
      <w:start w:val="1"/>
      <w:numFmt w:val="decimal"/>
      <w:lvlText w:val="%1."/>
      <w:lvlJc w:val="left"/>
      <w:pPr>
        <w:tabs>
          <w:tab w:val="left" w:pos="312"/>
        </w:tabs>
      </w:pPr>
    </w:lvl>
  </w:abstractNum>
  <w:abstractNum w:abstractNumId="13" w15:restartNumberingAfterBreak="0">
    <w:nsid w:val="0BAB1456"/>
    <w:multiLevelType w:val="singleLevel"/>
    <w:tmpl w:val="0BAB1456"/>
    <w:lvl w:ilvl="0">
      <w:start w:val="1"/>
      <w:numFmt w:val="decimal"/>
      <w:lvlText w:val="%1."/>
      <w:lvlJc w:val="left"/>
      <w:pPr>
        <w:ind w:left="425" w:hanging="425"/>
      </w:pPr>
      <w:rPr>
        <w:rFonts w:hint="default"/>
      </w:rPr>
    </w:lvl>
  </w:abstractNum>
  <w:abstractNum w:abstractNumId="14" w15:restartNumberingAfterBreak="0">
    <w:nsid w:val="121CC0DC"/>
    <w:multiLevelType w:val="singleLevel"/>
    <w:tmpl w:val="121CC0DC"/>
    <w:lvl w:ilvl="0">
      <w:start w:val="1"/>
      <w:numFmt w:val="decimal"/>
      <w:lvlText w:val="%1."/>
      <w:lvlJc w:val="left"/>
      <w:pPr>
        <w:ind w:left="425" w:hanging="425"/>
      </w:pPr>
      <w:rPr>
        <w:rFonts w:hint="default"/>
      </w:rPr>
    </w:lvl>
  </w:abstractNum>
  <w:abstractNum w:abstractNumId="15" w15:restartNumberingAfterBreak="0">
    <w:nsid w:val="17C90737"/>
    <w:multiLevelType w:val="singleLevel"/>
    <w:tmpl w:val="17C90737"/>
    <w:lvl w:ilvl="0">
      <w:start w:val="1"/>
      <w:numFmt w:val="decimal"/>
      <w:suff w:val="nothing"/>
      <w:lvlText w:val="%1、"/>
      <w:lvlJc w:val="left"/>
    </w:lvl>
  </w:abstractNum>
  <w:abstractNum w:abstractNumId="16" w15:restartNumberingAfterBreak="0">
    <w:nsid w:val="1C417DB8"/>
    <w:multiLevelType w:val="singleLevel"/>
    <w:tmpl w:val="1C417DB8"/>
    <w:lvl w:ilvl="0">
      <w:start w:val="1"/>
      <w:numFmt w:val="decimal"/>
      <w:lvlText w:val="(%1)"/>
      <w:lvlJc w:val="left"/>
      <w:pPr>
        <w:ind w:left="425" w:hanging="425"/>
      </w:pPr>
      <w:rPr>
        <w:rFonts w:hint="default"/>
      </w:rPr>
    </w:lvl>
  </w:abstractNum>
  <w:abstractNum w:abstractNumId="17" w15:restartNumberingAfterBreak="0">
    <w:nsid w:val="38CB07BA"/>
    <w:multiLevelType w:val="multilevel"/>
    <w:tmpl w:val="38CB07BA"/>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8" w15:restartNumberingAfterBreak="0">
    <w:nsid w:val="3AAA5766"/>
    <w:multiLevelType w:val="multilevel"/>
    <w:tmpl w:val="3AAA5766"/>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9" w15:restartNumberingAfterBreak="0">
    <w:nsid w:val="402916AC"/>
    <w:multiLevelType w:val="multilevel"/>
    <w:tmpl w:val="402916AC"/>
    <w:lvl w:ilvl="0">
      <w:start w:val="1"/>
      <w:numFmt w:val="decimal"/>
      <w:lvlText w:val="(%1)"/>
      <w:lvlJc w:val="left"/>
      <w:pPr>
        <w:ind w:left="900" w:hanging="420"/>
      </w:pPr>
      <w:rPr>
        <w:rFonts w:hint="eastAsia"/>
      </w:rPr>
    </w:lvl>
    <w:lvl w:ilvl="1">
      <w:start w:val="1"/>
      <w:numFmt w:val="decimal"/>
      <w:lvlText w:val="（%2）"/>
      <w:lvlJc w:val="left"/>
      <w:pPr>
        <w:ind w:left="1620" w:hanging="720"/>
      </w:pPr>
      <w:rPr>
        <w:rFonts w:hint="default"/>
      </w:r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0" w15:restartNumberingAfterBreak="0">
    <w:nsid w:val="402F625C"/>
    <w:multiLevelType w:val="singleLevel"/>
    <w:tmpl w:val="402F625C"/>
    <w:lvl w:ilvl="0">
      <w:start w:val="1"/>
      <w:numFmt w:val="decimal"/>
      <w:suff w:val="nothing"/>
      <w:lvlText w:val="%1、"/>
      <w:lvlJc w:val="left"/>
    </w:lvl>
  </w:abstractNum>
  <w:abstractNum w:abstractNumId="21" w15:restartNumberingAfterBreak="0">
    <w:nsid w:val="43681CB6"/>
    <w:multiLevelType w:val="multilevel"/>
    <w:tmpl w:val="43681CB6"/>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2" w15:restartNumberingAfterBreak="0">
    <w:nsid w:val="4A1D7AF7"/>
    <w:multiLevelType w:val="multilevel"/>
    <w:tmpl w:val="4A1D7AF7"/>
    <w:lvl w:ilvl="0">
      <w:start w:val="1"/>
      <w:numFmt w:val="chineseCountingThousand"/>
      <w:suff w:val="nothing"/>
      <w:lvlText w:val="%1、"/>
      <w:lvlJc w:val="left"/>
      <w:pPr>
        <w:ind w:left="420" w:hanging="420"/>
      </w:pPr>
      <w:rPr>
        <w:rFonts w:hint="eastAsia"/>
        <w:b/>
        <w:bCs/>
        <w:color w:val="auto"/>
      </w:rPr>
    </w:lvl>
    <w:lvl w:ilvl="1">
      <w:start w:val="1"/>
      <w:numFmt w:val="decimal"/>
      <w:suff w:val="nothing"/>
      <w:lvlText w:val="%2、"/>
      <w:lvlJc w:val="left"/>
      <w:pPr>
        <w:ind w:left="846" w:hanging="420"/>
      </w:pPr>
      <w:rPr>
        <w:rFonts w:hint="default"/>
      </w:rPr>
    </w:lvl>
    <w:lvl w:ilvl="2">
      <w:start w:val="1"/>
      <w:numFmt w:val="decimal"/>
      <w:suff w:val="space"/>
      <w:lvlText w:val="(%3)"/>
      <w:lvlJc w:val="left"/>
      <w:pPr>
        <w:ind w:left="1260" w:hanging="420"/>
      </w:pPr>
      <w:rPr>
        <w:rFonts w:hint="eastAsia"/>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3" w15:restartNumberingAfterBreak="0">
    <w:nsid w:val="5BCABDE8"/>
    <w:multiLevelType w:val="singleLevel"/>
    <w:tmpl w:val="5BCABDE8"/>
    <w:lvl w:ilvl="0">
      <w:start w:val="1"/>
      <w:numFmt w:val="chineseCounting"/>
      <w:suff w:val="nothing"/>
      <w:lvlText w:val="%1、"/>
      <w:lvlJc w:val="left"/>
      <w:rPr>
        <w:rFonts w:hint="eastAsia"/>
      </w:rPr>
    </w:lvl>
  </w:abstractNum>
  <w:abstractNum w:abstractNumId="24" w15:restartNumberingAfterBreak="0">
    <w:nsid w:val="5CD81E99"/>
    <w:multiLevelType w:val="singleLevel"/>
    <w:tmpl w:val="5CD81E99"/>
    <w:lvl w:ilvl="0">
      <w:start w:val="1"/>
      <w:numFmt w:val="decimal"/>
      <w:lvlText w:val="%1)"/>
      <w:lvlJc w:val="left"/>
      <w:pPr>
        <w:ind w:left="425" w:hanging="425"/>
      </w:pPr>
      <w:rPr>
        <w:rFonts w:hint="default"/>
      </w:rPr>
    </w:lvl>
  </w:abstractNum>
  <w:abstractNum w:abstractNumId="25" w15:restartNumberingAfterBreak="0">
    <w:nsid w:val="63FB51E2"/>
    <w:multiLevelType w:val="multilevel"/>
    <w:tmpl w:val="63FB51E2"/>
    <w:lvl w:ilvl="0">
      <w:start w:val="1"/>
      <w:numFmt w:val="decimal"/>
      <w:lvlText w:val="(%1)"/>
      <w:lvlJc w:val="left"/>
      <w:pPr>
        <w:ind w:left="845" w:hanging="420"/>
      </w:pPr>
      <w:rPr>
        <w:rFonts w:hint="eastAsia"/>
      </w:rPr>
    </w:lvl>
    <w:lvl w:ilvl="1">
      <w:start w:val="1"/>
      <w:numFmt w:val="lowerLetter"/>
      <w:lvlText w:val="%2)"/>
      <w:lvlJc w:val="left"/>
      <w:pPr>
        <w:ind w:left="1265" w:hanging="420"/>
      </w:pPr>
    </w:lvl>
    <w:lvl w:ilvl="2">
      <w:start w:val="1"/>
      <w:numFmt w:val="lowerRoman"/>
      <w:lvlText w:val="%3."/>
      <w:lvlJc w:val="right"/>
      <w:pPr>
        <w:ind w:left="1685" w:hanging="420"/>
      </w:pPr>
    </w:lvl>
    <w:lvl w:ilvl="3">
      <w:start w:val="1"/>
      <w:numFmt w:val="decimal"/>
      <w:lvlText w:val="%4."/>
      <w:lvlJc w:val="left"/>
      <w:pPr>
        <w:ind w:left="2105" w:hanging="420"/>
      </w:pPr>
    </w:lvl>
    <w:lvl w:ilvl="4">
      <w:start w:val="1"/>
      <w:numFmt w:val="lowerLetter"/>
      <w:lvlText w:val="%5)"/>
      <w:lvlJc w:val="left"/>
      <w:pPr>
        <w:ind w:left="2525" w:hanging="420"/>
      </w:pPr>
    </w:lvl>
    <w:lvl w:ilvl="5">
      <w:start w:val="1"/>
      <w:numFmt w:val="lowerRoman"/>
      <w:lvlText w:val="%6."/>
      <w:lvlJc w:val="right"/>
      <w:pPr>
        <w:ind w:left="2945" w:hanging="420"/>
      </w:pPr>
    </w:lvl>
    <w:lvl w:ilvl="6">
      <w:start w:val="1"/>
      <w:numFmt w:val="decimal"/>
      <w:lvlText w:val="%7."/>
      <w:lvlJc w:val="left"/>
      <w:pPr>
        <w:ind w:left="3365" w:hanging="420"/>
      </w:pPr>
    </w:lvl>
    <w:lvl w:ilvl="7">
      <w:start w:val="1"/>
      <w:numFmt w:val="lowerLetter"/>
      <w:lvlText w:val="%8)"/>
      <w:lvlJc w:val="left"/>
      <w:pPr>
        <w:ind w:left="3785" w:hanging="420"/>
      </w:pPr>
    </w:lvl>
    <w:lvl w:ilvl="8">
      <w:start w:val="1"/>
      <w:numFmt w:val="lowerRoman"/>
      <w:lvlText w:val="%9."/>
      <w:lvlJc w:val="right"/>
      <w:pPr>
        <w:ind w:left="4205" w:hanging="420"/>
      </w:pPr>
    </w:lvl>
  </w:abstractNum>
  <w:abstractNum w:abstractNumId="26" w15:restartNumberingAfterBreak="0">
    <w:nsid w:val="77C9512E"/>
    <w:multiLevelType w:val="singleLevel"/>
    <w:tmpl w:val="77C9512E"/>
    <w:lvl w:ilvl="0">
      <w:start w:val="1"/>
      <w:numFmt w:val="decimal"/>
      <w:lvlText w:val="%1."/>
      <w:lvlJc w:val="left"/>
      <w:pPr>
        <w:tabs>
          <w:tab w:val="left" w:pos="312"/>
        </w:tabs>
      </w:pPr>
    </w:lvl>
  </w:abstractNum>
  <w:abstractNum w:abstractNumId="27" w15:restartNumberingAfterBreak="0">
    <w:nsid w:val="7BA5534F"/>
    <w:multiLevelType w:val="singleLevel"/>
    <w:tmpl w:val="7BA5534F"/>
    <w:lvl w:ilvl="0">
      <w:start w:val="1"/>
      <w:numFmt w:val="decimal"/>
      <w:lvlText w:val="%1)"/>
      <w:lvlJc w:val="left"/>
      <w:pPr>
        <w:ind w:left="425" w:hanging="425"/>
      </w:pPr>
      <w:rPr>
        <w:rFonts w:hint="default"/>
      </w:rPr>
    </w:lvl>
  </w:abstractNum>
  <w:abstractNum w:abstractNumId="28" w15:restartNumberingAfterBreak="0">
    <w:nsid w:val="7E690A65"/>
    <w:multiLevelType w:val="singleLevel"/>
    <w:tmpl w:val="7E690A65"/>
    <w:lvl w:ilvl="0">
      <w:start w:val="1"/>
      <w:numFmt w:val="decimal"/>
      <w:lvlText w:val="(%1)"/>
      <w:lvlJc w:val="left"/>
      <w:pPr>
        <w:ind w:left="425" w:hanging="425"/>
      </w:pPr>
      <w:rPr>
        <w:rFonts w:hint="default"/>
      </w:rPr>
    </w:lvl>
  </w:abstractNum>
  <w:abstractNum w:abstractNumId="29" w15:restartNumberingAfterBreak="0">
    <w:nsid w:val="7F134588"/>
    <w:multiLevelType w:val="singleLevel"/>
    <w:tmpl w:val="7F134588"/>
    <w:lvl w:ilvl="0">
      <w:start w:val="6"/>
      <w:numFmt w:val="chineseCounting"/>
      <w:suff w:val="nothing"/>
      <w:lvlText w:val="%1、"/>
      <w:lvlJc w:val="left"/>
      <w:rPr>
        <w:rFonts w:hint="eastAsia"/>
      </w:rPr>
    </w:lvl>
  </w:abstractNum>
  <w:num w:numId="1" w16cid:durableId="1558391944">
    <w:abstractNumId w:val="22"/>
  </w:num>
  <w:num w:numId="2" w16cid:durableId="151799738">
    <w:abstractNumId w:val="18"/>
  </w:num>
  <w:num w:numId="3" w16cid:durableId="1619871235">
    <w:abstractNumId w:val="10"/>
  </w:num>
  <w:num w:numId="4" w16cid:durableId="1295066909">
    <w:abstractNumId w:val="5"/>
  </w:num>
  <w:num w:numId="5" w16cid:durableId="350107457">
    <w:abstractNumId w:val="4"/>
  </w:num>
  <w:num w:numId="6" w16cid:durableId="190533180">
    <w:abstractNumId w:val="21"/>
  </w:num>
  <w:num w:numId="7" w16cid:durableId="731781688">
    <w:abstractNumId w:val="19"/>
  </w:num>
  <w:num w:numId="8" w16cid:durableId="725178332">
    <w:abstractNumId w:val="17"/>
  </w:num>
  <w:num w:numId="9" w16cid:durableId="1710765394">
    <w:abstractNumId w:val="25"/>
  </w:num>
  <w:num w:numId="10" w16cid:durableId="1041587700">
    <w:abstractNumId w:val="23"/>
  </w:num>
  <w:num w:numId="11" w16cid:durableId="2099398230">
    <w:abstractNumId w:val="15"/>
  </w:num>
  <w:num w:numId="12" w16cid:durableId="970600377">
    <w:abstractNumId w:val="9"/>
  </w:num>
  <w:num w:numId="13" w16cid:durableId="647133823">
    <w:abstractNumId w:val="28"/>
  </w:num>
  <w:num w:numId="14" w16cid:durableId="632516753">
    <w:abstractNumId w:val="16"/>
  </w:num>
  <w:num w:numId="15" w16cid:durableId="208763752">
    <w:abstractNumId w:val="3"/>
  </w:num>
  <w:num w:numId="16" w16cid:durableId="1381203454">
    <w:abstractNumId w:val="11"/>
  </w:num>
  <w:num w:numId="17" w16cid:durableId="1673875142">
    <w:abstractNumId w:val="20"/>
  </w:num>
  <w:num w:numId="18" w16cid:durableId="1066608611">
    <w:abstractNumId w:val="13"/>
  </w:num>
  <w:num w:numId="19" w16cid:durableId="1694845243">
    <w:abstractNumId w:val="26"/>
  </w:num>
  <w:num w:numId="20" w16cid:durableId="1222013489">
    <w:abstractNumId w:val="1"/>
  </w:num>
  <w:num w:numId="21" w16cid:durableId="1913661475">
    <w:abstractNumId w:val="7"/>
  </w:num>
  <w:num w:numId="22" w16cid:durableId="869605383">
    <w:abstractNumId w:val="8"/>
  </w:num>
  <w:num w:numId="23" w16cid:durableId="173804134">
    <w:abstractNumId w:val="14"/>
  </w:num>
  <w:num w:numId="24" w16cid:durableId="1257012441">
    <w:abstractNumId w:val="24"/>
  </w:num>
  <w:num w:numId="25" w16cid:durableId="1008026308">
    <w:abstractNumId w:val="27"/>
  </w:num>
  <w:num w:numId="26" w16cid:durableId="1266956906">
    <w:abstractNumId w:val="29"/>
  </w:num>
  <w:num w:numId="27" w16cid:durableId="130636771">
    <w:abstractNumId w:val="2"/>
  </w:num>
  <w:num w:numId="28" w16cid:durableId="1364332157">
    <w:abstractNumId w:val="6"/>
  </w:num>
  <w:num w:numId="29" w16cid:durableId="115755617">
    <w:abstractNumId w:val="12"/>
  </w:num>
  <w:num w:numId="30" w16cid:durableId="11523301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embedSystemFonts/>
  <w:bordersDoNotSurroundHeader/>
  <w:bordersDoNotSurroundFooter/>
  <w:proofState w:spelling="clean" w:grammar="clean"/>
  <w:defaultTabStop w:val="420"/>
  <w:drawingGridHorizontalSpacing w:val="105"/>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MmM4ZWI5NTYyZjMyMzgwNWFkM2I4MGE5ODdmMmQ1NzYifQ=="/>
  </w:docVars>
  <w:rsids>
    <w:rsidRoot w:val="1B775F20"/>
    <w:rsid w:val="0000114E"/>
    <w:rsid w:val="00001396"/>
    <w:rsid w:val="0000209F"/>
    <w:rsid w:val="00006162"/>
    <w:rsid w:val="00007F04"/>
    <w:rsid w:val="00012869"/>
    <w:rsid w:val="0002108F"/>
    <w:rsid w:val="000214F7"/>
    <w:rsid w:val="00023A3C"/>
    <w:rsid w:val="00025E8D"/>
    <w:rsid w:val="000320CA"/>
    <w:rsid w:val="0003214E"/>
    <w:rsid w:val="00037664"/>
    <w:rsid w:val="00037B86"/>
    <w:rsid w:val="000469DF"/>
    <w:rsid w:val="000531F0"/>
    <w:rsid w:val="00053594"/>
    <w:rsid w:val="00057683"/>
    <w:rsid w:val="00063BE0"/>
    <w:rsid w:val="00064F2D"/>
    <w:rsid w:val="00066405"/>
    <w:rsid w:val="00066947"/>
    <w:rsid w:val="000707F2"/>
    <w:rsid w:val="00071007"/>
    <w:rsid w:val="0007377E"/>
    <w:rsid w:val="000767CF"/>
    <w:rsid w:val="00077878"/>
    <w:rsid w:val="00082850"/>
    <w:rsid w:val="00084617"/>
    <w:rsid w:val="000854E6"/>
    <w:rsid w:val="00086636"/>
    <w:rsid w:val="00086F0B"/>
    <w:rsid w:val="000919B6"/>
    <w:rsid w:val="000943EF"/>
    <w:rsid w:val="00094C47"/>
    <w:rsid w:val="000A20AF"/>
    <w:rsid w:val="000A28A7"/>
    <w:rsid w:val="000A2A6A"/>
    <w:rsid w:val="000A49B0"/>
    <w:rsid w:val="000B1C28"/>
    <w:rsid w:val="000B314D"/>
    <w:rsid w:val="000B6D27"/>
    <w:rsid w:val="000C1F07"/>
    <w:rsid w:val="000C4DF6"/>
    <w:rsid w:val="000C55CF"/>
    <w:rsid w:val="000D3865"/>
    <w:rsid w:val="000D6158"/>
    <w:rsid w:val="000E4575"/>
    <w:rsid w:val="000E7FCE"/>
    <w:rsid w:val="000F1D9E"/>
    <w:rsid w:val="000F2BFC"/>
    <w:rsid w:val="000F4DD2"/>
    <w:rsid w:val="000F6190"/>
    <w:rsid w:val="000F7296"/>
    <w:rsid w:val="00101DFA"/>
    <w:rsid w:val="001037B2"/>
    <w:rsid w:val="0010484C"/>
    <w:rsid w:val="00110DCB"/>
    <w:rsid w:val="00113657"/>
    <w:rsid w:val="00114FED"/>
    <w:rsid w:val="00116B5E"/>
    <w:rsid w:val="001172A9"/>
    <w:rsid w:val="00117ED3"/>
    <w:rsid w:val="0012496B"/>
    <w:rsid w:val="00130E9E"/>
    <w:rsid w:val="001351D3"/>
    <w:rsid w:val="00135590"/>
    <w:rsid w:val="001407C8"/>
    <w:rsid w:val="00146B37"/>
    <w:rsid w:val="00162BE1"/>
    <w:rsid w:val="00176D04"/>
    <w:rsid w:val="001852B2"/>
    <w:rsid w:val="001859CB"/>
    <w:rsid w:val="001A243B"/>
    <w:rsid w:val="001B22FB"/>
    <w:rsid w:val="001C3055"/>
    <w:rsid w:val="001C4A18"/>
    <w:rsid w:val="001C5089"/>
    <w:rsid w:val="001C5C79"/>
    <w:rsid w:val="001C6377"/>
    <w:rsid w:val="001D0743"/>
    <w:rsid w:val="001D2B0F"/>
    <w:rsid w:val="001D4946"/>
    <w:rsid w:val="001D7169"/>
    <w:rsid w:val="001E4363"/>
    <w:rsid w:val="001E4B5D"/>
    <w:rsid w:val="001E6339"/>
    <w:rsid w:val="001E6BBD"/>
    <w:rsid w:val="001E71C7"/>
    <w:rsid w:val="001F06A4"/>
    <w:rsid w:val="001F0E73"/>
    <w:rsid w:val="001F30B2"/>
    <w:rsid w:val="001F7729"/>
    <w:rsid w:val="00202047"/>
    <w:rsid w:val="00205EFF"/>
    <w:rsid w:val="00206285"/>
    <w:rsid w:val="00207844"/>
    <w:rsid w:val="0021196C"/>
    <w:rsid w:val="00212B84"/>
    <w:rsid w:val="0021361C"/>
    <w:rsid w:val="0021630D"/>
    <w:rsid w:val="00216F73"/>
    <w:rsid w:val="00217F42"/>
    <w:rsid w:val="00222C1D"/>
    <w:rsid w:val="002246B5"/>
    <w:rsid w:val="00226E9B"/>
    <w:rsid w:val="002301C9"/>
    <w:rsid w:val="00230711"/>
    <w:rsid w:val="00233BB8"/>
    <w:rsid w:val="002342ED"/>
    <w:rsid w:val="00235BA8"/>
    <w:rsid w:val="00240F30"/>
    <w:rsid w:val="00245C7C"/>
    <w:rsid w:val="002469B1"/>
    <w:rsid w:val="00247530"/>
    <w:rsid w:val="0025077B"/>
    <w:rsid w:val="002527F8"/>
    <w:rsid w:val="002533FF"/>
    <w:rsid w:val="00253CF5"/>
    <w:rsid w:val="002541CE"/>
    <w:rsid w:val="0025739E"/>
    <w:rsid w:val="002573E0"/>
    <w:rsid w:val="00263433"/>
    <w:rsid w:val="00270B3F"/>
    <w:rsid w:val="00272B19"/>
    <w:rsid w:val="002750FB"/>
    <w:rsid w:val="00282F35"/>
    <w:rsid w:val="00290BE6"/>
    <w:rsid w:val="00297B2E"/>
    <w:rsid w:val="00297BE4"/>
    <w:rsid w:val="002A2563"/>
    <w:rsid w:val="002A28E5"/>
    <w:rsid w:val="002B4644"/>
    <w:rsid w:val="002C1EE6"/>
    <w:rsid w:val="002C689F"/>
    <w:rsid w:val="002D08CB"/>
    <w:rsid w:val="002D090B"/>
    <w:rsid w:val="002D096A"/>
    <w:rsid w:val="002D0B71"/>
    <w:rsid w:val="002D1F06"/>
    <w:rsid w:val="002D33CF"/>
    <w:rsid w:val="002E0509"/>
    <w:rsid w:val="002E48B2"/>
    <w:rsid w:val="002F1172"/>
    <w:rsid w:val="002F1F8B"/>
    <w:rsid w:val="002F2444"/>
    <w:rsid w:val="002F39B4"/>
    <w:rsid w:val="002F3BFF"/>
    <w:rsid w:val="002F6121"/>
    <w:rsid w:val="002F6963"/>
    <w:rsid w:val="00310710"/>
    <w:rsid w:val="003172E7"/>
    <w:rsid w:val="00323277"/>
    <w:rsid w:val="003263CF"/>
    <w:rsid w:val="0033357D"/>
    <w:rsid w:val="003347A6"/>
    <w:rsid w:val="00341EEA"/>
    <w:rsid w:val="00342C7E"/>
    <w:rsid w:val="003450C2"/>
    <w:rsid w:val="00350384"/>
    <w:rsid w:val="00350770"/>
    <w:rsid w:val="00353E27"/>
    <w:rsid w:val="0035407C"/>
    <w:rsid w:val="00354D2D"/>
    <w:rsid w:val="00354FF0"/>
    <w:rsid w:val="003615F8"/>
    <w:rsid w:val="0036306C"/>
    <w:rsid w:val="00366184"/>
    <w:rsid w:val="0036703F"/>
    <w:rsid w:val="00371BBE"/>
    <w:rsid w:val="00371E67"/>
    <w:rsid w:val="00373B01"/>
    <w:rsid w:val="003800DE"/>
    <w:rsid w:val="00380572"/>
    <w:rsid w:val="00380996"/>
    <w:rsid w:val="00394A38"/>
    <w:rsid w:val="00397BA9"/>
    <w:rsid w:val="00397BC8"/>
    <w:rsid w:val="003A0C5E"/>
    <w:rsid w:val="003B3CE8"/>
    <w:rsid w:val="003B68DC"/>
    <w:rsid w:val="003C30A7"/>
    <w:rsid w:val="003C55E1"/>
    <w:rsid w:val="003C56A7"/>
    <w:rsid w:val="003C63CF"/>
    <w:rsid w:val="003C68B0"/>
    <w:rsid w:val="003D3A26"/>
    <w:rsid w:val="003F003C"/>
    <w:rsid w:val="003F0AF4"/>
    <w:rsid w:val="003F2113"/>
    <w:rsid w:val="003F564E"/>
    <w:rsid w:val="00400C91"/>
    <w:rsid w:val="0040242E"/>
    <w:rsid w:val="00407448"/>
    <w:rsid w:val="0041521F"/>
    <w:rsid w:val="0041730A"/>
    <w:rsid w:val="00427BE8"/>
    <w:rsid w:val="00432795"/>
    <w:rsid w:val="004346BC"/>
    <w:rsid w:val="004361B9"/>
    <w:rsid w:val="004414DB"/>
    <w:rsid w:val="00442274"/>
    <w:rsid w:val="00443B31"/>
    <w:rsid w:val="004455C0"/>
    <w:rsid w:val="004605E7"/>
    <w:rsid w:val="0046501E"/>
    <w:rsid w:val="00473B21"/>
    <w:rsid w:val="004743C7"/>
    <w:rsid w:val="00474C3C"/>
    <w:rsid w:val="004760FE"/>
    <w:rsid w:val="00490213"/>
    <w:rsid w:val="004932E8"/>
    <w:rsid w:val="004A0F2B"/>
    <w:rsid w:val="004A2184"/>
    <w:rsid w:val="004B251C"/>
    <w:rsid w:val="004B5989"/>
    <w:rsid w:val="004C6D2F"/>
    <w:rsid w:val="004C7C14"/>
    <w:rsid w:val="004D3F63"/>
    <w:rsid w:val="004D6B2B"/>
    <w:rsid w:val="004E29F8"/>
    <w:rsid w:val="004E32BA"/>
    <w:rsid w:val="004F1D85"/>
    <w:rsid w:val="004F47B1"/>
    <w:rsid w:val="004F6911"/>
    <w:rsid w:val="005027B4"/>
    <w:rsid w:val="00503468"/>
    <w:rsid w:val="0051217D"/>
    <w:rsid w:val="00512E98"/>
    <w:rsid w:val="00513A4D"/>
    <w:rsid w:val="0051487D"/>
    <w:rsid w:val="00515080"/>
    <w:rsid w:val="0053081A"/>
    <w:rsid w:val="00531DFA"/>
    <w:rsid w:val="005353D6"/>
    <w:rsid w:val="00536D88"/>
    <w:rsid w:val="00541232"/>
    <w:rsid w:val="00541F4C"/>
    <w:rsid w:val="00541FE6"/>
    <w:rsid w:val="00542012"/>
    <w:rsid w:val="0054250A"/>
    <w:rsid w:val="00543243"/>
    <w:rsid w:val="00543E9F"/>
    <w:rsid w:val="0054418A"/>
    <w:rsid w:val="00544AC7"/>
    <w:rsid w:val="005466A1"/>
    <w:rsid w:val="005557D7"/>
    <w:rsid w:val="00565000"/>
    <w:rsid w:val="005703E0"/>
    <w:rsid w:val="00575000"/>
    <w:rsid w:val="00575E8D"/>
    <w:rsid w:val="00580983"/>
    <w:rsid w:val="005829F0"/>
    <w:rsid w:val="005872DB"/>
    <w:rsid w:val="00590160"/>
    <w:rsid w:val="00592483"/>
    <w:rsid w:val="005977E6"/>
    <w:rsid w:val="00597A12"/>
    <w:rsid w:val="005A564C"/>
    <w:rsid w:val="005A7825"/>
    <w:rsid w:val="005B71B8"/>
    <w:rsid w:val="005B7CD0"/>
    <w:rsid w:val="005C1122"/>
    <w:rsid w:val="005C1357"/>
    <w:rsid w:val="005C3D05"/>
    <w:rsid w:val="005C44E7"/>
    <w:rsid w:val="005D22A6"/>
    <w:rsid w:val="005F433F"/>
    <w:rsid w:val="005F75BC"/>
    <w:rsid w:val="006016E5"/>
    <w:rsid w:val="0060206F"/>
    <w:rsid w:val="006113F7"/>
    <w:rsid w:val="00612DA3"/>
    <w:rsid w:val="00613FB1"/>
    <w:rsid w:val="00614906"/>
    <w:rsid w:val="0061699E"/>
    <w:rsid w:val="00617DF8"/>
    <w:rsid w:val="00623AC1"/>
    <w:rsid w:val="00627E28"/>
    <w:rsid w:val="00634AF6"/>
    <w:rsid w:val="00634FE9"/>
    <w:rsid w:val="00637D6A"/>
    <w:rsid w:val="006445BE"/>
    <w:rsid w:val="006512F9"/>
    <w:rsid w:val="00657CE0"/>
    <w:rsid w:val="00667929"/>
    <w:rsid w:val="0067093F"/>
    <w:rsid w:val="00672223"/>
    <w:rsid w:val="00673A80"/>
    <w:rsid w:val="00673D78"/>
    <w:rsid w:val="00677D47"/>
    <w:rsid w:val="0068282A"/>
    <w:rsid w:val="00682B6C"/>
    <w:rsid w:val="00691BE1"/>
    <w:rsid w:val="00696B52"/>
    <w:rsid w:val="006A0C95"/>
    <w:rsid w:val="006A5298"/>
    <w:rsid w:val="006A7B6C"/>
    <w:rsid w:val="006B3FF0"/>
    <w:rsid w:val="006B4E12"/>
    <w:rsid w:val="006C2FD5"/>
    <w:rsid w:val="006C6013"/>
    <w:rsid w:val="006E367D"/>
    <w:rsid w:val="006E4C85"/>
    <w:rsid w:val="006E7868"/>
    <w:rsid w:val="006F084E"/>
    <w:rsid w:val="006F11E0"/>
    <w:rsid w:val="006F41F7"/>
    <w:rsid w:val="0070192D"/>
    <w:rsid w:val="007042E4"/>
    <w:rsid w:val="0070465B"/>
    <w:rsid w:val="00704E55"/>
    <w:rsid w:val="0070698E"/>
    <w:rsid w:val="00711B71"/>
    <w:rsid w:val="00715DEE"/>
    <w:rsid w:val="00724612"/>
    <w:rsid w:val="007405E8"/>
    <w:rsid w:val="00745D4A"/>
    <w:rsid w:val="00753B7B"/>
    <w:rsid w:val="00757E8E"/>
    <w:rsid w:val="00761592"/>
    <w:rsid w:val="00764406"/>
    <w:rsid w:val="007659F6"/>
    <w:rsid w:val="007737CC"/>
    <w:rsid w:val="00777396"/>
    <w:rsid w:val="0078075A"/>
    <w:rsid w:val="00781FE0"/>
    <w:rsid w:val="00786B5A"/>
    <w:rsid w:val="00794E3A"/>
    <w:rsid w:val="00795A2E"/>
    <w:rsid w:val="007A19D7"/>
    <w:rsid w:val="007A7CB9"/>
    <w:rsid w:val="007B06B8"/>
    <w:rsid w:val="007B0A5D"/>
    <w:rsid w:val="007B2941"/>
    <w:rsid w:val="007B4FB1"/>
    <w:rsid w:val="007B4FCB"/>
    <w:rsid w:val="007B5D22"/>
    <w:rsid w:val="007C4179"/>
    <w:rsid w:val="007C6A3B"/>
    <w:rsid w:val="007C7026"/>
    <w:rsid w:val="007C77AB"/>
    <w:rsid w:val="007D0749"/>
    <w:rsid w:val="007E2DDB"/>
    <w:rsid w:val="007E3D9C"/>
    <w:rsid w:val="007E4537"/>
    <w:rsid w:val="007E455A"/>
    <w:rsid w:val="007E6BAA"/>
    <w:rsid w:val="007E6E94"/>
    <w:rsid w:val="007F6278"/>
    <w:rsid w:val="007F706B"/>
    <w:rsid w:val="00801126"/>
    <w:rsid w:val="00802F0E"/>
    <w:rsid w:val="008114BF"/>
    <w:rsid w:val="00811850"/>
    <w:rsid w:val="00817E2A"/>
    <w:rsid w:val="00821D02"/>
    <w:rsid w:val="00821D8D"/>
    <w:rsid w:val="00824778"/>
    <w:rsid w:val="008323BE"/>
    <w:rsid w:val="00835CD4"/>
    <w:rsid w:val="00835F6F"/>
    <w:rsid w:val="00837617"/>
    <w:rsid w:val="00840D3F"/>
    <w:rsid w:val="0084572A"/>
    <w:rsid w:val="008477DC"/>
    <w:rsid w:val="00851225"/>
    <w:rsid w:val="00852024"/>
    <w:rsid w:val="008540DA"/>
    <w:rsid w:val="0085494C"/>
    <w:rsid w:val="00854ECF"/>
    <w:rsid w:val="008564B9"/>
    <w:rsid w:val="008602EE"/>
    <w:rsid w:val="008624DA"/>
    <w:rsid w:val="008673EA"/>
    <w:rsid w:val="008678A2"/>
    <w:rsid w:val="008701F4"/>
    <w:rsid w:val="008703AA"/>
    <w:rsid w:val="00871B8E"/>
    <w:rsid w:val="00873B5A"/>
    <w:rsid w:val="0087440E"/>
    <w:rsid w:val="00874611"/>
    <w:rsid w:val="0088012E"/>
    <w:rsid w:val="00881E5F"/>
    <w:rsid w:val="00882D00"/>
    <w:rsid w:val="0088332E"/>
    <w:rsid w:val="00883AFE"/>
    <w:rsid w:val="00884814"/>
    <w:rsid w:val="00884BF5"/>
    <w:rsid w:val="00892429"/>
    <w:rsid w:val="008948EC"/>
    <w:rsid w:val="00895688"/>
    <w:rsid w:val="008978EF"/>
    <w:rsid w:val="008A1780"/>
    <w:rsid w:val="008A2B8A"/>
    <w:rsid w:val="008A3B01"/>
    <w:rsid w:val="008A6D7F"/>
    <w:rsid w:val="008B0DF4"/>
    <w:rsid w:val="008B210A"/>
    <w:rsid w:val="008B3550"/>
    <w:rsid w:val="008B3C9B"/>
    <w:rsid w:val="008B6236"/>
    <w:rsid w:val="008C4DDB"/>
    <w:rsid w:val="008D15AE"/>
    <w:rsid w:val="008D1AB0"/>
    <w:rsid w:val="008D5AE8"/>
    <w:rsid w:val="008D5BE8"/>
    <w:rsid w:val="008D5EE1"/>
    <w:rsid w:val="008E083A"/>
    <w:rsid w:val="008E29D1"/>
    <w:rsid w:val="008E3741"/>
    <w:rsid w:val="008E39AC"/>
    <w:rsid w:val="008E4148"/>
    <w:rsid w:val="008E7292"/>
    <w:rsid w:val="008F7E0B"/>
    <w:rsid w:val="0090194D"/>
    <w:rsid w:val="00901E9A"/>
    <w:rsid w:val="00907A60"/>
    <w:rsid w:val="00912796"/>
    <w:rsid w:val="00912EDB"/>
    <w:rsid w:val="0091313B"/>
    <w:rsid w:val="00914CFC"/>
    <w:rsid w:val="00916505"/>
    <w:rsid w:val="00920BF3"/>
    <w:rsid w:val="009251EF"/>
    <w:rsid w:val="00927C79"/>
    <w:rsid w:val="00931FF3"/>
    <w:rsid w:val="00933DF1"/>
    <w:rsid w:val="00947D10"/>
    <w:rsid w:val="00956F60"/>
    <w:rsid w:val="0096268A"/>
    <w:rsid w:val="00967AC3"/>
    <w:rsid w:val="00971B47"/>
    <w:rsid w:val="00977004"/>
    <w:rsid w:val="00981DFD"/>
    <w:rsid w:val="0098213E"/>
    <w:rsid w:val="00983B4F"/>
    <w:rsid w:val="0098457E"/>
    <w:rsid w:val="00984C6D"/>
    <w:rsid w:val="009863C1"/>
    <w:rsid w:val="009946C0"/>
    <w:rsid w:val="00994B1F"/>
    <w:rsid w:val="009A18E4"/>
    <w:rsid w:val="009A27D4"/>
    <w:rsid w:val="009A4658"/>
    <w:rsid w:val="009B464B"/>
    <w:rsid w:val="009B7B17"/>
    <w:rsid w:val="009C4CE9"/>
    <w:rsid w:val="009D161C"/>
    <w:rsid w:val="009D27B4"/>
    <w:rsid w:val="009D27EB"/>
    <w:rsid w:val="009D28EF"/>
    <w:rsid w:val="009D3A1C"/>
    <w:rsid w:val="009D5A4C"/>
    <w:rsid w:val="009D6755"/>
    <w:rsid w:val="009E3BAA"/>
    <w:rsid w:val="009F44A5"/>
    <w:rsid w:val="009F730A"/>
    <w:rsid w:val="00A018BC"/>
    <w:rsid w:val="00A03543"/>
    <w:rsid w:val="00A101CF"/>
    <w:rsid w:val="00A1405F"/>
    <w:rsid w:val="00A2364B"/>
    <w:rsid w:val="00A302FA"/>
    <w:rsid w:val="00A315BB"/>
    <w:rsid w:val="00A3175A"/>
    <w:rsid w:val="00A33E84"/>
    <w:rsid w:val="00A33F60"/>
    <w:rsid w:val="00A41FEC"/>
    <w:rsid w:val="00A435B2"/>
    <w:rsid w:val="00A43799"/>
    <w:rsid w:val="00A44D05"/>
    <w:rsid w:val="00A508EE"/>
    <w:rsid w:val="00A51042"/>
    <w:rsid w:val="00A54C0F"/>
    <w:rsid w:val="00A601FC"/>
    <w:rsid w:val="00A60F60"/>
    <w:rsid w:val="00A62A0D"/>
    <w:rsid w:val="00A66511"/>
    <w:rsid w:val="00A667C6"/>
    <w:rsid w:val="00A674BB"/>
    <w:rsid w:val="00A706B0"/>
    <w:rsid w:val="00A71327"/>
    <w:rsid w:val="00A71BAA"/>
    <w:rsid w:val="00A73D72"/>
    <w:rsid w:val="00A8002B"/>
    <w:rsid w:val="00A80ECD"/>
    <w:rsid w:val="00A81EE6"/>
    <w:rsid w:val="00A85A02"/>
    <w:rsid w:val="00A86A65"/>
    <w:rsid w:val="00A877CD"/>
    <w:rsid w:val="00A90B59"/>
    <w:rsid w:val="00A9171A"/>
    <w:rsid w:val="00A941A7"/>
    <w:rsid w:val="00A943E3"/>
    <w:rsid w:val="00A9683E"/>
    <w:rsid w:val="00AA0FB5"/>
    <w:rsid w:val="00AA5A55"/>
    <w:rsid w:val="00AA5F4E"/>
    <w:rsid w:val="00AB1850"/>
    <w:rsid w:val="00AB1A58"/>
    <w:rsid w:val="00AB2D37"/>
    <w:rsid w:val="00AB5C92"/>
    <w:rsid w:val="00AB5DA8"/>
    <w:rsid w:val="00AC2BF0"/>
    <w:rsid w:val="00AC75C2"/>
    <w:rsid w:val="00AE169C"/>
    <w:rsid w:val="00AE2475"/>
    <w:rsid w:val="00AE3334"/>
    <w:rsid w:val="00AF07E2"/>
    <w:rsid w:val="00AF4A8B"/>
    <w:rsid w:val="00AF4C29"/>
    <w:rsid w:val="00B015BD"/>
    <w:rsid w:val="00B0448E"/>
    <w:rsid w:val="00B11292"/>
    <w:rsid w:val="00B1197F"/>
    <w:rsid w:val="00B14EB0"/>
    <w:rsid w:val="00B17266"/>
    <w:rsid w:val="00B24FBF"/>
    <w:rsid w:val="00B268D5"/>
    <w:rsid w:val="00B27CC3"/>
    <w:rsid w:val="00B43026"/>
    <w:rsid w:val="00B464C7"/>
    <w:rsid w:val="00B539C0"/>
    <w:rsid w:val="00B66318"/>
    <w:rsid w:val="00B67A7D"/>
    <w:rsid w:val="00B70747"/>
    <w:rsid w:val="00B72DAC"/>
    <w:rsid w:val="00B737C1"/>
    <w:rsid w:val="00B73B77"/>
    <w:rsid w:val="00B82B89"/>
    <w:rsid w:val="00B90A28"/>
    <w:rsid w:val="00B911EE"/>
    <w:rsid w:val="00BA49C9"/>
    <w:rsid w:val="00BA58C1"/>
    <w:rsid w:val="00BB32CB"/>
    <w:rsid w:val="00BB3D72"/>
    <w:rsid w:val="00BB4511"/>
    <w:rsid w:val="00BB53DE"/>
    <w:rsid w:val="00BB6F36"/>
    <w:rsid w:val="00BB7700"/>
    <w:rsid w:val="00BC156D"/>
    <w:rsid w:val="00BC3355"/>
    <w:rsid w:val="00BC3E83"/>
    <w:rsid w:val="00BD0A86"/>
    <w:rsid w:val="00BD406B"/>
    <w:rsid w:val="00BD7F8B"/>
    <w:rsid w:val="00BE0DE2"/>
    <w:rsid w:val="00BE2AC4"/>
    <w:rsid w:val="00BF1E72"/>
    <w:rsid w:val="00BF2C91"/>
    <w:rsid w:val="00BF2E51"/>
    <w:rsid w:val="00BF3B45"/>
    <w:rsid w:val="00BF4339"/>
    <w:rsid w:val="00C013A9"/>
    <w:rsid w:val="00C110FD"/>
    <w:rsid w:val="00C13E16"/>
    <w:rsid w:val="00C167DF"/>
    <w:rsid w:val="00C16987"/>
    <w:rsid w:val="00C16A6D"/>
    <w:rsid w:val="00C22D94"/>
    <w:rsid w:val="00C23BAE"/>
    <w:rsid w:val="00C23FAF"/>
    <w:rsid w:val="00C3046E"/>
    <w:rsid w:val="00C30480"/>
    <w:rsid w:val="00C37569"/>
    <w:rsid w:val="00C41BD6"/>
    <w:rsid w:val="00C47819"/>
    <w:rsid w:val="00C47E80"/>
    <w:rsid w:val="00C50D25"/>
    <w:rsid w:val="00C5377E"/>
    <w:rsid w:val="00C574BA"/>
    <w:rsid w:val="00C62AC3"/>
    <w:rsid w:val="00C642B4"/>
    <w:rsid w:val="00C66CC8"/>
    <w:rsid w:val="00C74431"/>
    <w:rsid w:val="00C75D8E"/>
    <w:rsid w:val="00C77650"/>
    <w:rsid w:val="00C77DCF"/>
    <w:rsid w:val="00C84BA4"/>
    <w:rsid w:val="00C92319"/>
    <w:rsid w:val="00C92C43"/>
    <w:rsid w:val="00CA0B9B"/>
    <w:rsid w:val="00CB5062"/>
    <w:rsid w:val="00CB67D6"/>
    <w:rsid w:val="00CB7B8F"/>
    <w:rsid w:val="00CD0E0F"/>
    <w:rsid w:val="00CD18E1"/>
    <w:rsid w:val="00CE7B26"/>
    <w:rsid w:val="00CF22F5"/>
    <w:rsid w:val="00CF2583"/>
    <w:rsid w:val="00CF2AD2"/>
    <w:rsid w:val="00CF348B"/>
    <w:rsid w:val="00CF4901"/>
    <w:rsid w:val="00CF688D"/>
    <w:rsid w:val="00CF6C30"/>
    <w:rsid w:val="00D0008A"/>
    <w:rsid w:val="00D01977"/>
    <w:rsid w:val="00D04A62"/>
    <w:rsid w:val="00D06D56"/>
    <w:rsid w:val="00D10284"/>
    <w:rsid w:val="00D10B5B"/>
    <w:rsid w:val="00D137F4"/>
    <w:rsid w:val="00D14816"/>
    <w:rsid w:val="00D14F0B"/>
    <w:rsid w:val="00D15AE9"/>
    <w:rsid w:val="00D171D2"/>
    <w:rsid w:val="00D205CF"/>
    <w:rsid w:val="00D20A67"/>
    <w:rsid w:val="00D21B77"/>
    <w:rsid w:val="00D229E0"/>
    <w:rsid w:val="00D26C9A"/>
    <w:rsid w:val="00D34F98"/>
    <w:rsid w:val="00D3767C"/>
    <w:rsid w:val="00D40C0D"/>
    <w:rsid w:val="00D415CC"/>
    <w:rsid w:val="00D41D28"/>
    <w:rsid w:val="00D454C6"/>
    <w:rsid w:val="00D51F4E"/>
    <w:rsid w:val="00D5243E"/>
    <w:rsid w:val="00D524DE"/>
    <w:rsid w:val="00D54B9E"/>
    <w:rsid w:val="00D60134"/>
    <w:rsid w:val="00D62D9C"/>
    <w:rsid w:val="00D72B3F"/>
    <w:rsid w:val="00D81CFF"/>
    <w:rsid w:val="00D82288"/>
    <w:rsid w:val="00D83855"/>
    <w:rsid w:val="00D9470A"/>
    <w:rsid w:val="00DA0F58"/>
    <w:rsid w:val="00DA5FFB"/>
    <w:rsid w:val="00DB36B3"/>
    <w:rsid w:val="00DB5CE9"/>
    <w:rsid w:val="00DB5DE5"/>
    <w:rsid w:val="00DD4856"/>
    <w:rsid w:val="00DE3275"/>
    <w:rsid w:val="00DE3678"/>
    <w:rsid w:val="00DE439B"/>
    <w:rsid w:val="00DE7768"/>
    <w:rsid w:val="00DF1B86"/>
    <w:rsid w:val="00DF3402"/>
    <w:rsid w:val="00DF6DA3"/>
    <w:rsid w:val="00E000A8"/>
    <w:rsid w:val="00E01482"/>
    <w:rsid w:val="00E044B8"/>
    <w:rsid w:val="00E1345A"/>
    <w:rsid w:val="00E1539D"/>
    <w:rsid w:val="00E1541D"/>
    <w:rsid w:val="00E16832"/>
    <w:rsid w:val="00E248E4"/>
    <w:rsid w:val="00E30727"/>
    <w:rsid w:val="00E34C9E"/>
    <w:rsid w:val="00E359DA"/>
    <w:rsid w:val="00E422B1"/>
    <w:rsid w:val="00E42ACD"/>
    <w:rsid w:val="00E44FE2"/>
    <w:rsid w:val="00E46C81"/>
    <w:rsid w:val="00E52096"/>
    <w:rsid w:val="00E62832"/>
    <w:rsid w:val="00E62EA1"/>
    <w:rsid w:val="00E645C7"/>
    <w:rsid w:val="00E71BD6"/>
    <w:rsid w:val="00E72607"/>
    <w:rsid w:val="00E8500F"/>
    <w:rsid w:val="00E86489"/>
    <w:rsid w:val="00EA200F"/>
    <w:rsid w:val="00EA53F2"/>
    <w:rsid w:val="00EA5BB1"/>
    <w:rsid w:val="00EA5BD0"/>
    <w:rsid w:val="00EC0AAD"/>
    <w:rsid w:val="00EC1597"/>
    <w:rsid w:val="00EC1F10"/>
    <w:rsid w:val="00EC35BD"/>
    <w:rsid w:val="00EC53D1"/>
    <w:rsid w:val="00EC5DE3"/>
    <w:rsid w:val="00EC5E81"/>
    <w:rsid w:val="00ED1459"/>
    <w:rsid w:val="00ED3A08"/>
    <w:rsid w:val="00EE349B"/>
    <w:rsid w:val="00EE4DAC"/>
    <w:rsid w:val="00EE6BA4"/>
    <w:rsid w:val="00F00EA9"/>
    <w:rsid w:val="00F01BDA"/>
    <w:rsid w:val="00F05F93"/>
    <w:rsid w:val="00F06E36"/>
    <w:rsid w:val="00F1222B"/>
    <w:rsid w:val="00F13A0C"/>
    <w:rsid w:val="00F14A1B"/>
    <w:rsid w:val="00F150F6"/>
    <w:rsid w:val="00F163F1"/>
    <w:rsid w:val="00F16BD8"/>
    <w:rsid w:val="00F22F2A"/>
    <w:rsid w:val="00F2487F"/>
    <w:rsid w:val="00F26748"/>
    <w:rsid w:val="00F277BD"/>
    <w:rsid w:val="00F3104E"/>
    <w:rsid w:val="00F3226B"/>
    <w:rsid w:val="00F3349A"/>
    <w:rsid w:val="00F40CEC"/>
    <w:rsid w:val="00F4250D"/>
    <w:rsid w:val="00F50D14"/>
    <w:rsid w:val="00F53028"/>
    <w:rsid w:val="00F55B10"/>
    <w:rsid w:val="00F63F51"/>
    <w:rsid w:val="00F64062"/>
    <w:rsid w:val="00F7335D"/>
    <w:rsid w:val="00F74E4E"/>
    <w:rsid w:val="00F84795"/>
    <w:rsid w:val="00F86938"/>
    <w:rsid w:val="00F92768"/>
    <w:rsid w:val="00F92E9E"/>
    <w:rsid w:val="00F96D10"/>
    <w:rsid w:val="00FA0002"/>
    <w:rsid w:val="00FA26B4"/>
    <w:rsid w:val="00FA4147"/>
    <w:rsid w:val="00FA4272"/>
    <w:rsid w:val="00FA540F"/>
    <w:rsid w:val="00FA5BD1"/>
    <w:rsid w:val="00FA6C06"/>
    <w:rsid w:val="00FB0C47"/>
    <w:rsid w:val="00FB3626"/>
    <w:rsid w:val="00FB5909"/>
    <w:rsid w:val="00FB6902"/>
    <w:rsid w:val="00FC2CC7"/>
    <w:rsid w:val="00FC3368"/>
    <w:rsid w:val="00FC351C"/>
    <w:rsid w:val="00FC7A51"/>
    <w:rsid w:val="00FD47F3"/>
    <w:rsid w:val="00FE04EE"/>
    <w:rsid w:val="00FE0627"/>
    <w:rsid w:val="00FF2325"/>
    <w:rsid w:val="00FF7950"/>
    <w:rsid w:val="05025778"/>
    <w:rsid w:val="060F3E85"/>
    <w:rsid w:val="06155780"/>
    <w:rsid w:val="06CE6B87"/>
    <w:rsid w:val="09267E1D"/>
    <w:rsid w:val="0BD50FC3"/>
    <w:rsid w:val="0DD71E98"/>
    <w:rsid w:val="0DE016FC"/>
    <w:rsid w:val="147B78C6"/>
    <w:rsid w:val="14D110C6"/>
    <w:rsid w:val="15B02623"/>
    <w:rsid w:val="16B0768E"/>
    <w:rsid w:val="17FF4CF1"/>
    <w:rsid w:val="1A5C7A16"/>
    <w:rsid w:val="1AAC7FBC"/>
    <w:rsid w:val="1B076F85"/>
    <w:rsid w:val="1B775F20"/>
    <w:rsid w:val="1EAB6194"/>
    <w:rsid w:val="22C02AA3"/>
    <w:rsid w:val="2373257F"/>
    <w:rsid w:val="250535C2"/>
    <w:rsid w:val="25191D2C"/>
    <w:rsid w:val="25936FEA"/>
    <w:rsid w:val="269B7B97"/>
    <w:rsid w:val="27044A87"/>
    <w:rsid w:val="28586D86"/>
    <w:rsid w:val="2ACD3758"/>
    <w:rsid w:val="2AE61515"/>
    <w:rsid w:val="2B466C78"/>
    <w:rsid w:val="2E167E3A"/>
    <w:rsid w:val="2E48665F"/>
    <w:rsid w:val="31F93AE8"/>
    <w:rsid w:val="347C5DE2"/>
    <w:rsid w:val="35E715A3"/>
    <w:rsid w:val="368E76EE"/>
    <w:rsid w:val="36AF2BDE"/>
    <w:rsid w:val="36EC3294"/>
    <w:rsid w:val="395A7356"/>
    <w:rsid w:val="3D717970"/>
    <w:rsid w:val="3F1B12B1"/>
    <w:rsid w:val="40D1250B"/>
    <w:rsid w:val="44E02CB6"/>
    <w:rsid w:val="48A94193"/>
    <w:rsid w:val="49704ACD"/>
    <w:rsid w:val="498D7F2E"/>
    <w:rsid w:val="4D5048A0"/>
    <w:rsid w:val="4EBA1DA3"/>
    <w:rsid w:val="5082250C"/>
    <w:rsid w:val="53ED4FE7"/>
    <w:rsid w:val="54077269"/>
    <w:rsid w:val="54363F38"/>
    <w:rsid w:val="55E551C1"/>
    <w:rsid w:val="587B6C50"/>
    <w:rsid w:val="58C919AA"/>
    <w:rsid w:val="58E85104"/>
    <w:rsid w:val="59E572A7"/>
    <w:rsid w:val="5A3A14C7"/>
    <w:rsid w:val="5B857E0A"/>
    <w:rsid w:val="5CFB497D"/>
    <w:rsid w:val="5E6D175A"/>
    <w:rsid w:val="64F63D04"/>
    <w:rsid w:val="675039C2"/>
    <w:rsid w:val="6DE43E3D"/>
    <w:rsid w:val="6E927F5A"/>
    <w:rsid w:val="6F1277AF"/>
    <w:rsid w:val="6F484F7F"/>
    <w:rsid w:val="6FF61622"/>
    <w:rsid w:val="703F03B7"/>
    <w:rsid w:val="7114547A"/>
    <w:rsid w:val="71BA275C"/>
    <w:rsid w:val="72A1635F"/>
    <w:rsid w:val="734F12D9"/>
    <w:rsid w:val="7955139C"/>
    <w:rsid w:val="799032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1E98CEE"/>
  <w15:docId w15:val="{E830813B-A8C9-4941-86FD-DAB13B07C1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qFormat="1"/>
    <w:lsdException w:name="header" w:qFormat="1"/>
    <w:lsdException w:name="footer" w:uiPriority="99"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uiPriority="1" w:qFormat="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qFormat="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ody Text"/>
    <w:basedOn w:val="a"/>
    <w:uiPriority w:val="1"/>
    <w:qFormat/>
    <w:pPr>
      <w:autoSpaceDE w:val="0"/>
      <w:autoSpaceDN w:val="0"/>
      <w:jc w:val="left"/>
    </w:pPr>
    <w:rPr>
      <w:rFonts w:ascii="宋体" w:hAnsi="宋体" w:cs="宋体"/>
      <w:kern w:val="0"/>
      <w:sz w:val="24"/>
      <w:szCs w:val="24"/>
      <w:lang w:eastAsia="en-US"/>
    </w:rPr>
  </w:style>
  <w:style w:type="paragraph" w:styleId="a6">
    <w:name w:val="Date"/>
    <w:basedOn w:val="a"/>
    <w:next w:val="a"/>
    <w:link w:val="a7"/>
    <w:qFormat/>
    <w:pPr>
      <w:ind w:leftChars="2500" w:left="100"/>
    </w:pPr>
  </w:style>
  <w:style w:type="paragraph" w:styleId="a8">
    <w:name w:val="Balloon Text"/>
    <w:basedOn w:val="a"/>
    <w:link w:val="a9"/>
    <w:semiHidden/>
    <w:unhideWhenUsed/>
    <w:qFormat/>
    <w:rPr>
      <w:sz w:val="18"/>
      <w:szCs w:val="18"/>
    </w:rPr>
  </w:style>
  <w:style w:type="paragraph" w:styleId="aa">
    <w:name w:val="footer"/>
    <w:basedOn w:val="a"/>
    <w:link w:val="ab"/>
    <w:uiPriority w:val="99"/>
    <w:qFormat/>
    <w:pPr>
      <w:tabs>
        <w:tab w:val="center" w:pos="4153"/>
        <w:tab w:val="right" w:pos="8306"/>
      </w:tabs>
      <w:snapToGrid w:val="0"/>
      <w:jc w:val="left"/>
    </w:pPr>
    <w:rPr>
      <w:sz w:val="18"/>
      <w:szCs w:val="18"/>
    </w:rPr>
  </w:style>
  <w:style w:type="paragraph" w:styleId="ac">
    <w:name w:val="header"/>
    <w:basedOn w:val="a"/>
    <w:link w:val="ad"/>
    <w:qFormat/>
    <w:pPr>
      <w:pBdr>
        <w:bottom w:val="single" w:sz="6" w:space="1" w:color="auto"/>
      </w:pBdr>
      <w:tabs>
        <w:tab w:val="center" w:pos="4153"/>
        <w:tab w:val="right" w:pos="8306"/>
      </w:tabs>
      <w:snapToGrid w:val="0"/>
      <w:jc w:val="center"/>
    </w:pPr>
    <w:rPr>
      <w:sz w:val="18"/>
      <w:szCs w:val="18"/>
    </w:rPr>
  </w:style>
  <w:style w:type="paragraph" w:styleId="ae">
    <w:name w:val="annotation subject"/>
    <w:basedOn w:val="a3"/>
    <w:next w:val="a3"/>
    <w:link w:val="af"/>
    <w:semiHidden/>
    <w:unhideWhenUsed/>
    <w:qFormat/>
    <w:rPr>
      <w:b/>
      <w:bCs/>
    </w:rPr>
  </w:style>
  <w:style w:type="table" w:styleId="af0">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3">
    <w:name w:val="Light List Accent 3"/>
    <w:basedOn w:val="a1"/>
    <w:uiPriority w:val="61"/>
    <w:qFormat/>
    <w:tblPr>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character" w:styleId="af1">
    <w:name w:val="Hyperlink"/>
    <w:basedOn w:val="a0"/>
    <w:uiPriority w:val="99"/>
    <w:unhideWhenUsed/>
    <w:qFormat/>
    <w:rPr>
      <w:color w:val="0563C1" w:themeColor="hyperlink"/>
      <w:u w:val="single"/>
    </w:rPr>
  </w:style>
  <w:style w:type="character" w:styleId="af2">
    <w:name w:val="annotation reference"/>
    <w:basedOn w:val="a0"/>
    <w:qFormat/>
    <w:rPr>
      <w:sz w:val="21"/>
      <w:szCs w:val="21"/>
    </w:rPr>
  </w:style>
  <w:style w:type="character" w:customStyle="1" w:styleId="ad">
    <w:name w:val="页眉 字符"/>
    <w:basedOn w:val="a0"/>
    <w:link w:val="ac"/>
    <w:qFormat/>
    <w:rPr>
      <w:rFonts w:eastAsia="宋体"/>
      <w:kern w:val="2"/>
      <w:sz w:val="18"/>
      <w:szCs w:val="18"/>
    </w:rPr>
  </w:style>
  <w:style w:type="character" w:customStyle="1" w:styleId="ab">
    <w:name w:val="页脚 字符"/>
    <w:basedOn w:val="a0"/>
    <w:link w:val="aa"/>
    <w:uiPriority w:val="99"/>
    <w:qFormat/>
    <w:rPr>
      <w:rFonts w:eastAsia="宋体"/>
      <w:kern w:val="2"/>
      <w:sz w:val="18"/>
      <w:szCs w:val="18"/>
    </w:rPr>
  </w:style>
  <w:style w:type="paragraph" w:styleId="af3">
    <w:name w:val="List Paragraph"/>
    <w:basedOn w:val="a"/>
    <w:uiPriority w:val="34"/>
    <w:qFormat/>
    <w:pPr>
      <w:ind w:firstLineChars="200" w:firstLine="420"/>
    </w:pPr>
  </w:style>
  <w:style w:type="character" w:customStyle="1" w:styleId="a9">
    <w:name w:val="批注框文本 字符"/>
    <w:basedOn w:val="a0"/>
    <w:link w:val="a8"/>
    <w:semiHidden/>
    <w:qFormat/>
    <w:rPr>
      <w:rFonts w:eastAsia="宋体"/>
      <w:kern w:val="2"/>
      <w:sz w:val="18"/>
      <w:szCs w:val="18"/>
    </w:rPr>
  </w:style>
  <w:style w:type="character" w:customStyle="1" w:styleId="a7">
    <w:name w:val="日期 字符"/>
    <w:basedOn w:val="a0"/>
    <w:link w:val="a6"/>
    <w:qFormat/>
    <w:rPr>
      <w:rFonts w:eastAsia="宋体"/>
      <w:kern w:val="2"/>
      <w:sz w:val="21"/>
      <w:szCs w:val="22"/>
    </w:rPr>
  </w:style>
  <w:style w:type="character" w:customStyle="1" w:styleId="a4">
    <w:name w:val="批注文字 字符"/>
    <w:basedOn w:val="a0"/>
    <w:link w:val="a3"/>
    <w:qFormat/>
    <w:rPr>
      <w:rFonts w:eastAsia="宋体"/>
      <w:kern w:val="2"/>
      <w:sz w:val="21"/>
      <w:szCs w:val="22"/>
    </w:rPr>
  </w:style>
  <w:style w:type="character" w:customStyle="1" w:styleId="af">
    <w:name w:val="批注主题 字符"/>
    <w:basedOn w:val="a4"/>
    <w:link w:val="ae"/>
    <w:semiHidden/>
    <w:qFormat/>
    <w:rPr>
      <w:rFonts w:eastAsia="宋体"/>
      <w:b/>
      <w:bCs/>
      <w:kern w:val="2"/>
      <w:sz w:val="21"/>
      <w:szCs w:val="22"/>
    </w:rPr>
  </w:style>
  <w:style w:type="paragraph" w:customStyle="1" w:styleId="1">
    <w:name w:val="修订1"/>
    <w:hidden/>
    <w:uiPriority w:val="99"/>
    <w:semiHidden/>
    <w:qFormat/>
    <w:rPr>
      <w:rFonts w:asciiTheme="minorHAnsi"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cjisb83880791@126.co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57B00A-F19A-4FDC-9D8B-E4CEACB3E2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19</Pages>
  <Words>1402</Words>
  <Characters>7994</Characters>
  <Application>Microsoft Office Word</Application>
  <DocSecurity>0</DocSecurity>
  <Lines>66</Lines>
  <Paragraphs>18</Paragraphs>
  <ScaleCrop>false</ScaleCrop>
  <Manager>在行图文</Manager>
  <Company>在行图文</Company>
  <LinksUpToDate>false</LinksUpToDate>
  <CharactersWithSpaces>9378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在行图文</dc:title>
  <dc:subject>在行图文</dc:subject>
  <dc:creator>在行图文</dc:creator>
  <cp:keywords>在行图文</cp:keywords>
  <dc:description>在行图文</dc:description>
  <cp:lastModifiedBy>harry li</cp:lastModifiedBy>
  <cp:revision>6</cp:revision>
  <cp:lastPrinted>2021-12-24T10:58:00Z</cp:lastPrinted>
  <dcterms:created xsi:type="dcterms:W3CDTF">2024-04-01T02:15:00Z</dcterms:created>
  <dcterms:modified xsi:type="dcterms:W3CDTF">2024-04-02T09:29:00Z</dcterms:modified>
  <cp:category>在行图文</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3F4CFE3D6AB646D3BBA64AC6648AA1F0</vt:lpwstr>
  </property>
</Properties>
</file>