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949D6" w14:textId="77777777" w:rsidR="0062614E" w:rsidRDefault="0062614E">
      <w:pPr>
        <w:spacing w:line="360" w:lineRule="auto"/>
        <w:rPr>
          <w:rFonts w:ascii="宋体" w:hAnsi="宋体"/>
          <w:b/>
          <w:bCs/>
          <w:sz w:val="30"/>
          <w:szCs w:val="30"/>
        </w:rPr>
      </w:pPr>
    </w:p>
    <w:p w14:paraId="4A026019" w14:textId="77777777" w:rsidR="0062614E" w:rsidRDefault="0062614E">
      <w:pPr>
        <w:spacing w:line="360" w:lineRule="auto"/>
        <w:rPr>
          <w:rFonts w:ascii="宋体" w:hAnsi="宋体"/>
          <w:b/>
          <w:bCs/>
          <w:sz w:val="30"/>
          <w:szCs w:val="30"/>
        </w:rPr>
      </w:pPr>
    </w:p>
    <w:p w14:paraId="582D7240" w14:textId="77777777" w:rsidR="0062614E" w:rsidRDefault="0062614E">
      <w:pPr>
        <w:spacing w:line="360" w:lineRule="auto"/>
        <w:rPr>
          <w:rFonts w:ascii="宋体" w:hAnsi="宋体"/>
          <w:b/>
          <w:bCs/>
          <w:sz w:val="30"/>
          <w:szCs w:val="30"/>
        </w:rPr>
      </w:pPr>
    </w:p>
    <w:p w14:paraId="6284F2EA" w14:textId="77777777" w:rsidR="0062614E" w:rsidRDefault="0062614E">
      <w:pPr>
        <w:spacing w:line="360" w:lineRule="auto"/>
        <w:rPr>
          <w:rFonts w:ascii="宋体" w:hAnsi="宋体"/>
          <w:b/>
          <w:bCs/>
          <w:sz w:val="30"/>
          <w:szCs w:val="30"/>
        </w:rPr>
      </w:pPr>
    </w:p>
    <w:p w14:paraId="2167E9E7" w14:textId="19E927C9" w:rsidR="0062614E" w:rsidRPr="00C66EC5" w:rsidRDefault="00C66EC5">
      <w:pPr>
        <w:spacing w:line="360" w:lineRule="auto"/>
        <w:jc w:val="center"/>
        <w:rPr>
          <w:rFonts w:ascii="宋体" w:hAnsi="宋体"/>
          <w:b/>
          <w:bCs/>
          <w:color w:val="FF0000"/>
          <w:sz w:val="66"/>
          <w:szCs w:val="66"/>
          <w14:shadow w14:blurRad="50800" w14:dist="38100" w14:dir="0" w14:sx="100000" w14:sy="100000" w14:kx="0" w14:ky="0" w14:algn="l">
            <w14:srgbClr w14:val="000000">
              <w14:alpha w14:val="60000"/>
            </w14:srgbClr>
          </w14:shadow>
        </w:rPr>
      </w:pPr>
      <w:r w:rsidRPr="00C66EC5">
        <w:rPr>
          <w:rFonts w:ascii="宋体" w:hAnsi="宋体" w:hint="eastAsia"/>
          <w:b/>
          <w:bCs/>
          <w:color w:val="FF0000"/>
          <w:sz w:val="66"/>
          <w:szCs w:val="66"/>
          <w14:shadow w14:blurRad="50800" w14:dist="38100" w14:dir="0" w14:sx="100000" w14:sy="100000" w14:kx="0" w14:ky="0" w14:algn="l">
            <w14:srgbClr w14:val="000000">
              <w14:alpha w14:val="60000"/>
            </w14:srgbClr>
          </w14:shadow>
        </w:rPr>
        <w:t>红棉潮</w:t>
      </w:r>
      <w:proofErr w:type="gramStart"/>
      <w:r w:rsidRPr="00C66EC5">
        <w:rPr>
          <w:rFonts w:ascii="宋体" w:hAnsi="宋体" w:hint="eastAsia"/>
          <w:b/>
          <w:bCs/>
          <w:color w:val="FF0000"/>
          <w:sz w:val="66"/>
          <w:szCs w:val="66"/>
          <w14:shadow w14:blurRad="50800" w14:dist="38100" w14:dir="0" w14:sx="100000" w14:sy="100000" w14:kx="0" w14:ky="0" w14:algn="l">
            <w14:srgbClr w14:val="000000">
              <w14:alpha w14:val="60000"/>
            </w14:srgbClr>
          </w14:shadow>
        </w:rPr>
        <w:t>墟</w:t>
      </w:r>
      <w:proofErr w:type="gramEnd"/>
      <w:r w:rsidRPr="00C66EC5">
        <w:rPr>
          <w:rFonts w:ascii="宋体" w:hAnsi="宋体" w:hint="eastAsia"/>
          <w:b/>
          <w:bCs/>
          <w:color w:val="FF0000"/>
          <w:sz w:val="66"/>
          <w:szCs w:val="66"/>
          <w14:shadow w14:blurRad="50800" w14:dist="38100" w14:dir="0" w14:sx="100000" w14:sy="100000" w14:kx="0" w14:ky="0" w14:algn="l">
            <w14:srgbClr w14:val="000000">
              <w14:alpha w14:val="60000"/>
            </w14:srgbClr>
          </w14:shadow>
        </w:rPr>
        <w:t>项目执行服务项目</w:t>
      </w:r>
    </w:p>
    <w:p w14:paraId="2A85162A" w14:textId="77777777" w:rsidR="0062614E" w:rsidRDefault="0062614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1743AF1" w14:textId="3914C970" w:rsidR="00C66EC5" w:rsidRPr="001B4D14" w:rsidRDefault="00C66EC5" w:rsidP="001B4D14">
      <w:pPr>
        <w:pStyle w:val="a0"/>
        <w:jc w:val="center"/>
        <w:rPr>
          <w:rFonts w:asciiTheme="minorEastAsia" w:eastAsiaTheme="minorEastAsia" w:hAnsiTheme="minorEastAsia"/>
          <w:b/>
          <w:bCs/>
          <w:sz w:val="36"/>
          <w:szCs w:val="40"/>
        </w:rPr>
      </w:pPr>
      <w:r w:rsidRPr="001B4D14">
        <w:rPr>
          <w:rFonts w:asciiTheme="minorEastAsia" w:eastAsiaTheme="minorEastAsia" w:hAnsiTheme="minorEastAsia" w:hint="eastAsia"/>
          <w:b/>
          <w:bCs/>
          <w:sz w:val="36"/>
          <w:szCs w:val="40"/>
        </w:rPr>
        <w:t>项目编号：Y</w:t>
      </w:r>
      <w:r w:rsidRPr="001B4D14">
        <w:rPr>
          <w:rFonts w:asciiTheme="minorEastAsia" w:eastAsiaTheme="minorEastAsia" w:hAnsiTheme="minorEastAsia"/>
          <w:b/>
          <w:bCs/>
          <w:sz w:val="36"/>
          <w:szCs w:val="40"/>
        </w:rPr>
        <w:t>CDY-202402</w:t>
      </w:r>
      <w:r w:rsidR="001B4D14" w:rsidRPr="001B4D14">
        <w:rPr>
          <w:rFonts w:asciiTheme="minorEastAsia" w:eastAsiaTheme="minorEastAsia" w:hAnsiTheme="minorEastAsia"/>
          <w:b/>
          <w:bCs/>
          <w:sz w:val="36"/>
          <w:szCs w:val="40"/>
        </w:rPr>
        <w:t>01-</w:t>
      </w:r>
      <w:r w:rsidR="001B4D14">
        <w:rPr>
          <w:rFonts w:asciiTheme="minorEastAsia" w:eastAsiaTheme="minorEastAsia" w:hAnsiTheme="minorEastAsia"/>
          <w:b/>
          <w:bCs/>
          <w:sz w:val="36"/>
          <w:szCs w:val="40"/>
        </w:rPr>
        <w:t>HMCX</w:t>
      </w:r>
    </w:p>
    <w:p w14:paraId="1F1D6EBF" w14:textId="77777777" w:rsidR="00C66EC5" w:rsidRDefault="00C66EC5" w:rsidP="00C66EC5">
      <w:pPr>
        <w:pStyle w:val="a0"/>
      </w:pPr>
    </w:p>
    <w:p w14:paraId="2BCD042D" w14:textId="77777777" w:rsidR="00DA3F0D" w:rsidRDefault="00DA3F0D" w:rsidP="00DA3F0D"/>
    <w:p w14:paraId="129AC28C" w14:textId="77777777" w:rsidR="00DA3F0D" w:rsidRPr="00DA3F0D" w:rsidRDefault="00DA3F0D" w:rsidP="00DA3F0D">
      <w:pPr>
        <w:pStyle w:val="a0"/>
      </w:pPr>
    </w:p>
    <w:p w14:paraId="59D5A81B" w14:textId="77777777" w:rsidR="00C66EC5" w:rsidRPr="00C66EC5" w:rsidRDefault="00C66EC5" w:rsidP="00C66EC5"/>
    <w:p w14:paraId="4EB01B87" w14:textId="77777777" w:rsidR="0062614E" w:rsidRPr="00C66EC5" w:rsidRDefault="004F2EE5">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sidRPr="00C66EC5">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551CF4D1" w14:textId="77777777" w:rsidR="0062614E" w:rsidRDefault="0062614E">
      <w:pPr>
        <w:spacing w:line="360" w:lineRule="auto"/>
        <w:rPr>
          <w:rFonts w:ascii="宋体" w:hAnsi="宋体"/>
          <w:b/>
          <w:bCs/>
          <w:sz w:val="30"/>
          <w:szCs w:val="30"/>
        </w:rPr>
      </w:pPr>
    </w:p>
    <w:p w14:paraId="33D8699A" w14:textId="77777777" w:rsidR="0062614E" w:rsidRDefault="0062614E">
      <w:pPr>
        <w:spacing w:line="360" w:lineRule="auto"/>
        <w:rPr>
          <w:rFonts w:ascii="宋体" w:hAnsi="宋体"/>
          <w:b/>
          <w:bCs/>
          <w:sz w:val="30"/>
          <w:szCs w:val="30"/>
        </w:rPr>
      </w:pPr>
    </w:p>
    <w:p w14:paraId="1057F617" w14:textId="77777777" w:rsidR="0062614E" w:rsidRDefault="0062614E">
      <w:pPr>
        <w:pStyle w:val="a0"/>
      </w:pPr>
    </w:p>
    <w:p w14:paraId="07C028BB" w14:textId="77777777" w:rsidR="00C66EC5" w:rsidRPr="00C66EC5" w:rsidRDefault="00C66EC5" w:rsidP="00C66EC5"/>
    <w:p w14:paraId="19888C3A" w14:textId="77777777" w:rsidR="0062614E" w:rsidRDefault="0062614E">
      <w:pPr>
        <w:spacing w:line="360" w:lineRule="auto"/>
        <w:rPr>
          <w:rFonts w:ascii="宋体" w:hAnsi="宋体"/>
          <w:b/>
          <w:bCs/>
          <w:sz w:val="30"/>
          <w:szCs w:val="30"/>
        </w:rPr>
      </w:pPr>
    </w:p>
    <w:p w14:paraId="26784591" w14:textId="77777777" w:rsidR="0062614E" w:rsidRDefault="004F2EE5">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68FF5F6F" w14:textId="3E1704FB" w:rsidR="00C66EC5" w:rsidRDefault="00C66EC5" w:rsidP="00C66EC5">
      <w:pPr>
        <w:spacing w:line="360" w:lineRule="auto"/>
        <w:jc w:val="center"/>
        <w:rPr>
          <w:rFonts w:ascii="宋体" w:hAnsi="宋体"/>
          <w:b/>
          <w:bCs/>
          <w:sz w:val="30"/>
          <w:szCs w:val="30"/>
        </w:rPr>
      </w:pPr>
      <w:r>
        <w:rPr>
          <w:rFonts w:ascii="宋体" w:hAnsi="宋体" w:hint="eastAsia"/>
          <w:b/>
          <w:bCs/>
          <w:sz w:val="30"/>
          <w:szCs w:val="30"/>
        </w:rPr>
        <w:t>2024年</w:t>
      </w:r>
      <w:r w:rsidR="001B4D14">
        <w:rPr>
          <w:rFonts w:ascii="宋体" w:hAnsi="宋体"/>
          <w:b/>
          <w:bCs/>
          <w:sz w:val="30"/>
          <w:szCs w:val="30"/>
        </w:rPr>
        <w:t>2</w:t>
      </w:r>
      <w:r w:rsidR="004F2EE5">
        <w:rPr>
          <w:rFonts w:ascii="宋体" w:hAnsi="宋体" w:hint="eastAsia"/>
          <w:b/>
          <w:bCs/>
          <w:sz w:val="30"/>
          <w:szCs w:val="30"/>
        </w:rPr>
        <w:t>月</w:t>
      </w:r>
    </w:p>
    <w:p w14:paraId="5CEF4B94" w14:textId="562CA805" w:rsidR="0062614E" w:rsidRPr="00C66EC5" w:rsidRDefault="00C66EC5" w:rsidP="00C66EC5">
      <w:pPr>
        <w:pStyle w:val="a0"/>
      </w:pPr>
      <w:r>
        <w:br w:type="page"/>
      </w:r>
    </w:p>
    <w:p w14:paraId="2950DBEC" w14:textId="77777777" w:rsidR="0062614E" w:rsidRDefault="004F2EE5">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14:paraId="1E11B2B8" w14:textId="7B12B8F9" w:rsidR="0062614E" w:rsidRDefault="004F2EE5">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w:t>
      </w:r>
      <w:r w:rsidR="004354F2">
        <w:rPr>
          <w:rFonts w:ascii="宋体" w:hAnsi="宋体" w:hint="eastAsia"/>
          <w:sz w:val="24"/>
          <w:szCs w:val="24"/>
        </w:rPr>
        <w:t>演出电影有限公司现需要为红棉潮</w:t>
      </w:r>
      <w:proofErr w:type="gramStart"/>
      <w:r w:rsidR="004354F2">
        <w:rPr>
          <w:rFonts w:ascii="宋体" w:hAnsi="宋体" w:hint="eastAsia"/>
          <w:sz w:val="24"/>
          <w:szCs w:val="24"/>
        </w:rPr>
        <w:t>墟</w:t>
      </w:r>
      <w:proofErr w:type="gramEnd"/>
      <w:r w:rsidR="004354F2">
        <w:rPr>
          <w:rFonts w:ascii="宋体" w:hAnsi="宋体" w:hint="eastAsia"/>
          <w:sz w:val="24"/>
          <w:szCs w:val="24"/>
        </w:rPr>
        <w:t>项目提供执行服务</w:t>
      </w:r>
      <w:r w:rsidR="0000200C">
        <w:rPr>
          <w:rFonts w:ascii="宋体" w:hAnsi="宋体" w:hint="eastAsia"/>
          <w:sz w:val="24"/>
          <w:szCs w:val="24"/>
        </w:rPr>
        <w:t>，</w:t>
      </w:r>
      <w:proofErr w:type="gramStart"/>
      <w:r>
        <w:rPr>
          <w:rFonts w:ascii="宋体" w:hAnsi="宋体" w:hint="eastAsia"/>
          <w:sz w:val="24"/>
          <w:szCs w:val="24"/>
        </w:rPr>
        <w:t>现邀请</w:t>
      </w:r>
      <w:proofErr w:type="gramEnd"/>
      <w:r w:rsidR="0000200C">
        <w:rPr>
          <w:rFonts w:ascii="宋体" w:hAnsi="宋体" w:hint="eastAsia"/>
          <w:sz w:val="24"/>
          <w:szCs w:val="24"/>
        </w:rPr>
        <w:t>符合资质及条件的供应商提供本项目的策划、设计、布展等执行服务，</w:t>
      </w:r>
      <w:r>
        <w:rPr>
          <w:rFonts w:ascii="宋体" w:hAnsi="宋体" w:hint="eastAsia"/>
          <w:sz w:val="24"/>
          <w:szCs w:val="24"/>
        </w:rPr>
        <w:t>按照本邀请函的内容对此项目进行报价。</w:t>
      </w:r>
    </w:p>
    <w:p w14:paraId="28020959" w14:textId="77777777" w:rsidR="0062614E" w:rsidRPr="0000200C" w:rsidRDefault="0062614E" w:rsidP="0000200C"/>
    <w:p w14:paraId="712D6043" w14:textId="0DBB1C04" w:rsidR="0062614E" w:rsidRPr="00271496" w:rsidRDefault="004F2EE5" w:rsidP="00271496">
      <w:pPr>
        <w:pStyle w:val="ad"/>
        <w:numPr>
          <w:ilvl w:val="0"/>
          <w:numId w:val="1"/>
        </w:numPr>
        <w:spacing w:line="360" w:lineRule="auto"/>
        <w:ind w:firstLineChars="0"/>
        <w:rPr>
          <w:rFonts w:ascii="宋体" w:hAnsi="宋体"/>
          <w:b/>
          <w:bCs/>
          <w:sz w:val="24"/>
          <w:szCs w:val="24"/>
        </w:rPr>
      </w:pPr>
      <w:r w:rsidRPr="00271496">
        <w:rPr>
          <w:rFonts w:ascii="宋体" w:hAnsi="宋体" w:hint="eastAsia"/>
          <w:b/>
          <w:bCs/>
          <w:sz w:val="24"/>
          <w:szCs w:val="24"/>
        </w:rPr>
        <w:t>项目信息表</w:t>
      </w:r>
    </w:p>
    <w:tbl>
      <w:tblPr>
        <w:tblW w:w="973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449"/>
        <w:gridCol w:w="1074"/>
        <w:gridCol w:w="1436"/>
        <w:gridCol w:w="4773"/>
      </w:tblGrid>
      <w:tr w:rsidR="0062614E" w14:paraId="1AB65CD6" w14:textId="77777777" w:rsidTr="001B4D14">
        <w:trPr>
          <w:cantSplit/>
          <w:trHeight w:val="267"/>
          <w:jc w:val="center"/>
        </w:trPr>
        <w:tc>
          <w:tcPr>
            <w:tcW w:w="2449" w:type="dxa"/>
            <w:vAlign w:val="center"/>
          </w:tcPr>
          <w:p w14:paraId="74D2EEBC" w14:textId="77777777" w:rsidR="0062614E" w:rsidRDefault="004F2EE5" w:rsidP="00C66EC5">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14:paraId="5B1DA100" w14:textId="382466F6" w:rsidR="0062614E" w:rsidRDefault="00C66EC5" w:rsidP="00C66EC5">
            <w:pPr>
              <w:spacing w:line="360" w:lineRule="auto"/>
              <w:rPr>
                <w:rFonts w:ascii="宋体" w:hAnsi="宋体"/>
                <w:sz w:val="24"/>
                <w:szCs w:val="24"/>
              </w:rPr>
            </w:pPr>
            <w:r>
              <w:rPr>
                <w:rFonts w:ascii="宋体" w:hAnsi="宋体" w:hint="eastAsia"/>
                <w:sz w:val="24"/>
                <w:szCs w:val="24"/>
              </w:rPr>
              <w:t>红棉潮</w:t>
            </w:r>
            <w:proofErr w:type="gramStart"/>
            <w:r>
              <w:rPr>
                <w:rFonts w:ascii="宋体" w:hAnsi="宋体" w:hint="eastAsia"/>
                <w:sz w:val="24"/>
                <w:szCs w:val="24"/>
              </w:rPr>
              <w:t>墟</w:t>
            </w:r>
            <w:proofErr w:type="gramEnd"/>
            <w:r>
              <w:rPr>
                <w:rFonts w:ascii="宋体" w:hAnsi="宋体" w:hint="eastAsia"/>
                <w:sz w:val="24"/>
                <w:szCs w:val="24"/>
              </w:rPr>
              <w:t>项目执行服务项目</w:t>
            </w:r>
          </w:p>
        </w:tc>
      </w:tr>
      <w:tr w:rsidR="0062614E" w14:paraId="7EA2F604" w14:textId="77777777" w:rsidTr="001B4D14">
        <w:trPr>
          <w:cantSplit/>
          <w:trHeight w:val="226"/>
          <w:jc w:val="center"/>
        </w:trPr>
        <w:tc>
          <w:tcPr>
            <w:tcW w:w="2449" w:type="dxa"/>
            <w:vAlign w:val="center"/>
          </w:tcPr>
          <w:p w14:paraId="61143D6E" w14:textId="77777777" w:rsidR="0062614E" w:rsidRDefault="004F2EE5" w:rsidP="00C66EC5">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14:paraId="60858DEF" w14:textId="6F8D3FC9" w:rsidR="0062614E" w:rsidRDefault="001B4D14" w:rsidP="00C66EC5">
            <w:pPr>
              <w:spacing w:line="360" w:lineRule="auto"/>
              <w:rPr>
                <w:rFonts w:ascii="宋体" w:hAnsi="宋体"/>
                <w:sz w:val="24"/>
                <w:szCs w:val="24"/>
              </w:rPr>
            </w:pPr>
            <w:r w:rsidRPr="001B4D14">
              <w:rPr>
                <w:rFonts w:ascii="宋体" w:hAnsi="宋体"/>
                <w:sz w:val="24"/>
                <w:szCs w:val="24"/>
              </w:rPr>
              <w:t>YCDY-20240201-HMCX</w:t>
            </w:r>
          </w:p>
        </w:tc>
      </w:tr>
      <w:tr w:rsidR="0062614E" w14:paraId="56621F78" w14:textId="77777777" w:rsidTr="001B4D14">
        <w:trPr>
          <w:cantSplit/>
          <w:trHeight w:val="226"/>
          <w:jc w:val="center"/>
        </w:trPr>
        <w:tc>
          <w:tcPr>
            <w:tcW w:w="2449" w:type="dxa"/>
            <w:vAlign w:val="center"/>
          </w:tcPr>
          <w:p w14:paraId="4CC502BF" w14:textId="77777777" w:rsidR="0062614E" w:rsidRDefault="004F2EE5" w:rsidP="00C66EC5">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14:paraId="3D0726A3" w14:textId="599A87FB" w:rsidR="0062614E" w:rsidRDefault="00E86CC6" w:rsidP="00C66EC5">
            <w:pPr>
              <w:spacing w:line="360" w:lineRule="auto"/>
              <w:rPr>
                <w:rFonts w:ascii="宋体" w:hAnsi="宋体"/>
                <w:sz w:val="24"/>
                <w:szCs w:val="24"/>
              </w:rPr>
            </w:pPr>
            <w:r>
              <w:rPr>
                <w:rFonts w:ascii="宋体" w:hAnsi="宋体" w:hint="eastAsia"/>
                <w:sz w:val="24"/>
                <w:szCs w:val="24"/>
              </w:rPr>
              <w:t>广州市</w:t>
            </w:r>
            <w:r w:rsidR="0034189E">
              <w:rPr>
                <w:rFonts w:ascii="宋体" w:hAnsi="宋体" w:hint="eastAsia"/>
                <w:sz w:val="24"/>
                <w:szCs w:val="24"/>
              </w:rPr>
              <w:t>烈士陵园、农讲所、团一大广场、越秀公园、儿童公园</w:t>
            </w:r>
            <w:r w:rsidR="008762F9">
              <w:rPr>
                <w:rFonts w:ascii="宋体" w:hAnsi="宋体" w:hint="eastAsia"/>
                <w:sz w:val="24"/>
                <w:szCs w:val="24"/>
              </w:rPr>
              <w:t>、海珠广场</w:t>
            </w:r>
            <w:r w:rsidR="0034189E">
              <w:rPr>
                <w:rFonts w:ascii="宋体" w:hAnsi="宋体" w:hint="eastAsia"/>
                <w:sz w:val="24"/>
                <w:szCs w:val="24"/>
              </w:rPr>
              <w:t>、</w:t>
            </w:r>
            <w:r w:rsidR="008762F9">
              <w:rPr>
                <w:rFonts w:ascii="宋体" w:hAnsi="宋体" w:hint="eastAsia"/>
                <w:sz w:val="24"/>
                <w:szCs w:val="24"/>
              </w:rPr>
              <w:t>第一次全国劳动大会旧址</w:t>
            </w:r>
            <w:r w:rsidR="008762F9">
              <w:rPr>
                <w:rFonts w:ascii="宋体" w:hAnsi="宋体" w:hint="eastAsia"/>
                <w:sz w:val="24"/>
                <w:szCs w:val="24"/>
              </w:rPr>
              <w:t>、黄埔军校</w:t>
            </w:r>
            <w:r w:rsidR="008762F9">
              <w:rPr>
                <w:rFonts w:ascii="宋体" w:hAnsi="宋体" w:hint="eastAsia"/>
                <w:sz w:val="24"/>
                <w:szCs w:val="24"/>
              </w:rPr>
              <w:t>等</w:t>
            </w:r>
          </w:p>
        </w:tc>
      </w:tr>
      <w:tr w:rsidR="0062614E" w14:paraId="0AACEEE9" w14:textId="77777777" w:rsidTr="001B4D14">
        <w:trPr>
          <w:cantSplit/>
          <w:trHeight w:val="226"/>
          <w:jc w:val="center"/>
        </w:trPr>
        <w:tc>
          <w:tcPr>
            <w:tcW w:w="2449" w:type="dxa"/>
            <w:vMerge w:val="restart"/>
            <w:vAlign w:val="center"/>
          </w:tcPr>
          <w:p w14:paraId="0D5E19C9" w14:textId="77777777" w:rsidR="0062614E" w:rsidRDefault="004F2EE5" w:rsidP="00C66EC5">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6E0FE9AA" w14:textId="12548319" w:rsidR="0062614E" w:rsidRDefault="003567EC" w:rsidP="00C66EC5">
            <w:pPr>
              <w:spacing w:line="360" w:lineRule="auto"/>
              <w:rPr>
                <w:rFonts w:ascii="宋体" w:hAnsi="宋体"/>
                <w:sz w:val="24"/>
                <w:szCs w:val="24"/>
              </w:rPr>
            </w:pPr>
            <w:r>
              <w:rPr>
                <w:rFonts w:ascii="宋体" w:hAnsi="宋体" w:hint="eastAsia"/>
                <w:sz w:val="24"/>
                <w:szCs w:val="24"/>
              </w:rPr>
              <w:t>刘生</w:t>
            </w:r>
          </w:p>
        </w:tc>
        <w:tc>
          <w:tcPr>
            <w:tcW w:w="1436" w:type="dxa"/>
            <w:vAlign w:val="center"/>
          </w:tcPr>
          <w:p w14:paraId="7384210E" w14:textId="77777777" w:rsidR="0062614E" w:rsidRDefault="004F2EE5" w:rsidP="00C66EC5">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14:paraId="2EF5117F" w14:textId="77777777" w:rsidR="0062614E" w:rsidRDefault="004F2EE5" w:rsidP="00C66EC5">
            <w:pPr>
              <w:spacing w:line="360" w:lineRule="auto"/>
              <w:rPr>
                <w:rFonts w:ascii="宋体" w:hAnsi="宋体"/>
                <w:sz w:val="24"/>
                <w:szCs w:val="24"/>
              </w:rPr>
            </w:pPr>
            <w:r>
              <w:rPr>
                <w:rFonts w:ascii="宋体" w:hAnsi="宋体" w:hint="eastAsia"/>
                <w:sz w:val="24"/>
                <w:szCs w:val="24"/>
              </w:rPr>
              <w:t>020-83822133</w:t>
            </w:r>
          </w:p>
        </w:tc>
      </w:tr>
      <w:tr w:rsidR="0062614E" w14:paraId="73868E7E" w14:textId="77777777" w:rsidTr="001B4D14">
        <w:trPr>
          <w:cantSplit/>
          <w:trHeight w:val="226"/>
          <w:jc w:val="center"/>
        </w:trPr>
        <w:tc>
          <w:tcPr>
            <w:tcW w:w="2449" w:type="dxa"/>
            <w:vMerge/>
            <w:vAlign w:val="center"/>
          </w:tcPr>
          <w:p w14:paraId="275615D8" w14:textId="77777777" w:rsidR="0062614E" w:rsidRDefault="0062614E" w:rsidP="00C66EC5">
            <w:pPr>
              <w:spacing w:line="360" w:lineRule="auto"/>
              <w:rPr>
                <w:rFonts w:ascii="宋体" w:hAnsi="宋体"/>
                <w:sz w:val="24"/>
                <w:szCs w:val="24"/>
              </w:rPr>
            </w:pPr>
          </w:p>
        </w:tc>
        <w:tc>
          <w:tcPr>
            <w:tcW w:w="1074" w:type="dxa"/>
            <w:vMerge/>
            <w:vAlign w:val="center"/>
          </w:tcPr>
          <w:p w14:paraId="2C90D7F6" w14:textId="77777777" w:rsidR="0062614E" w:rsidRDefault="0062614E" w:rsidP="00C66EC5">
            <w:pPr>
              <w:spacing w:line="360" w:lineRule="auto"/>
              <w:rPr>
                <w:rFonts w:ascii="宋体" w:hAnsi="宋体"/>
                <w:sz w:val="24"/>
                <w:szCs w:val="24"/>
              </w:rPr>
            </w:pPr>
          </w:p>
        </w:tc>
        <w:tc>
          <w:tcPr>
            <w:tcW w:w="1436" w:type="dxa"/>
            <w:vAlign w:val="center"/>
          </w:tcPr>
          <w:p w14:paraId="4BB9BFB3" w14:textId="77777777" w:rsidR="0062614E" w:rsidRDefault="004F2EE5" w:rsidP="00C66EC5">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14:paraId="2FFC0CDF" w14:textId="463A2679" w:rsidR="0062614E" w:rsidRDefault="003567EC" w:rsidP="00C66EC5">
            <w:pPr>
              <w:spacing w:line="360" w:lineRule="auto"/>
              <w:rPr>
                <w:rFonts w:ascii="宋体" w:hAnsi="宋体"/>
                <w:sz w:val="24"/>
                <w:szCs w:val="24"/>
              </w:rPr>
            </w:pPr>
            <w:r w:rsidRPr="003567EC">
              <w:rPr>
                <w:rFonts w:ascii="宋体" w:hAnsi="宋体"/>
                <w:sz w:val="24"/>
                <w:szCs w:val="24"/>
              </w:rPr>
              <w:t>13411188574</w:t>
            </w:r>
          </w:p>
        </w:tc>
      </w:tr>
      <w:tr w:rsidR="0062614E" w14:paraId="16B93EF4" w14:textId="77777777" w:rsidTr="001B4D14">
        <w:trPr>
          <w:cantSplit/>
          <w:trHeight w:val="496"/>
          <w:jc w:val="center"/>
        </w:trPr>
        <w:tc>
          <w:tcPr>
            <w:tcW w:w="2449" w:type="dxa"/>
            <w:vMerge/>
            <w:vAlign w:val="center"/>
          </w:tcPr>
          <w:p w14:paraId="0C155C8E" w14:textId="77777777" w:rsidR="0062614E" w:rsidRDefault="0062614E" w:rsidP="00C66EC5">
            <w:pPr>
              <w:spacing w:line="360" w:lineRule="auto"/>
              <w:rPr>
                <w:rFonts w:ascii="宋体" w:hAnsi="宋体"/>
                <w:sz w:val="24"/>
                <w:szCs w:val="24"/>
              </w:rPr>
            </w:pPr>
          </w:p>
        </w:tc>
        <w:tc>
          <w:tcPr>
            <w:tcW w:w="1074" w:type="dxa"/>
            <w:vMerge/>
            <w:vAlign w:val="center"/>
          </w:tcPr>
          <w:p w14:paraId="2A8C72E7" w14:textId="77777777" w:rsidR="0062614E" w:rsidRDefault="0062614E" w:rsidP="00C66EC5">
            <w:pPr>
              <w:spacing w:line="360" w:lineRule="auto"/>
              <w:rPr>
                <w:rFonts w:ascii="宋体" w:hAnsi="宋体"/>
                <w:sz w:val="24"/>
                <w:szCs w:val="24"/>
              </w:rPr>
            </w:pPr>
          </w:p>
        </w:tc>
        <w:tc>
          <w:tcPr>
            <w:tcW w:w="1436" w:type="dxa"/>
            <w:vAlign w:val="center"/>
          </w:tcPr>
          <w:p w14:paraId="6920CE0C" w14:textId="77777777" w:rsidR="0062614E" w:rsidRDefault="004F2EE5" w:rsidP="00C66EC5">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14:paraId="2A8DA32A" w14:textId="1AF09398" w:rsidR="0062614E" w:rsidRDefault="003567EC" w:rsidP="00C66EC5">
            <w:pPr>
              <w:spacing w:line="360" w:lineRule="auto"/>
              <w:rPr>
                <w:rFonts w:ascii="宋体" w:hAnsi="宋体"/>
                <w:sz w:val="24"/>
                <w:szCs w:val="24"/>
              </w:rPr>
            </w:pPr>
            <w:r w:rsidRPr="003567EC">
              <w:rPr>
                <w:rFonts w:ascii="宋体" w:hAnsi="宋体"/>
                <w:sz w:val="24"/>
                <w:szCs w:val="24"/>
              </w:rPr>
              <w:t>1093049545@qq.com</w:t>
            </w:r>
          </w:p>
        </w:tc>
      </w:tr>
      <w:tr w:rsidR="0062614E" w14:paraId="7532E98A" w14:textId="77777777" w:rsidTr="001B4D14">
        <w:trPr>
          <w:cantSplit/>
          <w:trHeight w:val="311"/>
          <w:jc w:val="center"/>
        </w:trPr>
        <w:tc>
          <w:tcPr>
            <w:tcW w:w="2449" w:type="dxa"/>
            <w:vMerge/>
            <w:vAlign w:val="center"/>
          </w:tcPr>
          <w:p w14:paraId="5BB0CF0F" w14:textId="77777777" w:rsidR="0062614E" w:rsidRDefault="0062614E" w:rsidP="00C66EC5">
            <w:pPr>
              <w:spacing w:line="360" w:lineRule="auto"/>
              <w:rPr>
                <w:rFonts w:ascii="宋体" w:hAnsi="宋体"/>
                <w:sz w:val="24"/>
                <w:szCs w:val="24"/>
              </w:rPr>
            </w:pPr>
          </w:p>
        </w:tc>
        <w:tc>
          <w:tcPr>
            <w:tcW w:w="1074" w:type="dxa"/>
            <w:vMerge/>
            <w:vAlign w:val="center"/>
          </w:tcPr>
          <w:p w14:paraId="29046A09" w14:textId="77777777" w:rsidR="0062614E" w:rsidRDefault="0062614E" w:rsidP="00C66EC5">
            <w:pPr>
              <w:spacing w:line="360" w:lineRule="auto"/>
              <w:rPr>
                <w:rFonts w:ascii="宋体" w:hAnsi="宋体"/>
                <w:sz w:val="24"/>
                <w:szCs w:val="24"/>
              </w:rPr>
            </w:pPr>
          </w:p>
        </w:tc>
        <w:tc>
          <w:tcPr>
            <w:tcW w:w="1436" w:type="dxa"/>
            <w:vAlign w:val="center"/>
          </w:tcPr>
          <w:p w14:paraId="2964B137" w14:textId="77777777" w:rsidR="0062614E" w:rsidRDefault="004F2EE5" w:rsidP="00C66EC5">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14:paraId="16EF4B92" w14:textId="605C7020" w:rsidR="0062614E" w:rsidRDefault="004F2EE5" w:rsidP="00C66EC5">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w:t>
            </w:r>
            <w:r w:rsidR="00C66EC5">
              <w:rPr>
                <w:rFonts w:ascii="宋体" w:hAnsi="宋体" w:hint="eastAsia"/>
                <w:sz w:val="24"/>
                <w:szCs w:val="24"/>
              </w:rPr>
              <w:t>新时代大厦附楼二楼</w:t>
            </w:r>
          </w:p>
        </w:tc>
      </w:tr>
      <w:tr w:rsidR="0062614E" w14:paraId="24DA98CB" w14:textId="77777777" w:rsidTr="001B4D14">
        <w:trPr>
          <w:cantSplit/>
          <w:trHeight w:val="226"/>
          <w:jc w:val="center"/>
        </w:trPr>
        <w:tc>
          <w:tcPr>
            <w:tcW w:w="2449" w:type="dxa"/>
            <w:vAlign w:val="center"/>
          </w:tcPr>
          <w:p w14:paraId="3D365A9B" w14:textId="77777777" w:rsidR="0062614E" w:rsidRDefault="004F2EE5" w:rsidP="00C66EC5">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14:paraId="693EAF5E" w14:textId="03129BC2" w:rsidR="0062614E" w:rsidRDefault="00DA3F0D" w:rsidP="00C66EC5">
            <w:pPr>
              <w:spacing w:line="360" w:lineRule="auto"/>
              <w:rPr>
                <w:rFonts w:ascii="宋体" w:hAnsi="宋体"/>
                <w:sz w:val="24"/>
                <w:szCs w:val="24"/>
              </w:rPr>
            </w:pPr>
            <w:r w:rsidRPr="00DA3F0D">
              <w:rPr>
                <w:rFonts w:ascii="宋体" w:hAnsi="宋体" w:hint="eastAsia"/>
                <w:sz w:val="24"/>
                <w:szCs w:val="24"/>
              </w:rPr>
              <w:t>1、红棉.潮</w:t>
            </w:r>
            <w:proofErr w:type="gramStart"/>
            <w:r w:rsidRPr="00DA3F0D">
              <w:rPr>
                <w:rFonts w:ascii="宋体" w:hAnsi="宋体" w:hint="eastAsia"/>
                <w:sz w:val="24"/>
                <w:szCs w:val="24"/>
              </w:rPr>
              <w:t>墟</w:t>
            </w:r>
            <w:proofErr w:type="gramEnd"/>
            <w:r w:rsidRPr="00DA3F0D">
              <w:rPr>
                <w:rFonts w:ascii="宋体" w:hAnsi="宋体" w:hint="eastAsia"/>
                <w:sz w:val="24"/>
                <w:szCs w:val="24"/>
              </w:rPr>
              <w:t>布展方案的策划和设计；2、市集布展、撤展及相关的执行工作；3、自助售卖机框架和表面定制、安装；4、红棉潮</w:t>
            </w:r>
            <w:proofErr w:type="gramStart"/>
            <w:r w:rsidRPr="00DA3F0D">
              <w:rPr>
                <w:rFonts w:ascii="宋体" w:hAnsi="宋体" w:hint="eastAsia"/>
                <w:sz w:val="24"/>
                <w:szCs w:val="24"/>
              </w:rPr>
              <w:t>墟</w:t>
            </w:r>
            <w:proofErr w:type="gramEnd"/>
            <w:r w:rsidRPr="00DA3F0D">
              <w:rPr>
                <w:rFonts w:ascii="宋体" w:hAnsi="宋体" w:hint="eastAsia"/>
                <w:sz w:val="24"/>
                <w:szCs w:val="24"/>
              </w:rPr>
              <w:t>背景板的设计制作；5、展览人员营运费用；6、相关的线路、插座设备采购和布置；7、市集</w:t>
            </w:r>
            <w:r w:rsidR="00D376C1">
              <w:rPr>
                <w:rFonts w:ascii="宋体" w:hAnsi="宋体" w:hint="eastAsia"/>
                <w:sz w:val="24"/>
                <w:szCs w:val="24"/>
              </w:rPr>
              <w:t>摊位</w:t>
            </w:r>
            <w:r w:rsidRPr="00DA3F0D">
              <w:rPr>
                <w:rFonts w:ascii="宋体" w:hAnsi="宋体" w:hint="eastAsia"/>
                <w:sz w:val="24"/>
                <w:szCs w:val="24"/>
              </w:rPr>
              <w:t>制作；</w:t>
            </w:r>
          </w:p>
        </w:tc>
      </w:tr>
      <w:tr w:rsidR="0062614E" w14:paraId="570D9D8C" w14:textId="77777777" w:rsidTr="001B4D14">
        <w:trPr>
          <w:cantSplit/>
          <w:trHeight w:val="226"/>
          <w:jc w:val="center"/>
        </w:trPr>
        <w:tc>
          <w:tcPr>
            <w:tcW w:w="2449" w:type="dxa"/>
            <w:vAlign w:val="center"/>
          </w:tcPr>
          <w:p w14:paraId="71246FF2" w14:textId="77777777" w:rsidR="0062614E" w:rsidRDefault="004F2EE5" w:rsidP="00C66EC5">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14:paraId="1DE78CB4" w14:textId="77777777" w:rsidR="0062614E" w:rsidRDefault="004F2EE5" w:rsidP="00C66EC5">
            <w:pPr>
              <w:spacing w:line="360" w:lineRule="auto"/>
              <w:rPr>
                <w:rFonts w:ascii="宋体" w:hAnsi="宋体"/>
                <w:sz w:val="24"/>
                <w:szCs w:val="24"/>
              </w:rPr>
            </w:pPr>
            <w:r>
              <w:rPr>
                <w:rFonts w:ascii="宋体" w:hAnsi="宋体" w:hint="eastAsia"/>
                <w:sz w:val="24"/>
                <w:szCs w:val="24"/>
              </w:rPr>
              <w:t>邀请报价</w:t>
            </w:r>
          </w:p>
        </w:tc>
      </w:tr>
      <w:tr w:rsidR="0000579D" w14:paraId="614DF0CF" w14:textId="77777777" w:rsidTr="001B4D14">
        <w:trPr>
          <w:cantSplit/>
          <w:trHeight w:val="226"/>
          <w:jc w:val="center"/>
        </w:trPr>
        <w:tc>
          <w:tcPr>
            <w:tcW w:w="2449" w:type="dxa"/>
            <w:vAlign w:val="center"/>
          </w:tcPr>
          <w:p w14:paraId="6AF1824F" w14:textId="541EE16D" w:rsidR="0000579D" w:rsidRDefault="0000579D" w:rsidP="00C66EC5">
            <w:pPr>
              <w:spacing w:line="360" w:lineRule="auto"/>
              <w:rPr>
                <w:rFonts w:ascii="宋体" w:hAnsi="宋体"/>
                <w:sz w:val="24"/>
                <w:szCs w:val="24"/>
              </w:rPr>
            </w:pPr>
            <w:r>
              <w:rPr>
                <w:rFonts w:ascii="宋体" w:hAnsi="宋体" w:hint="eastAsia"/>
                <w:sz w:val="24"/>
                <w:szCs w:val="24"/>
              </w:rPr>
              <w:t>项目限额</w:t>
            </w:r>
          </w:p>
        </w:tc>
        <w:tc>
          <w:tcPr>
            <w:tcW w:w="7283" w:type="dxa"/>
            <w:gridSpan w:val="3"/>
            <w:vAlign w:val="center"/>
          </w:tcPr>
          <w:p w14:paraId="4E20F46E" w14:textId="3ADA013A" w:rsidR="0000579D" w:rsidRDefault="0000579D" w:rsidP="00C66EC5">
            <w:pPr>
              <w:spacing w:line="360" w:lineRule="auto"/>
              <w:rPr>
                <w:rFonts w:ascii="宋体" w:hAnsi="宋体"/>
                <w:sz w:val="24"/>
                <w:szCs w:val="24"/>
              </w:rPr>
            </w:pPr>
            <w:r>
              <w:rPr>
                <w:rFonts w:ascii="宋体" w:hAnsi="宋体" w:hint="eastAsia"/>
                <w:sz w:val="24"/>
                <w:szCs w:val="24"/>
              </w:rPr>
              <w:t>项目预算不超过</w:t>
            </w:r>
            <w:r w:rsidR="004F6208">
              <w:rPr>
                <w:rFonts w:ascii="宋体" w:hAnsi="宋体"/>
                <w:color w:val="FF0000"/>
                <w:sz w:val="24"/>
                <w:szCs w:val="24"/>
              </w:rPr>
              <w:t>40</w:t>
            </w:r>
            <w:r>
              <w:rPr>
                <w:rFonts w:ascii="宋体" w:hAnsi="宋体" w:hint="eastAsia"/>
                <w:sz w:val="24"/>
                <w:szCs w:val="24"/>
              </w:rPr>
              <w:t>万元</w:t>
            </w:r>
          </w:p>
        </w:tc>
      </w:tr>
      <w:tr w:rsidR="0062614E" w14:paraId="619ECFE6" w14:textId="77777777" w:rsidTr="001B4D14">
        <w:trPr>
          <w:cantSplit/>
          <w:trHeight w:val="226"/>
          <w:jc w:val="center"/>
        </w:trPr>
        <w:tc>
          <w:tcPr>
            <w:tcW w:w="2449" w:type="dxa"/>
            <w:vAlign w:val="center"/>
          </w:tcPr>
          <w:p w14:paraId="4061DAA0" w14:textId="77777777" w:rsidR="0062614E" w:rsidRDefault="004F2EE5" w:rsidP="00C66EC5">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14:paraId="050D1301" w14:textId="2AE4AB89" w:rsidR="0062614E" w:rsidRDefault="00C66EC5" w:rsidP="00C66EC5">
            <w:pPr>
              <w:spacing w:line="360" w:lineRule="auto"/>
              <w:rPr>
                <w:rFonts w:ascii="宋体" w:hAnsi="宋体"/>
                <w:sz w:val="24"/>
                <w:szCs w:val="24"/>
              </w:rPr>
            </w:pPr>
            <w:r>
              <w:rPr>
                <w:rFonts w:ascii="宋体" w:hAnsi="宋体" w:hint="eastAsia"/>
                <w:sz w:val="24"/>
                <w:szCs w:val="24"/>
              </w:rPr>
              <w:t>2024年</w:t>
            </w:r>
            <w:r w:rsidR="004F2EE5">
              <w:rPr>
                <w:rFonts w:ascii="宋体" w:hAnsi="宋体" w:hint="eastAsia"/>
                <w:sz w:val="24"/>
                <w:szCs w:val="24"/>
              </w:rPr>
              <w:t>2月1日9：00开始-</w:t>
            </w:r>
            <w:r>
              <w:rPr>
                <w:rFonts w:ascii="宋体" w:hAnsi="宋体" w:hint="eastAsia"/>
                <w:sz w:val="24"/>
                <w:szCs w:val="24"/>
              </w:rPr>
              <w:t>2024年2月</w:t>
            </w:r>
            <w:r>
              <w:rPr>
                <w:rFonts w:ascii="宋体" w:hAnsi="宋体"/>
                <w:sz w:val="24"/>
                <w:szCs w:val="24"/>
              </w:rPr>
              <w:t>22</w:t>
            </w:r>
            <w:r>
              <w:rPr>
                <w:rFonts w:ascii="宋体" w:hAnsi="宋体" w:hint="eastAsia"/>
                <w:sz w:val="24"/>
                <w:szCs w:val="24"/>
              </w:rPr>
              <w:t>日上午</w:t>
            </w:r>
            <w:r>
              <w:rPr>
                <w:rFonts w:ascii="宋体" w:hAnsi="宋体"/>
                <w:sz w:val="24"/>
                <w:szCs w:val="24"/>
              </w:rPr>
              <w:t>9</w:t>
            </w:r>
            <w:r>
              <w:rPr>
                <w:rFonts w:ascii="宋体" w:hAnsi="宋体" w:hint="eastAsia"/>
                <w:sz w:val="24"/>
                <w:szCs w:val="24"/>
              </w:rPr>
              <w:t>：</w:t>
            </w:r>
            <w:r>
              <w:rPr>
                <w:rFonts w:ascii="宋体" w:hAnsi="宋体"/>
                <w:sz w:val="24"/>
                <w:szCs w:val="24"/>
              </w:rPr>
              <w:t>3</w:t>
            </w:r>
            <w:r>
              <w:rPr>
                <w:rFonts w:ascii="宋体" w:hAnsi="宋体" w:hint="eastAsia"/>
                <w:sz w:val="24"/>
                <w:szCs w:val="24"/>
              </w:rPr>
              <w:t>0结束</w:t>
            </w:r>
          </w:p>
        </w:tc>
      </w:tr>
      <w:tr w:rsidR="0062614E" w14:paraId="610EF08E" w14:textId="77777777" w:rsidTr="001B4D14">
        <w:trPr>
          <w:cantSplit/>
          <w:trHeight w:val="281"/>
          <w:jc w:val="center"/>
        </w:trPr>
        <w:tc>
          <w:tcPr>
            <w:tcW w:w="2449" w:type="dxa"/>
            <w:tcBorders>
              <w:bottom w:val="single" w:sz="4" w:space="0" w:color="auto"/>
            </w:tcBorders>
            <w:vAlign w:val="center"/>
          </w:tcPr>
          <w:p w14:paraId="249A8FC9" w14:textId="77777777" w:rsidR="0062614E" w:rsidRDefault="004F2EE5" w:rsidP="00C66EC5">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14:paraId="588AD4B4" w14:textId="77777777" w:rsidR="0062614E" w:rsidRDefault="004F2EE5" w:rsidP="00C66EC5">
            <w:pPr>
              <w:spacing w:line="360" w:lineRule="auto"/>
              <w:rPr>
                <w:rFonts w:ascii="宋体" w:hAnsi="宋体"/>
                <w:sz w:val="24"/>
                <w:szCs w:val="24"/>
              </w:rPr>
            </w:pPr>
            <w:r>
              <w:rPr>
                <w:rFonts w:ascii="宋体" w:hAnsi="宋体" w:hint="eastAsia"/>
                <w:sz w:val="24"/>
                <w:szCs w:val="24"/>
              </w:rPr>
              <w:t>无</w:t>
            </w:r>
          </w:p>
        </w:tc>
      </w:tr>
      <w:tr w:rsidR="0062614E" w14:paraId="58006C49" w14:textId="77777777" w:rsidTr="001B4D14">
        <w:trPr>
          <w:cantSplit/>
          <w:trHeight w:val="226"/>
          <w:jc w:val="center"/>
        </w:trPr>
        <w:tc>
          <w:tcPr>
            <w:tcW w:w="2449" w:type="dxa"/>
            <w:tcBorders>
              <w:top w:val="single" w:sz="4" w:space="0" w:color="auto"/>
              <w:bottom w:val="single" w:sz="4" w:space="0" w:color="auto"/>
            </w:tcBorders>
            <w:vAlign w:val="center"/>
          </w:tcPr>
          <w:p w14:paraId="152F5865" w14:textId="77777777" w:rsidR="0062614E" w:rsidRDefault="004F2EE5" w:rsidP="00C66EC5">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545EE83E" w14:textId="64972F35" w:rsidR="0062614E" w:rsidRDefault="00C66EC5" w:rsidP="00C66EC5">
            <w:pPr>
              <w:spacing w:line="360" w:lineRule="auto"/>
              <w:rPr>
                <w:rFonts w:ascii="宋体" w:hAnsi="宋体"/>
                <w:sz w:val="24"/>
                <w:szCs w:val="24"/>
              </w:rPr>
            </w:pPr>
            <w:r>
              <w:rPr>
                <w:rFonts w:ascii="宋体" w:hAnsi="宋体" w:hint="eastAsia"/>
                <w:sz w:val="24"/>
                <w:szCs w:val="24"/>
              </w:rPr>
              <w:t>2024年</w:t>
            </w:r>
            <w:r w:rsidR="004F2EE5">
              <w:rPr>
                <w:rFonts w:ascii="宋体" w:hAnsi="宋体" w:hint="eastAsia"/>
                <w:sz w:val="24"/>
                <w:szCs w:val="24"/>
              </w:rPr>
              <w:t>2月1</w:t>
            </w:r>
            <w:r>
              <w:rPr>
                <w:rFonts w:ascii="宋体" w:hAnsi="宋体"/>
                <w:sz w:val="24"/>
                <w:szCs w:val="24"/>
              </w:rPr>
              <w:t>8</w:t>
            </w:r>
            <w:r w:rsidR="004F2EE5">
              <w:rPr>
                <w:rFonts w:ascii="宋体" w:hAnsi="宋体" w:hint="eastAsia"/>
                <w:sz w:val="24"/>
                <w:szCs w:val="24"/>
              </w:rPr>
              <w:t>日9：00开始-</w:t>
            </w:r>
            <w:r>
              <w:rPr>
                <w:rFonts w:ascii="宋体" w:hAnsi="宋体" w:hint="eastAsia"/>
                <w:sz w:val="24"/>
                <w:szCs w:val="24"/>
              </w:rPr>
              <w:t>2024年</w:t>
            </w:r>
            <w:r w:rsidR="004F2EE5">
              <w:rPr>
                <w:rFonts w:ascii="宋体" w:hAnsi="宋体" w:hint="eastAsia"/>
                <w:sz w:val="24"/>
                <w:szCs w:val="24"/>
              </w:rPr>
              <w:t>2月</w:t>
            </w:r>
            <w:r>
              <w:rPr>
                <w:rFonts w:ascii="宋体" w:hAnsi="宋体"/>
                <w:sz w:val="24"/>
                <w:szCs w:val="24"/>
              </w:rPr>
              <w:t>22</w:t>
            </w:r>
            <w:r w:rsidR="004F2EE5">
              <w:rPr>
                <w:rFonts w:ascii="宋体" w:hAnsi="宋体" w:hint="eastAsia"/>
                <w:sz w:val="24"/>
                <w:szCs w:val="24"/>
              </w:rPr>
              <w:t>日</w:t>
            </w:r>
            <w:r>
              <w:rPr>
                <w:rFonts w:ascii="宋体" w:hAnsi="宋体" w:hint="eastAsia"/>
                <w:sz w:val="24"/>
                <w:szCs w:val="24"/>
              </w:rPr>
              <w:t>上午</w:t>
            </w:r>
            <w:r>
              <w:rPr>
                <w:rFonts w:ascii="宋体" w:hAnsi="宋体"/>
                <w:sz w:val="24"/>
                <w:szCs w:val="24"/>
              </w:rPr>
              <w:t>9</w:t>
            </w:r>
            <w:r>
              <w:rPr>
                <w:rFonts w:ascii="宋体" w:hAnsi="宋体" w:hint="eastAsia"/>
                <w:sz w:val="24"/>
                <w:szCs w:val="24"/>
              </w:rPr>
              <w:t>：</w:t>
            </w:r>
            <w:r>
              <w:rPr>
                <w:rFonts w:ascii="宋体" w:hAnsi="宋体"/>
                <w:sz w:val="24"/>
                <w:szCs w:val="24"/>
              </w:rPr>
              <w:t>3</w:t>
            </w:r>
            <w:r>
              <w:rPr>
                <w:rFonts w:ascii="宋体" w:hAnsi="宋体" w:hint="eastAsia"/>
                <w:sz w:val="24"/>
                <w:szCs w:val="24"/>
              </w:rPr>
              <w:t>0</w:t>
            </w:r>
            <w:r w:rsidR="004F2EE5">
              <w:rPr>
                <w:rFonts w:ascii="宋体" w:hAnsi="宋体" w:hint="eastAsia"/>
                <w:sz w:val="24"/>
                <w:szCs w:val="24"/>
              </w:rPr>
              <w:t>结束</w:t>
            </w:r>
          </w:p>
        </w:tc>
      </w:tr>
      <w:tr w:rsidR="0062614E" w14:paraId="0C32B138" w14:textId="77777777" w:rsidTr="001B4D14">
        <w:trPr>
          <w:cantSplit/>
          <w:trHeight w:val="226"/>
          <w:jc w:val="center"/>
        </w:trPr>
        <w:tc>
          <w:tcPr>
            <w:tcW w:w="2449" w:type="dxa"/>
            <w:tcBorders>
              <w:top w:val="single" w:sz="4" w:space="0" w:color="auto"/>
              <w:bottom w:val="single" w:sz="4" w:space="0" w:color="auto"/>
            </w:tcBorders>
            <w:vAlign w:val="center"/>
          </w:tcPr>
          <w:p w14:paraId="23471D97" w14:textId="77777777" w:rsidR="0062614E" w:rsidRDefault="004F2EE5" w:rsidP="00C66EC5">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7A46E100" w14:textId="77777777" w:rsidR="0062614E" w:rsidRDefault="004F2EE5" w:rsidP="00C66EC5">
            <w:pPr>
              <w:spacing w:line="360" w:lineRule="auto"/>
              <w:rPr>
                <w:rFonts w:ascii="宋体" w:hAnsi="宋体"/>
                <w:sz w:val="24"/>
                <w:szCs w:val="24"/>
              </w:rPr>
            </w:pPr>
            <w:r>
              <w:rPr>
                <w:rFonts w:ascii="宋体" w:hAnsi="宋体" w:hint="eastAsia"/>
                <w:sz w:val="24"/>
                <w:szCs w:val="24"/>
              </w:rPr>
              <w:t>投标截止日后30个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62614E" w14:paraId="776BD710" w14:textId="77777777" w:rsidTr="001B4D14">
        <w:trPr>
          <w:cantSplit/>
          <w:trHeight w:val="431"/>
          <w:jc w:val="center"/>
        </w:trPr>
        <w:tc>
          <w:tcPr>
            <w:tcW w:w="2449" w:type="dxa"/>
            <w:tcBorders>
              <w:top w:val="single" w:sz="4" w:space="0" w:color="auto"/>
              <w:bottom w:val="single" w:sz="4" w:space="0" w:color="auto"/>
            </w:tcBorders>
            <w:vAlign w:val="center"/>
          </w:tcPr>
          <w:p w14:paraId="0FC55A55" w14:textId="5512CD4F" w:rsidR="0062614E" w:rsidRDefault="004F2EE5" w:rsidP="00C66EC5">
            <w:pPr>
              <w:spacing w:line="360" w:lineRule="auto"/>
              <w:rPr>
                <w:rFonts w:ascii="宋体" w:hAnsi="宋体"/>
                <w:sz w:val="24"/>
                <w:szCs w:val="24"/>
              </w:rPr>
            </w:pPr>
            <w:r>
              <w:rPr>
                <w:rFonts w:ascii="宋体" w:hAnsi="宋体" w:hint="eastAsia"/>
                <w:sz w:val="24"/>
                <w:szCs w:val="24"/>
              </w:rPr>
              <w:t>报价文件</w:t>
            </w:r>
            <w:r w:rsidR="001B4D14">
              <w:rPr>
                <w:rFonts w:ascii="宋体" w:hAnsi="宋体" w:hint="eastAsia"/>
                <w:sz w:val="24"/>
                <w:szCs w:val="24"/>
              </w:rPr>
              <w:t>提交要求</w:t>
            </w:r>
          </w:p>
        </w:tc>
        <w:tc>
          <w:tcPr>
            <w:tcW w:w="7283" w:type="dxa"/>
            <w:gridSpan w:val="3"/>
            <w:tcBorders>
              <w:top w:val="single" w:sz="4" w:space="0" w:color="auto"/>
              <w:bottom w:val="single" w:sz="4" w:space="0" w:color="auto"/>
            </w:tcBorders>
            <w:vAlign w:val="center"/>
          </w:tcPr>
          <w:p w14:paraId="21273012" w14:textId="27A7F664" w:rsidR="0062614E" w:rsidRDefault="001B4D14" w:rsidP="00C66EC5">
            <w:pPr>
              <w:spacing w:line="360" w:lineRule="auto"/>
              <w:rPr>
                <w:rFonts w:ascii="宋体" w:hAnsi="宋体"/>
                <w:sz w:val="24"/>
                <w:szCs w:val="24"/>
              </w:rPr>
            </w:pPr>
            <w:r>
              <w:rPr>
                <w:rFonts w:ascii="宋体" w:hAnsi="宋体" w:hint="eastAsia"/>
                <w:sz w:val="24"/>
                <w:szCs w:val="24"/>
              </w:rPr>
              <w:t>正本一份，副本</w:t>
            </w:r>
            <w:r w:rsidR="004F2EE5">
              <w:rPr>
                <w:rFonts w:ascii="宋体" w:hAnsi="宋体" w:hint="eastAsia"/>
                <w:sz w:val="24"/>
                <w:szCs w:val="24"/>
              </w:rPr>
              <w:t>一式</w:t>
            </w:r>
            <w:r>
              <w:rPr>
                <w:rFonts w:ascii="宋体" w:hAnsi="宋体" w:hint="eastAsia"/>
                <w:sz w:val="24"/>
                <w:szCs w:val="24"/>
              </w:rPr>
              <w:t>叁</w:t>
            </w:r>
            <w:r w:rsidR="004F2EE5">
              <w:rPr>
                <w:rFonts w:ascii="宋体" w:hAnsi="宋体" w:hint="eastAsia"/>
                <w:sz w:val="24"/>
                <w:szCs w:val="24"/>
              </w:rPr>
              <w:t>份，</w:t>
            </w:r>
            <w:r>
              <w:rPr>
                <w:rFonts w:ascii="宋体" w:hAnsi="宋体" w:hint="eastAsia"/>
                <w:sz w:val="24"/>
                <w:szCs w:val="24"/>
              </w:rPr>
              <w:t>装在同一文件袋，</w:t>
            </w:r>
            <w:r w:rsidR="004F2EE5">
              <w:rPr>
                <w:rFonts w:ascii="宋体" w:hAnsi="宋体" w:hint="eastAsia"/>
                <w:sz w:val="24"/>
                <w:szCs w:val="24"/>
              </w:rPr>
              <w:t>要求每份盖公章及骑缝章</w:t>
            </w:r>
            <w:r>
              <w:rPr>
                <w:rFonts w:ascii="宋体" w:hAnsi="宋体" w:hint="eastAsia"/>
                <w:sz w:val="24"/>
                <w:szCs w:val="24"/>
              </w:rPr>
              <w:t>，</w:t>
            </w:r>
            <w:r w:rsidRPr="001B4D14">
              <w:rPr>
                <w:rFonts w:ascii="宋体" w:hAnsi="宋体" w:hint="eastAsia"/>
                <w:sz w:val="24"/>
                <w:szCs w:val="24"/>
              </w:rPr>
              <w:t>投标文件电子版发送到我司邮箱gcjsb</w:t>
            </w:r>
            <w:r w:rsidRPr="001B4D14">
              <w:rPr>
                <w:rFonts w:ascii="宋体" w:hAnsi="宋体"/>
                <w:sz w:val="24"/>
                <w:szCs w:val="24"/>
              </w:rPr>
              <w:t>83880791@126.com</w:t>
            </w:r>
            <w:r>
              <w:rPr>
                <w:rFonts w:ascii="宋体" w:hAnsi="宋体"/>
                <w:sz w:val="24"/>
                <w:szCs w:val="24"/>
              </w:rPr>
              <w:t>,</w:t>
            </w:r>
            <w:r>
              <w:rPr>
                <w:rFonts w:ascii="宋体" w:hAnsi="宋体" w:hint="eastAsia"/>
                <w:sz w:val="24"/>
                <w:szCs w:val="24"/>
              </w:rPr>
              <w:t>并注明投标公司及项目名称和编号。</w:t>
            </w:r>
          </w:p>
        </w:tc>
      </w:tr>
      <w:tr w:rsidR="0062614E" w14:paraId="00076AE6" w14:textId="77777777" w:rsidTr="001B4D14">
        <w:trPr>
          <w:cantSplit/>
          <w:trHeight w:val="226"/>
          <w:jc w:val="center"/>
        </w:trPr>
        <w:tc>
          <w:tcPr>
            <w:tcW w:w="2449" w:type="dxa"/>
            <w:tcBorders>
              <w:top w:val="single" w:sz="4" w:space="0" w:color="auto"/>
            </w:tcBorders>
            <w:vAlign w:val="center"/>
          </w:tcPr>
          <w:p w14:paraId="7F266750" w14:textId="77777777" w:rsidR="0062614E" w:rsidRDefault="004F2EE5" w:rsidP="00C66EC5">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3"/>
            <w:tcBorders>
              <w:top w:val="single" w:sz="4" w:space="0" w:color="auto"/>
            </w:tcBorders>
            <w:vAlign w:val="center"/>
          </w:tcPr>
          <w:p w14:paraId="7F56547B" w14:textId="77777777" w:rsidR="0062614E" w:rsidRDefault="004F2EE5" w:rsidP="00C66EC5">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14:paraId="2DF3EC98" w14:textId="26FF8828" w:rsidR="0062614E" w:rsidRDefault="004F2EE5" w:rsidP="00C66EC5">
            <w:pPr>
              <w:spacing w:line="360" w:lineRule="auto"/>
              <w:rPr>
                <w:rFonts w:ascii="宋体" w:hAnsi="宋体"/>
                <w:sz w:val="24"/>
                <w:szCs w:val="24"/>
              </w:rPr>
            </w:pPr>
            <w:r>
              <w:rPr>
                <w:rFonts w:ascii="宋体" w:hAnsi="宋体" w:hint="eastAsia"/>
                <w:sz w:val="24"/>
                <w:szCs w:val="24"/>
              </w:rPr>
              <w:t>地址： 广州市越秀区建设三马路11号</w:t>
            </w:r>
            <w:r w:rsidR="00C66EC5">
              <w:rPr>
                <w:rFonts w:ascii="宋体" w:hAnsi="宋体" w:hint="eastAsia"/>
                <w:sz w:val="24"/>
                <w:szCs w:val="24"/>
              </w:rPr>
              <w:t>新时代大厦附楼</w:t>
            </w:r>
            <w:r>
              <w:rPr>
                <w:rFonts w:ascii="宋体" w:hAnsi="宋体" w:hint="eastAsia"/>
                <w:sz w:val="24"/>
                <w:szCs w:val="24"/>
              </w:rPr>
              <w:t>二楼</w:t>
            </w:r>
          </w:p>
          <w:p w14:paraId="01C84B14" w14:textId="56488CF7" w:rsidR="0062614E" w:rsidRDefault="004F2EE5" w:rsidP="00C66EC5">
            <w:pPr>
              <w:spacing w:line="360" w:lineRule="auto"/>
              <w:rPr>
                <w:rFonts w:ascii="宋体" w:hAnsi="宋体"/>
                <w:sz w:val="24"/>
                <w:szCs w:val="24"/>
              </w:rPr>
            </w:pPr>
            <w:r>
              <w:rPr>
                <w:rFonts w:ascii="宋体" w:hAnsi="宋体" w:hint="eastAsia"/>
                <w:sz w:val="24"/>
                <w:szCs w:val="24"/>
              </w:rPr>
              <w:t>接收人：</w:t>
            </w:r>
            <w:r w:rsidR="00C66EC5">
              <w:rPr>
                <w:rFonts w:ascii="宋体" w:hAnsi="宋体" w:hint="eastAsia"/>
                <w:sz w:val="24"/>
                <w:szCs w:val="24"/>
              </w:rPr>
              <w:t xml:space="preserve">李工 </w:t>
            </w:r>
            <w:r w:rsidR="00C66EC5">
              <w:rPr>
                <w:rFonts w:ascii="宋体" w:hAnsi="宋体"/>
                <w:sz w:val="24"/>
                <w:szCs w:val="24"/>
              </w:rPr>
              <w:t>13660071628</w:t>
            </w:r>
          </w:p>
          <w:p w14:paraId="7BF4F928" w14:textId="4D067D7B" w:rsidR="0062614E" w:rsidRDefault="004F2EE5" w:rsidP="00C66EC5">
            <w:pPr>
              <w:spacing w:line="360" w:lineRule="auto"/>
              <w:rPr>
                <w:rFonts w:ascii="宋体" w:hAnsi="宋体"/>
                <w:sz w:val="24"/>
                <w:szCs w:val="24"/>
              </w:rPr>
            </w:pPr>
            <w:r>
              <w:rPr>
                <w:rFonts w:ascii="宋体" w:hAnsi="宋体" w:hint="eastAsia"/>
                <w:sz w:val="24"/>
                <w:szCs w:val="24"/>
              </w:rPr>
              <w:t xml:space="preserve">文件接受截止时间： </w:t>
            </w:r>
            <w:r w:rsidR="00C66EC5">
              <w:rPr>
                <w:rFonts w:ascii="宋体" w:hAnsi="宋体"/>
                <w:sz w:val="24"/>
                <w:szCs w:val="24"/>
              </w:rPr>
              <w:t>2024年2</w:t>
            </w:r>
            <w:r>
              <w:rPr>
                <w:rFonts w:ascii="宋体" w:hAnsi="宋体"/>
                <w:sz w:val="24"/>
                <w:szCs w:val="24"/>
              </w:rPr>
              <w:t>月</w:t>
            </w:r>
            <w:r w:rsidR="00C66EC5">
              <w:rPr>
                <w:rFonts w:ascii="宋体" w:hAnsi="宋体"/>
                <w:sz w:val="24"/>
                <w:szCs w:val="24"/>
              </w:rPr>
              <w:t>22</w:t>
            </w:r>
            <w:r>
              <w:rPr>
                <w:rFonts w:ascii="宋体" w:hAnsi="宋体"/>
                <w:sz w:val="24"/>
                <w:szCs w:val="24"/>
              </w:rPr>
              <w:t>日</w:t>
            </w:r>
            <w:r w:rsidR="00C66EC5">
              <w:rPr>
                <w:rFonts w:ascii="宋体" w:hAnsi="宋体" w:hint="eastAsia"/>
                <w:sz w:val="24"/>
                <w:szCs w:val="24"/>
              </w:rPr>
              <w:t>上午</w:t>
            </w:r>
            <w:r w:rsidR="00C66EC5">
              <w:rPr>
                <w:rFonts w:ascii="宋体" w:hAnsi="宋体"/>
                <w:sz w:val="24"/>
                <w:szCs w:val="24"/>
              </w:rPr>
              <w:t>9</w:t>
            </w:r>
            <w:r w:rsidR="00C66EC5">
              <w:rPr>
                <w:rFonts w:ascii="宋体" w:hAnsi="宋体" w:hint="eastAsia"/>
                <w:sz w:val="24"/>
                <w:szCs w:val="24"/>
              </w:rPr>
              <w:t>：</w:t>
            </w:r>
            <w:r w:rsidR="00C66EC5">
              <w:rPr>
                <w:rFonts w:ascii="宋体" w:hAnsi="宋体"/>
                <w:sz w:val="24"/>
                <w:szCs w:val="24"/>
              </w:rPr>
              <w:t>3</w:t>
            </w:r>
            <w:r w:rsidR="00C66EC5">
              <w:rPr>
                <w:rFonts w:ascii="宋体" w:hAnsi="宋体" w:hint="eastAsia"/>
                <w:sz w:val="24"/>
                <w:szCs w:val="24"/>
              </w:rPr>
              <w:t>0</w:t>
            </w:r>
            <w:r>
              <w:rPr>
                <w:rFonts w:ascii="宋体" w:hAnsi="宋体" w:hint="eastAsia"/>
                <w:sz w:val="24"/>
                <w:szCs w:val="24"/>
              </w:rPr>
              <w:t>结束</w:t>
            </w:r>
          </w:p>
        </w:tc>
      </w:tr>
      <w:tr w:rsidR="0062614E" w14:paraId="03E6805B" w14:textId="77777777" w:rsidTr="001B4D14">
        <w:trPr>
          <w:cantSplit/>
          <w:trHeight w:val="226"/>
          <w:jc w:val="center"/>
        </w:trPr>
        <w:tc>
          <w:tcPr>
            <w:tcW w:w="2449" w:type="dxa"/>
            <w:tcBorders>
              <w:top w:val="single" w:sz="4" w:space="0" w:color="auto"/>
            </w:tcBorders>
            <w:vAlign w:val="center"/>
          </w:tcPr>
          <w:p w14:paraId="379CAB3C" w14:textId="77777777" w:rsidR="0062614E" w:rsidRDefault="004F2EE5" w:rsidP="00C66EC5">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14:paraId="1061E0B0" w14:textId="3C257BFF" w:rsidR="0062614E" w:rsidRDefault="004F2EE5" w:rsidP="00C66EC5">
            <w:pPr>
              <w:spacing w:line="360" w:lineRule="auto"/>
              <w:rPr>
                <w:rFonts w:ascii="宋体" w:hAnsi="宋体"/>
                <w:sz w:val="24"/>
                <w:szCs w:val="24"/>
              </w:rPr>
            </w:pPr>
            <w:r>
              <w:rPr>
                <w:rFonts w:ascii="宋体" w:hAnsi="宋体" w:hint="eastAsia"/>
                <w:sz w:val="24"/>
                <w:szCs w:val="24"/>
              </w:rPr>
              <w:t>时间：</w:t>
            </w:r>
            <w:r w:rsidR="00C66EC5">
              <w:rPr>
                <w:rFonts w:ascii="宋体" w:hAnsi="宋体" w:hint="eastAsia"/>
                <w:sz w:val="24"/>
                <w:szCs w:val="24"/>
              </w:rPr>
              <w:t>2024年</w:t>
            </w:r>
            <w:r>
              <w:rPr>
                <w:rFonts w:ascii="宋体" w:hAnsi="宋体" w:hint="eastAsia"/>
                <w:sz w:val="24"/>
                <w:szCs w:val="24"/>
              </w:rPr>
              <w:t>2月</w:t>
            </w:r>
            <w:r w:rsidR="00C66EC5">
              <w:rPr>
                <w:rFonts w:ascii="宋体" w:hAnsi="宋体"/>
                <w:sz w:val="24"/>
                <w:szCs w:val="24"/>
              </w:rPr>
              <w:t>22</w:t>
            </w:r>
            <w:r>
              <w:rPr>
                <w:rFonts w:ascii="宋体" w:hAnsi="宋体" w:hint="eastAsia"/>
                <w:sz w:val="24"/>
                <w:szCs w:val="24"/>
              </w:rPr>
              <w:t>日上午</w:t>
            </w:r>
            <w:r w:rsidR="00C66EC5">
              <w:rPr>
                <w:rFonts w:ascii="宋体" w:hAnsi="宋体"/>
                <w:sz w:val="24"/>
                <w:szCs w:val="24"/>
              </w:rPr>
              <w:t>9</w:t>
            </w:r>
            <w:r>
              <w:rPr>
                <w:rFonts w:ascii="宋体" w:hAnsi="宋体" w:hint="eastAsia"/>
                <w:sz w:val="24"/>
                <w:szCs w:val="24"/>
              </w:rPr>
              <w:t>：</w:t>
            </w:r>
            <w:r w:rsidR="00C66EC5">
              <w:rPr>
                <w:rFonts w:ascii="宋体" w:hAnsi="宋体"/>
                <w:sz w:val="24"/>
                <w:szCs w:val="24"/>
              </w:rPr>
              <w:t>3</w:t>
            </w:r>
            <w:r>
              <w:rPr>
                <w:rFonts w:ascii="宋体" w:hAnsi="宋体" w:hint="eastAsia"/>
                <w:sz w:val="24"/>
                <w:szCs w:val="24"/>
              </w:rPr>
              <w:t>0</w:t>
            </w:r>
          </w:p>
          <w:p w14:paraId="15F5706B" w14:textId="77777777" w:rsidR="0062614E" w:rsidRDefault="004F2EE5" w:rsidP="00C66EC5">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62614E" w14:paraId="7E6B31E0" w14:textId="77777777" w:rsidTr="001B4D14">
        <w:trPr>
          <w:cantSplit/>
          <w:trHeight w:val="636"/>
          <w:jc w:val="center"/>
        </w:trPr>
        <w:tc>
          <w:tcPr>
            <w:tcW w:w="2449" w:type="dxa"/>
            <w:vAlign w:val="center"/>
          </w:tcPr>
          <w:p w14:paraId="3CD6E179" w14:textId="77777777" w:rsidR="0062614E" w:rsidRDefault="004F2EE5" w:rsidP="00C66EC5">
            <w:pPr>
              <w:spacing w:line="360" w:lineRule="auto"/>
              <w:rPr>
                <w:rFonts w:ascii="宋体" w:hAnsi="宋体"/>
                <w:sz w:val="24"/>
                <w:szCs w:val="24"/>
              </w:rPr>
            </w:pPr>
            <w:r>
              <w:rPr>
                <w:rFonts w:ascii="宋体" w:hAnsi="宋体" w:hint="eastAsia"/>
                <w:sz w:val="24"/>
                <w:szCs w:val="24"/>
              </w:rPr>
              <w:t>评选时间</w:t>
            </w:r>
          </w:p>
        </w:tc>
        <w:tc>
          <w:tcPr>
            <w:tcW w:w="7283" w:type="dxa"/>
            <w:gridSpan w:val="3"/>
            <w:vAlign w:val="center"/>
          </w:tcPr>
          <w:p w14:paraId="1A94C490" w14:textId="3E5B17CA" w:rsidR="0062614E" w:rsidRDefault="004F2EE5" w:rsidP="00C66EC5">
            <w:pPr>
              <w:spacing w:line="360" w:lineRule="auto"/>
              <w:rPr>
                <w:rFonts w:ascii="宋体" w:hAnsi="宋体"/>
                <w:sz w:val="24"/>
                <w:szCs w:val="24"/>
              </w:rPr>
            </w:pPr>
            <w:r>
              <w:rPr>
                <w:rFonts w:ascii="宋体" w:hAnsi="宋体" w:hint="eastAsia"/>
                <w:sz w:val="24"/>
                <w:szCs w:val="24"/>
              </w:rPr>
              <w:t>时间：</w:t>
            </w:r>
            <w:bookmarkStart w:id="0" w:name="OLE_LINK6"/>
            <w:bookmarkStart w:id="1" w:name="OLE_LINK5"/>
            <w:r w:rsidR="00C66EC5">
              <w:rPr>
                <w:rFonts w:ascii="宋体" w:hAnsi="宋体"/>
                <w:sz w:val="24"/>
                <w:szCs w:val="24"/>
              </w:rPr>
              <w:t>2024年</w:t>
            </w:r>
            <w:r>
              <w:rPr>
                <w:rFonts w:ascii="宋体" w:hAnsi="宋体" w:hint="eastAsia"/>
                <w:sz w:val="24"/>
                <w:szCs w:val="24"/>
              </w:rPr>
              <w:t>2</w:t>
            </w:r>
            <w:r>
              <w:rPr>
                <w:rFonts w:ascii="宋体" w:hAnsi="宋体"/>
                <w:sz w:val="24"/>
                <w:szCs w:val="24"/>
              </w:rPr>
              <w:t>月</w:t>
            </w:r>
            <w:r w:rsidR="00C66EC5">
              <w:rPr>
                <w:rFonts w:ascii="宋体" w:hAnsi="宋体"/>
                <w:sz w:val="24"/>
                <w:szCs w:val="24"/>
              </w:rPr>
              <w:t>22</w:t>
            </w:r>
            <w:r>
              <w:rPr>
                <w:rFonts w:ascii="宋体" w:hAnsi="宋体"/>
                <w:sz w:val="24"/>
                <w:szCs w:val="24"/>
              </w:rPr>
              <w:t>日</w:t>
            </w:r>
            <w:r w:rsidR="00C66EC5">
              <w:rPr>
                <w:rFonts w:ascii="宋体" w:hAnsi="宋体" w:hint="eastAsia"/>
                <w:sz w:val="24"/>
                <w:szCs w:val="24"/>
              </w:rPr>
              <w:t>上午</w:t>
            </w:r>
            <w:r>
              <w:rPr>
                <w:rFonts w:ascii="宋体" w:hAnsi="宋体" w:hint="eastAsia"/>
                <w:sz w:val="24"/>
                <w:szCs w:val="24"/>
              </w:rPr>
              <w:t>1</w:t>
            </w:r>
            <w:r w:rsidR="00C66EC5">
              <w:rPr>
                <w:rFonts w:ascii="宋体" w:hAnsi="宋体"/>
                <w:sz w:val="24"/>
                <w:szCs w:val="24"/>
              </w:rPr>
              <w:t>0</w:t>
            </w:r>
            <w:r>
              <w:rPr>
                <w:rFonts w:ascii="宋体" w:hAnsi="宋体" w:hint="eastAsia"/>
                <w:sz w:val="24"/>
                <w:szCs w:val="24"/>
              </w:rPr>
              <w:t>：</w:t>
            </w:r>
            <w:r w:rsidR="00EA2CC1">
              <w:rPr>
                <w:rFonts w:ascii="宋体" w:hAnsi="宋体"/>
                <w:sz w:val="24"/>
                <w:szCs w:val="24"/>
              </w:rPr>
              <w:t>0</w:t>
            </w:r>
            <w:r>
              <w:rPr>
                <w:rFonts w:ascii="宋体" w:hAnsi="宋体" w:hint="eastAsia"/>
                <w:sz w:val="24"/>
                <w:szCs w:val="24"/>
              </w:rPr>
              <w:t>0</w:t>
            </w:r>
          </w:p>
          <w:bookmarkEnd w:id="0"/>
          <w:bookmarkEnd w:id="1"/>
          <w:p w14:paraId="5845877A" w14:textId="77777777" w:rsidR="0062614E" w:rsidRDefault="004F2EE5" w:rsidP="00C66EC5">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62614E" w14:paraId="7E22C21E" w14:textId="77777777" w:rsidTr="001B4D14">
        <w:trPr>
          <w:cantSplit/>
          <w:trHeight w:val="636"/>
          <w:jc w:val="center"/>
        </w:trPr>
        <w:tc>
          <w:tcPr>
            <w:tcW w:w="2449" w:type="dxa"/>
            <w:vAlign w:val="center"/>
          </w:tcPr>
          <w:p w14:paraId="7165676B" w14:textId="77777777" w:rsidR="0062614E" w:rsidRDefault="004F2EE5" w:rsidP="00C66EC5">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14:paraId="5A3D5640" w14:textId="61D17493" w:rsidR="0062614E" w:rsidRDefault="004F2EE5" w:rsidP="00C66EC5">
            <w:pPr>
              <w:spacing w:line="360" w:lineRule="auto"/>
              <w:rPr>
                <w:rFonts w:ascii="宋体" w:hAnsi="宋体"/>
                <w:sz w:val="24"/>
                <w:szCs w:val="24"/>
              </w:rPr>
            </w:pPr>
            <w:r>
              <w:rPr>
                <w:rFonts w:ascii="宋体" w:hAnsi="宋体" w:hint="eastAsia"/>
                <w:sz w:val="24"/>
                <w:szCs w:val="24"/>
              </w:rPr>
              <w:t>预计</w:t>
            </w:r>
            <w:r w:rsidR="00C66EC5">
              <w:rPr>
                <w:rFonts w:ascii="宋体" w:hAnsi="宋体" w:hint="eastAsia"/>
                <w:sz w:val="24"/>
                <w:szCs w:val="24"/>
              </w:rPr>
              <w:t>2024年</w:t>
            </w:r>
            <w:r>
              <w:rPr>
                <w:rFonts w:ascii="宋体" w:hAnsi="宋体" w:hint="eastAsia"/>
                <w:sz w:val="24"/>
                <w:szCs w:val="24"/>
              </w:rPr>
              <w:t>2月2</w:t>
            </w:r>
            <w:r w:rsidR="00C66EC5">
              <w:rPr>
                <w:rFonts w:ascii="宋体" w:hAnsi="宋体"/>
                <w:sz w:val="24"/>
                <w:szCs w:val="24"/>
              </w:rPr>
              <w:t>3</w:t>
            </w:r>
            <w:r>
              <w:rPr>
                <w:rFonts w:ascii="宋体" w:hAnsi="宋体" w:hint="eastAsia"/>
                <w:sz w:val="24"/>
                <w:szCs w:val="24"/>
              </w:rPr>
              <w:t>日</w:t>
            </w:r>
          </w:p>
        </w:tc>
      </w:tr>
      <w:tr w:rsidR="0062614E" w14:paraId="0F51328E" w14:textId="77777777" w:rsidTr="001B4D14">
        <w:trPr>
          <w:cantSplit/>
          <w:trHeight w:val="636"/>
          <w:jc w:val="center"/>
        </w:trPr>
        <w:tc>
          <w:tcPr>
            <w:tcW w:w="2449" w:type="dxa"/>
            <w:vAlign w:val="center"/>
          </w:tcPr>
          <w:p w14:paraId="167DF62E" w14:textId="77777777" w:rsidR="0062614E" w:rsidRDefault="004F2EE5" w:rsidP="00C66EC5">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14:paraId="795A1128" w14:textId="707D3388" w:rsidR="0062614E" w:rsidRDefault="001B4D14" w:rsidP="00C66EC5">
            <w:pPr>
              <w:spacing w:line="360" w:lineRule="auto"/>
              <w:rPr>
                <w:rFonts w:ascii="宋体" w:hAnsi="宋体"/>
                <w:sz w:val="24"/>
                <w:szCs w:val="24"/>
              </w:rPr>
            </w:pPr>
            <w:r>
              <w:rPr>
                <w:rFonts w:ascii="宋体" w:hAnsi="宋体" w:hint="eastAsia"/>
                <w:sz w:val="24"/>
                <w:szCs w:val="24"/>
              </w:rPr>
              <w:t>从合</w:t>
            </w:r>
            <w:r w:rsidR="00555B26">
              <w:rPr>
                <w:rFonts w:ascii="宋体" w:hAnsi="宋体" w:hint="eastAsia"/>
                <w:sz w:val="24"/>
                <w:szCs w:val="24"/>
              </w:rPr>
              <w:t>同</w:t>
            </w:r>
            <w:r>
              <w:rPr>
                <w:rFonts w:ascii="宋体" w:hAnsi="宋体" w:hint="eastAsia"/>
                <w:sz w:val="24"/>
                <w:szCs w:val="24"/>
              </w:rPr>
              <w:t>签订后至活动结束后通过采购人的验收为止。</w:t>
            </w:r>
          </w:p>
        </w:tc>
      </w:tr>
      <w:tr w:rsidR="0062614E" w14:paraId="718F4C81" w14:textId="77777777" w:rsidTr="001B4D14">
        <w:trPr>
          <w:cantSplit/>
          <w:trHeight w:val="226"/>
          <w:jc w:val="center"/>
        </w:trPr>
        <w:tc>
          <w:tcPr>
            <w:tcW w:w="2449" w:type="dxa"/>
            <w:vAlign w:val="center"/>
          </w:tcPr>
          <w:p w14:paraId="390D315A" w14:textId="77777777" w:rsidR="0062614E" w:rsidRDefault="004F2EE5" w:rsidP="00C66EC5">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14:paraId="4A2B1346" w14:textId="77777777" w:rsidR="0062614E" w:rsidRDefault="004F2EE5" w:rsidP="00C66EC5">
            <w:pPr>
              <w:spacing w:line="360" w:lineRule="auto"/>
              <w:rPr>
                <w:rFonts w:ascii="宋体" w:hAnsi="宋体"/>
                <w:sz w:val="24"/>
                <w:szCs w:val="24"/>
              </w:rPr>
            </w:pPr>
            <w:r>
              <w:rPr>
                <w:rFonts w:ascii="宋体" w:hAnsi="宋体" w:hint="eastAsia"/>
                <w:sz w:val="24"/>
                <w:szCs w:val="24"/>
              </w:rPr>
              <w:t>合理低价法</w:t>
            </w:r>
          </w:p>
        </w:tc>
      </w:tr>
      <w:tr w:rsidR="0062614E" w14:paraId="54AAAA33" w14:textId="77777777" w:rsidTr="001B4D14">
        <w:trPr>
          <w:cantSplit/>
          <w:trHeight w:val="226"/>
          <w:jc w:val="center"/>
        </w:trPr>
        <w:tc>
          <w:tcPr>
            <w:tcW w:w="2449" w:type="dxa"/>
            <w:vAlign w:val="center"/>
          </w:tcPr>
          <w:p w14:paraId="46D3C024" w14:textId="7D167237" w:rsidR="0062614E" w:rsidRDefault="0049180E" w:rsidP="00C66EC5">
            <w:pPr>
              <w:spacing w:line="360" w:lineRule="auto"/>
              <w:rPr>
                <w:rFonts w:ascii="宋体" w:hAnsi="宋体"/>
                <w:sz w:val="24"/>
                <w:szCs w:val="24"/>
              </w:rPr>
            </w:pPr>
            <w:r>
              <w:rPr>
                <w:rFonts w:ascii="宋体" w:hAnsi="宋体" w:hint="eastAsia"/>
                <w:sz w:val="24"/>
                <w:szCs w:val="24"/>
              </w:rPr>
              <w:t>项目</w:t>
            </w:r>
            <w:r w:rsidR="004F2EE5">
              <w:rPr>
                <w:rFonts w:ascii="宋体" w:hAnsi="宋体" w:hint="eastAsia"/>
                <w:sz w:val="24"/>
                <w:szCs w:val="24"/>
              </w:rPr>
              <w:t>要求</w:t>
            </w:r>
          </w:p>
        </w:tc>
        <w:tc>
          <w:tcPr>
            <w:tcW w:w="7283" w:type="dxa"/>
            <w:gridSpan w:val="3"/>
            <w:vAlign w:val="center"/>
          </w:tcPr>
          <w:p w14:paraId="447EEF2F" w14:textId="77777777" w:rsidR="0062614E" w:rsidRDefault="004F2EE5" w:rsidP="00C66EC5">
            <w:pPr>
              <w:spacing w:line="360" w:lineRule="auto"/>
              <w:rPr>
                <w:rFonts w:ascii="宋体" w:hAnsi="宋体"/>
                <w:sz w:val="24"/>
                <w:szCs w:val="24"/>
              </w:rPr>
            </w:pPr>
            <w:r>
              <w:rPr>
                <w:rFonts w:ascii="宋体" w:hAnsi="宋体" w:hint="eastAsia"/>
                <w:sz w:val="24"/>
                <w:szCs w:val="24"/>
              </w:rPr>
              <w:t>见下要求</w:t>
            </w:r>
          </w:p>
        </w:tc>
      </w:tr>
      <w:tr w:rsidR="0062614E" w14:paraId="0F824E11" w14:textId="77777777" w:rsidTr="001B4D14">
        <w:trPr>
          <w:cantSplit/>
          <w:trHeight w:val="226"/>
          <w:jc w:val="center"/>
        </w:trPr>
        <w:tc>
          <w:tcPr>
            <w:tcW w:w="2449" w:type="dxa"/>
            <w:vAlign w:val="center"/>
          </w:tcPr>
          <w:p w14:paraId="32505559" w14:textId="77777777" w:rsidR="0062614E" w:rsidRDefault="004F2EE5" w:rsidP="00C66EC5">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14:paraId="4EE7039C" w14:textId="77777777" w:rsidR="0062614E" w:rsidRDefault="004F2EE5" w:rsidP="00C66EC5">
            <w:pPr>
              <w:spacing w:line="360" w:lineRule="auto"/>
              <w:rPr>
                <w:rFonts w:ascii="宋体" w:hAnsi="宋体"/>
                <w:sz w:val="24"/>
                <w:szCs w:val="24"/>
              </w:rPr>
            </w:pPr>
            <w:r>
              <w:rPr>
                <w:rFonts w:ascii="宋体" w:hAnsi="宋体" w:hint="eastAsia"/>
                <w:sz w:val="24"/>
                <w:szCs w:val="24"/>
              </w:rPr>
              <w:t>见下要求</w:t>
            </w:r>
          </w:p>
        </w:tc>
      </w:tr>
    </w:tbl>
    <w:p w14:paraId="167737B1" w14:textId="77777777" w:rsidR="0062614E" w:rsidRDefault="0062614E">
      <w:pPr>
        <w:spacing w:line="360" w:lineRule="auto"/>
        <w:rPr>
          <w:rFonts w:ascii="宋体" w:hAnsi="宋体"/>
          <w:b/>
          <w:bCs/>
          <w:sz w:val="24"/>
          <w:szCs w:val="24"/>
        </w:rPr>
      </w:pPr>
    </w:p>
    <w:p w14:paraId="6022787D" w14:textId="48359446" w:rsidR="00050341" w:rsidRDefault="0049180E" w:rsidP="00271496">
      <w:pPr>
        <w:pStyle w:val="ad"/>
        <w:numPr>
          <w:ilvl w:val="0"/>
          <w:numId w:val="1"/>
        </w:numPr>
        <w:spacing w:line="360" w:lineRule="auto"/>
        <w:ind w:firstLineChars="0"/>
        <w:rPr>
          <w:rFonts w:ascii="宋体" w:hAnsi="宋体"/>
          <w:b/>
          <w:bCs/>
          <w:sz w:val="24"/>
          <w:szCs w:val="24"/>
        </w:rPr>
      </w:pPr>
      <w:r>
        <w:rPr>
          <w:rFonts w:ascii="宋体" w:hAnsi="宋体" w:hint="eastAsia"/>
          <w:b/>
          <w:bCs/>
          <w:sz w:val="24"/>
          <w:szCs w:val="24"/>
        </w:rPr>
        <w:t>项目</w:t>
      </w:r>
      <w:r w:rsidR="00050341">
        <w:rPr>
          <w:rFonts w:ascii="宋体" w:hAnsi="宋体" w:hint="eastAsia"/>
          <w:b/>
          <w:bCs/>
          <w:sz w:val="24"/>
          <w:szCs w:val="24"/>
        </w:rPr>
        <w:t>要求</w:t>
      </w:r>
    </w:p>
    <w:p w14:paraId="6C0D5CB3" w14:textId="1DBAC895" w:rsidR="00894413" w:rsidRDefault="00894413" w:rsidP="00894413">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红棉.潮</w:t>
      </w:r>
      <w:proofErr w:type="gramStart"/>
      <w:r w:rsidRPr="00894413">
        <w:rPr>
          <w:rFonts w:ascii="宋体" w:hAnsi="宋体" w:hint="eastAsia"/>
          <w:sz w:val="24"/>
          <w:szCs w:val="24"/>
        </w:rPr>
        <w:t>墟</w:t>
      </w:r>
      <w:proofErr w:type="gramEnd"/>
      <w:r w:rsidRPr="00894413">
        <w:rPr>
          <w:rFonts w:ascii="宋体" w:hAnsi="宋体" w:hint="eastAsia"/>
          <w:sz w:val="24"/>
          <w:szCs w:val="24"/>
        </w:rPr>
        <w:t>布展方案的策划和设计：</w:t>
      </w:r>
    </w:p>
    <w:p w14:paraId="572C390B" w14:textId="77777777" w:rsidR="008E5408" w:rsidRDefault="008E5408" w:rsidP="008E5408">
      <w:pPr>
        <w:pStyle w:val="ad"/>
        <w:numPr>
          <w:ilvl w:val="1"/>
          <w:numId w:val="3"/>
        </w:numPr>
        <w:spacing w:line="360" w:lineRule="auto"/>
        <w:ind w:firstLineChars="0"/>
        <w:rPr>
          <w:rFonts w:ascii="宋体" w:hAnsi="宋体"/>
          <w:sz w:val="24"/>
          <w:szCs w:val="24"/>
        </w:rPr>
      </w:pPr>
      <w:r>
        <w:rPr>
          <w:rFonts w:ascii="宋体" w:hAnsi="宋体" w:hint="eastAsia"/>
          <w:sz w:val="24"/>
          <w:szCs w:val="24"/>
        </w:rPr>
        <w:t>能够响应和适配项目的活动主题、</w:t>
      </w:r>
      <w:r w:rsidRPr="008E5408">
        <w:rPr>
          <w:rFonts w:ascii="宋体" w:hAnsi="宋体" w:hint="eastAsia"/>
          <w:sz w:val="24"/>
          <w:szCs w:val="24"/>
        </w:rPr>
        <w:t>确保与“红棉·潮</w:t>
      </w:r>
      <w:proofErr w:type="gramStart"/>
      <w:r w:rsidRPr="008E5408">
        <w:rPr>
          <w:rFonts w:ascii="宋体" w:hAnsi="宋体" w:hint="eastAsia"/>
          <w:sz w:val="24"/>
          <w:szCs w:val="24"/>
        </w:rPr>
        <w:t>墟</w:t>
      </w:r>
      <w:proofErr w:type="gramEnd"/>
      <w:r w:rsidRPr="008E5408">
        <w:rPr>
          <w:rFonts w:ascii="宋体" w:hAnsi="宋体" w:hint="eastAsia"/>
          <w:sz w:val="24"/>
          <w:szCs w:val="24"/>
        </w:rPr>
        <w:t>”品牌相契合。</w:t>
      </w:r>
    </w:p>
    <w:p w14:paraId="36044B7C" w14:textId="04EC0E49" w:rsidR="008E5408" w:rsidRPr="00894413" w:rsidRDefault="008E5408" w:rsidP="008E5408">
      <w:pPr>
        <w:pStyle w:val="ad"/>
        <w:numPr>
          <w:ilvl w:val="1"/>
          <w:numId w:val="3"/>
        </w:numPr>
        <w:spacing w:line="360" w:lineRule="auto"/>
        <w:ind w:firstLineChars="0"/>
        <w:rPr>
          <w:rFonts w:ascii="宋体" w:hAnsi="宋体"/>
          <w:sz w:val="24"/>
          <w:szCs w:val="24"/>
        </w:rPr>
      </w:pPr>
      <w:r>
        <w:rPr>
          <w:rFonts w:ascii="宋体" w:hAnsi="宋体" w:hint="eastAsia"/>
          <w:sz w:val="24"/>
          <w:szCs w:val="24"/>
        </w:rPr>
        <w:t>响应的策划和设计，能够提升品牌形象、促进文化交流、增加游客互动等。</w:t>
      </w:r>
    </w:p>
    <w:p w14:paraId="39DA96D0" w14:textId="06372102" w:rsidR="00894413" w:rsidRDefault="00D40AC0" w:rsidP="00894413">
      <w:pPr>
        <w:pStyle w:val="ad"/>
        <w:numPr>
          <w:ilvl w:val="1"/>
          <w:numId w:val="3"/>
        </w:numPr>
        <w:spacing w:line="360" w:lineRule="auto"/>
        <w:ind w:firstLineChars="0"/>
        <w:rPr>
          <w:rFonts w:ascii="宋体" w:hAnsi="宋体"/>
          <w:sz w:val="24"/>
          <w:szCs w:val="24"/>
        </w:rPr>
      </w:pPr>
      <w:r>
        <w:rPr>
          <w:rFonts w:ascii="宋体" w:hAnsi="宋体" w:hint="eastAsia"/>
          <w:sz w:val="24"/>
          <w:szCs w:val="24"/>
        </w:rPr>
        <w:t>项目布展方案要求工作计划明确、组织安排科学、且方案可行性较高。</w:t>
      </w:r>
    </w:p>
    <w:p w14:paraId="36742CC5" w14:textId="21ADCCAE" w:rsidR="00894413" w:rsidRDefault="00894413" w:rsidP="00894413">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市集布展、撤展及相关的执行工作；</w:t>
      </w:r>
    </w:p>
    <w:p w14:paraId="0C548A0B" w14:textId="752D80CD" w:rsidR="008E5408" w:rsidRDefault="008E5408" w:rsidP="008E5408">
      <w:pPr>
        <w:pStyle w:val="ad"/>
        <w:numPr>
          <w:ilvl w:val="1"/>
          <w:numId w:val="3"/>
        </w:numPr>
        <w:spacing w:line="360" w:lineRule="auto"/>
        <w:ind w:firstLineChars="0"/>
        <w:rPr>
          <w:rFonts w:ascii="宋体" w:hAnsi="宋体"/>
          <w:sz w:val="24"/>
          <w:szCs w:val="24"/>
        </w:rPr>
      </w:pPr>
      <w:r>
        <w:rPr>
          <w:rFonts w:ascii="宋体" w:hAnsi="宋体" w:hint="eastAsia"/>
          <w:sz w:val="24"/>
          <w:szCs w:val="24"/>
        </w:rPr>
        <w:t>前期准备：</w:t>
      </w:r>
    </w:p>
    <w:p w14:paraId="3C937736" w14:textId="42AF4E6F" w:rsidR="008E5408" w:rsidRPr="008E5408" w:rsidRDefault="008E5408" w:rsidP="008E5408">
      <w:pPr>
        <w:pStyle w:val="ad"/>
        <w:numPr>
          <w:ilvl w:val="2"/>
          <w:numId w:val="3"/>
        </w:numPr>
        <w:spacing w:line="360" w:lineRule="auto"/>
        <w:ind w:firstLineChars="0"/>
        <w:rPr>
          <w:rFonts w:ascii="宋体" w:hAnsi="宋体"/>
          <w:sz w:val="24"/>
          <w:szCs w:val="24"/>
        </w:rPr>
      </w:pPr>
      <w:r w:rsidRPr="008E5408">
        <w:rPr>
          <w:rFonts w:ascii="宋体" w:hAnsi="宋体" w:hint="eastAsia"/>
          <w:sz w:val="24"/>
          <w:szCs w:val="24"/>
        </w:rPr>
        <w:t>制定布展</w:t>
      </w:r>
      <w:r w:rsidR="004C65B7">
        <w:rPr>
          <w:rFonts w:ascii="宋体" w:hAnsi="宋体" w:hint="eastAsia"/>
          <w:sz w:val="24"/>
          <w:szCs w:val="24"/>
        </w:rPr>
        <w:t>和撤展</w:t>
      </w:r>
      <w:r w:rsidRPr="008E5408">
        <w:rPr>
          <w:rFonts w:ascii="宋体" w:hAnsi="宋体" w:hint="eastAsia"/>
          <w:sz w:val="24"/>
          <w:szCs w:val="24"/>
        </w:rPr>
        <w:t>计划：明确</w:t>
      </w:r>
      <w:r w:rsidR="004C65B7">
        <w:rPr>
          <w:rFonts w:ascii="宋体" w:hAnsi="宋体" w:hint="eastAsia"/>
          <w:sz w:val="24"/>
          <w:szCs w:val="24"/>
        </w:rPr>
        <w:t>相关</w:t>
      </w:r>
      <w:r w:rsidRPr="008E5408">
        <w:rPr>
          <w:rFonts w:ascii="宋体" w:hAnsi="宋体" w:hint="eastAsia"/>
          <w:sz w:val="24"/>
          <w:szCs w:val="24"/>
        </w:rPr>
        <w:t>的时间表、人员分工、任务分配等。</w:t>
      </w:r>
    </w:p>
    <w:p w14:paraId="0051395A" w14:textId="77777777" w:rsidR="008E5408" w:rsidRPr="008E5408" w:rsidRDefault="008E5408" w:rsidP="008E5408">
      <w:pPr>
        <w:pStyle w:val="ad"/>
        <w:numPr>
          <w:ilvl w:val="2"/>
          <w:numId w:val="3"/>
        </w:numPr>
        <w:spacing w:line="360" w:lineRule="auto"/>
        <w:ind w:firstLineChars="0"/>
        <w:rPr>
          <w:rFonts w:ascii="宋体" w:hAnsi="宋体"/>
          <w:sz w:val="24"/>
          <w:szCs w:val="24"/>
        </w:rPr>
      </w:pPr>
      <w:r w:rsidRPr="008E5408">
        <w:rPr>
          <w:rFonts w:ascii="宋体" w:hAnsi="宋体" w:hint="eastAsia"/>
          <w:sz w:val="24"/>
          <w:szCs w:val="24"/>
        </w:rPr>
        <w:t>物料准备：根据设计方案，准备所需的展示道具、装饰物品、照明设备等。</w:t>
      </w:r>
    </w:p>
    <w:p w14:paraId="4711D6EF" w14:textId="77777777" w:rsidR="008E5408" w:rsidRPr="008E5408" w:rsidRDefault="008E5408" w:rsidP="008E5408">
      <w:pPr>
        <w:pStyle w:val="ad"/>
        <w:numPr>
          <w:ilvl w:val="2"/>
          <w:numId w:val="3"/>
        </w:numPr>
        <w:spacing w:line="360" w:lineRule="auto"/>
        <w:ind w:firstLineChars="0"/>
        <w:rPr>
          <w:rFonts w:ascii="宋体" w:hAnsi="宋体"/>
          <w:sz w:val="24"/>
          <w:szCs w:val="24"/>
        </w:rPr>
      </w:pPr>
      <w:r w:rsidRPr="008E5408">
        <w:rPr>
          <w:rFonts w:ascii="宋体" w:hAnsi="宋体" w:hint="eastAsia"/>
          <w:sz w:val="24"/>
          <w:szCs w:val="24"/>
        </w:rPr>
        <w:t>场地勘查：对市集场地进行详细勘查，确保场地条件符合布展要求。</w:t>
      </w:r>
    </w:p>
    <w:p w14:paraId="1BE96DD4" w14:textId="77777777" w:rsidR="008E5408" w:rsidRDefault="008E5408" w:rsidP="008E5408">
      <w:pPr>
        <w:pStyle w:val="ad"/>
        <w:numPr>
          <w:ilvl w:val="2"/>
          <w:numId w:val="3"/>
        </w:numPr>
        <w:spacing w:line="360" w:lineRule="auto"/>
        <w:ind w:firstLineChars="0"/>
        <w:rPr>
          <w:rFonts w:ascii="宋体" w:hAnsi="宋体"/>
          <w:sz w:val="24"/>
          <w:szCs w:val="24"/>
        </w:rPr>
      </w:pPr>
      <w:r w:rsidRPr="008E5408">
        <w:rPr>
          <w:rFonts w:ascii="宋体" w:hAnsi="宋体" w:hint="eastAsia"/>
          <w:sz w:val="24"/>
          <w:szCs w:val="24"/>
        </w:rPr>
        <w:t>沟通协调：与市集主办方、场地管理方等相关方进行沟通协调，确保布展工作的顺利进行。</w:t>
      </w:r>
    </w:p>
    <w:p w14:paraId="2AC4F32F" w14:textId="7A39580B" w:rsidR="008E5408" w:rsidRDefault="008E5408" w:rsidP="008E5408">
      <w:pPr>
        <w:pStyle w:val="ad"/>
        <w:numPr>
          <w:ilvl w:val="1"/>
          <w:numId w:val="3"/>
        </w:numPr>
        <w:spacing w:line="360" w:lineRule="auto"/>
        <w:ind w:firstLineChars="0"/>
        <w:rPr>
          <w:rFonts w:ascii="宋体" w:hAnsi="宋体"/>
          <w:sz w:val="24"/>
          <w:szCs w:val="24"/>
        </w:rPr>
      </w:pPr>
      <w:r>
        <w:rPr>
          <w:rFonts w:ascii="宋体" w:hAnsi="宋体" w:hint="eastAsia"/>
          <w:sz w:val="24"/>
          <w:szCs w:val="24"/>
        </w:rPr>
        <w:t>执行</w:t>
      </w:r>
      <w:r w:rsidR="00B10169">
        <w:rPr>
          <w:rFonts w:ascii="宋体" w:hAnsi="宋体" w:hint="eastAsia"/>
          <w:sz w:val="24"/>
          <w:szCs w:val="24"/>
        </w:rPr>
        <w:t>过程</w:t>
      </w:r>
      <w:r>
        <w:rPr>
          <w:rFonts w:ascii="宋体" w:hAnsi="宋体" w:hint="eastAsia"/>
          <w:sz w:val="24"/>
          <w:szCs w:val="24"/>
        </w:rPr>
        <w:t>：</w:t>
      </w:r>
    </w:p>
    <w:p w14:paraId="6C90979B" w14:textId="03D567C2" w:rsidR="00AD722C" w:rsidRPr="00AD722C" w:rsidRDefault="00AD722C" w:rsidP="00AD722C">
      <w:pPr>
        <w:pStyle w:val="ad"/>
        <w:numPr>
          <w:ilvl w:val="2"/>
          <w:numId w:val="3"/>
        </w:numPr>
        <w:spacing w:line="360" w:lineRule="auto"/>
        <w:ind w:left="1418" w:firstLineChars="0" w:hanging="567"/>
        <w:rPr>
          <w:rFonts w:ascii="宋体" w:hAnsi="宋体"/>
          <w:sz w:val="24"/>
          <w:szCs w:val="24"/>
        </w:rPr>
      </w:pPr>
      <w:r w:rsidRPr="00AD722C">
        <w:rPr>
          <w:rFonts w:ascii="宋体" w:hAnsi="宋体"/>
          <w:sz w:val="24"/>
          <w:szCs w:val="24"/>
        </w:rPr>
        <w:lastRenderedPageBreak/>
        <w:t>安全第一：确保所有布展</w:t>
      </w:r>
      <w:r>
        <w:rPr>
          <w:rFonts w:ascii="宋体" w:hAnsi="宋体" w:hint="eastAsia"/>
          <w:sz w:val="24"/>
          <w:szCs w:val="24"/>
        </w:rPr>
        <w:t>和撤展</w:t>
      </w:r>
      <w:r w:rsidRPr="00AD722C">
        <w:rPr>
          <w:rFonts w:ascii="宋体" w:hAnsi="宋体"/>
          <w:sz w:val="24"/>
          <w:szCs w:val="24"/>
        </w:rPr>
        <w:t>工作符合安全规范，避免发生安全事故。</w:t>
      </w:r>
    </w:p>
    <w:p w14:paraId="0215197C" w14:textId="77777777" w:rsidR="00AD722C" w:rsidRPr="00AD722C" w:rsidRDefault="00AD722C" w:rsidP="00AD722C">
      <w:pPr>
        <w:pStyle w:val="ad"/>
        <w:numPr>
          <w:ilvl w:val="2"/>
          <w:numId w:val="3"/>
        </w:numPr>
        <w:spacing w:line="360" w:lineRule="auto"/>
        <w:ind w:left="1418" w:firstLineChars="0" w:hanging="567"/>
        <w:rPr>
          <w:rFonts w:ascii="宋体" w:hAnsi="宋体"/>
          <w:sz w:val="24"/>
          <w:szCs w:val="24"/>
        </w:rPr>
      </w:pPr>
      <w:r w:rsidRPr="00AD722C">
        <w:rPr>
          <w:rFonts w:ascii="宋体" w:hAnsi="宋体"/>
          <w:sz w:val="24"/>
          <w:szCs w:val="24"/>
        </w:rPr>
        <w:t>时间控制：严格按照布展计划进行，确保按时完成。</w:t>
      </w:r>
    </w:p>
    <w:p w14:paraId="7E7F6D67" w14:textId="77777777" w:rsidR="00AD722C" w:rsidRPr="00AD722C" w:rsidRDefault="00AD722C" w:rsidP="00AD722C">
      <w:pPr>
        <w:pStyle w:val="ad"/>
        <w:numPr>
          <w:ilvl w:val="2"/>
          <w:numId w:val="3"/>
        </w:numPr>
        <w:spacing w:line="360" w:lineRule="auto"/>
        <w:ind w:left="1418" w:firstLineChars="0" w:hanging="567"/>
        <w:rPr>
          <w:rFonts w:ascii="宋体" w:hAnsi="宋体"/>
          <w:sz w:val="24"/>
          <w:szCs w:val="24"/>
        </w:rPr>
      </w:pPr>
      <w:r w:rsidRPr="00AD722C">
        <w:rPr>
          <w:rFonts w:ascii="宋体" w:hAnsi="宋体"/>
          <w:sz w:val="24"/>
          <w:szCs w:val="24"/>
        </w:rPr>
        <w:t>物料管理：对物料进行合理分类、存放和使用，避免浪费和丢失。</w:t>
      </w:r>
    </w:p>
    <w:p w14:paraId="799513EF" w14:textId="5DA4DABB" w:rsidR="00AD722C" w:rsidRPr="00AD722C" w:rsidRDefault="00AD722C" w:rsidP="00AD722C">
      <w:pPr>
        <w:pStyle w:val="ad"/>
        <w:numPr>
          <w:ilvl w:val="2"/>
          <w:numId w:val="3"/>
        </w:numPr>
        <w:spacing w:line="360" w:lineRule="auto"/>
        <w:ind w:left="1418" w:firstLineChars="0" w:hanging="567"/>
        <w:rPr>
          <w:rFonts w:ascii="宋体" w:hAnsi="宋体"/>
          <w:sz w:val="24"/>
          <w:szCs w:val="24"/>
        </w:rPr>
      </w:pPr>
      <w:r w:rsidRPr="00AD722C">
        <w:rPr>
          <w:rFonts w:ascii="宋体" w:hAnsi="宋体"/>
          <w:sz w:val="24"/>
          <w:szCs w:val="24"/>
        </w:rPr>
        <w:t>质量监控：对布展效果进行实时检查，</w:t>
      </w:r>
      <w:r w:rsidRPr="00AD722C">
        <w:rPr>
          <w:rFonts w:ascii="宋体" w:hAnsi="宋体" w:hint="eastAsia"/>
          <w:sz w:val="24"/>
          <w:szCs w:val="24"/>
        </w:rPr>
        <w:t>确保符合设计要求和质量标准</w:t>
      </w:r>
      <w:r>
        <w:rPr>
          <w:rFonts w:ascii="宋体" w:hAnsi="宋体" w:hint="eastAsia"/>
          <w:sz w:val="24"/>
          <w:szCs w:val="24"/>
        </w:rPr>
        <w:t>，</w:t>
      </w:r>
      <w:r w:rsidRPr="00AD722C">
        <w:rPr>
          <w:rFonts w:ascii="宋体" w:hAnsi="宋体"/>
          <w:sz w:val="24"/>
          <w:szCs w:val="24"/>
        </w:rPr>
        <w:t>确保符合设计要求和质量标准。</w:t>
      </w:r>
    </w:p>
    <w:p w14:paraId="12C3885C" w14:textId="4B5285E8" w:rsidR="00B10169" w:rsidRDefault="00B10169" w:rsidP="00B10169">
      <w:pPr>
        <w:pStyle w:val="ad"/>
        <w:numPr>
          <w:ilvl w:val="1"/>
          <w:numId w:val="3"/>
        </w:numPr>
        <w:spacing w:line="360" w:lineRule="auto"/>
        <w:ind w:firstLineChars="0"/>
        <w:rPr>
          <w:rFonts w:ascii="宋体" w:hAnsi="宋体"/>
          <w:sz w:val="24"/>
          <w:szCs w:val="24"/>
        </w:rPr>
      </w:pPr>
      <w:r>
        <w:rPr>
          <w:rFonts w:ascii="宋体" w:hAnsi="宋体" w:hint="eastAsia"/>
          <w:sz w:val="24"/>
          <w:szCs w:val="24"/>
        </w:rPr>
        <w:t>后期工作：</w:t>
      </w:r>
    </w:p>
    <w:p w14:paraId="7E642B76" w14:textId="77777777" w:rsidR="004D31A9" w:rsidRPr="004D31A9" w:rsidRDefault="004D31A9" w:rsidP="004D31A9">
      <w:pPr>
        <w:pStyle w:val="ad"/>
        <w:numPr>
          <w:ilvl w:val="2"/>
          <w:numId w:val="3"/>
        </w:numPr>
        <w:spacing w:line="360" w:lineRule="auto"/>
        <w:ind w:firstLineChars="0"/>
        <w:rPr>
          <w:rFonts w:ascii="宋体" w:hAnsi="宋体"/>
          <w:sz w:val="24"/>
          <w:szCs w:val="24"/>
        </w:rPr>
      </w:pPr>
      <w:r w:rsidRPr="004D31A9">
        <w:rPr>
          <w:rFonts w:ascii="宋体" w:hAnsi="宋体"/>
          <w:sz w:val="24"/>
          <w:szCs w:val="24"/>
        </w:rPr>
        <w:t>设备调试：对展示设备、照明等进行调试，确保运行正常。</w:t>
      </w:r>
    </w:p>
    <w:p w14:paraId="63E44B5F" w14:textId="77777777" w:rsidR="004D31A9" w:rsidRPr="004D31A9" w:rsidRDefault="004D31A9" w:rsidP="004D31A9">
      <w:pPr>
        <w:pStyle w:val="ad"/>
        <w:numPr>
          <w:ilvl w:val="2"/>
          <w:numId w:val="3"/>
        </w:numPr>
        <w:spacing w:line="360" w:lineRule="auto"/>
        <w:ind w:firstLineChars="0"/>
        <w:rPr>
          <w:rFonts w:ascii="宋体" w:hAnsi="宋体"/>
          <w:sz w:val="24"/>
          <w:szCs w:val="24"/>
        </w:rPr>
      </w:pPr>
      <w:r w:rsidRPr="004D31A9">
        <w:rPr>
          <w:rFonts w:ascii="宋体" w:hAnsi="宋体"/>
          <w:sz w:val="24"/>
          <w:szCs w:val="24"/>
        </w:rPr>
        <w:t>现场维护：在市集期间，对布展现场进行定期巡查和维护，确保展示效果持久。</w:t>
      </w:r>
    </w:p>
    <w:p w14:paraId="770126B3" w14:textId="03BD52CE" w:rsidR="008E1C04" w:rsidRPr="008E1C04" w:rsidRDefault="008E1C04" w:rsidP="008E1C04">
      <w:pPr>
        <w:pStyle w:val="ad"/>
        <w:numPr>
          <w:ilvl w:val="2"/>
          <w:numId w:val="3"/>
        </w:numPr>
        <w:spacing w:line="360" w:lineRule="auto"/>
        <w:ind w:firstLineChars="0"/>
        <w:rPr>
          <w:rFonts w:ascii="宋体" w:hAnsi="宋体"/>
          <w:sz w:val="24"/>
          <w:szCs w:val="24"/>
        </w:rPr>
      </w:pPr>
      <w:r w:rsidRPr="008E1C04">
        <w:rPr>
          <w:rFonts w:ascii="宋体" w:hAnsi="宋体" w:hint="eastAsia"/>
          <w:sz w:val="24"/>
          <w:szCs w:val="24"/>
        </w:rPr>
        <w:t>总结评估：对本次布展和撤展工作进行总结评估，总结经验教训，为下次活动提供参考。</w:t>
      </w:r>
    </w:p>
    <w:p w14:paraId="023699F7" w14:textId="77777777" w:rsidR="008E1C04" w:rsidRPr="008E1C04" w:rsidRDefault="008E1C04" w:rsidP="008E1C04">
      <w:pPr>
        <w:pStyle w:val="ad"/>
        <w:numPr>
          <w:ilvl w:val="2"/>
          <w:numId w:val="3"/>
        </w:numPr>
        <w:spacing w:line="360" w:lineRule="auto"/>
        <w:ind w:firstLineChars="0"/>
        <w:rPr>
          <w:rFonts w:ascii="宋体" w:hAnsi="宋体"/>
          <w:sz w:val="24"/>
          <w:szCs w:val="24"/>
        </w:rPr>
      </w:pPr>
      <w:r w:rsidRPr="008E1C04">
        <w:rPr>
          <w:rFonts w:ascii="宋体" w:hAnsi="宋体" w:hint="eastAsia"/>
          <w:sz w:val="24"/>
          <w:szCs w:val="24"/>
        </w:rPr>
        <w:t>资料归档：将相关文件、图片等资料进行归档保存，以便日后查阅。</w:t>
      </w:r>
    </w:p>
    <w:p w14:paraId="1EAF068C" w14:textId="4F426CA7" w:rsidR="00894413" w:rsidRDefault="00894413" w:rsidP="008E5408">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自助售卖机框架和表面定制、安装</w:t>
      </w:r>
      <w:r w:rsidR="007F1108">
        <w:rPr>
          <w:rFonts w:ascii="宋体" w:hAnsi="宋体" w:hint="eastAsia"/>
          <w:sz w:val="24"/>
          <w:szCs w:val="24"/>
        </w:rPr>
        <w:t>：</w:t>
      </w:r>
    </w:p>
    <w:p w14:paraId="54C68795" w14:textId="7B24AF3E" w:rsidR="00FB1D5B" w:rsidRDefault="00FB1D5B" w:rsidP="00870973">
      <w:pPr>
        <w:pStyle w:val="ad"/>
        <w:numPr>
          <w:ilvl w:val="1"/>
          <w:numId w:val="3"/>
        </w:numPr>
        <w:spacing w:line="360" w:lineRule="auto"/>
        <w:ind w:firstLineChars="0"/>
        <w:rPr>
          <w:rFonts w:ascii="宋体" w:hAnsi="宋体"/>
          <w:sz w:val="24"/>
          <w:szCs w:val="24"/>
        </w:rPr>
      </w:pPr>
      <w:r>
        <w:rPr>
          <w:rFonts w:ascii="宋体" w:hAnsi="宋体" w:hint="eastAsia"/>
          <w:sz w:val="24"/>
          <w:szCs w:val="24"/>
        </w:rPr>
        <w:t>外形、色彩精美、材料坚固耐用、工艺优良</w:t>
      </w:r>
      <w:r w:rsidRPr="00FB1D5B">
        <w:rPr>
          <w:rFonts w:ascii="宋体" w:hAnsi="宋体" w:hint="eastAsia"/>
          <w:sz w:val="24"/>
          <w:szCs w:val="24"/>
        </w:rPr>
        <w:t>。</w:t>
      </w:r>
    </w:p>
    <w:p w14:paraId="147DBA14" w14:textId="4D0468DB" w:rsidR="00FB1D5B" w:rsidRDefault="00FB1D5B" w:rsidP="00870973">
      <w:pPr>
        <w:pStyle w:val="ad"/>
        <w:numPr>
          <w:ilvl w:val="1"/>
          <w:numId w:val="3"/>
        </w:numPr>
        <w:spacing w:line="360" w:lineRule="auto"/>
        <w:ind w:firstLineChars="0"/>
        <w:rPr>
          <w:rFonts w:ascii="宋体" w:hAnsi="宋体"/>
          <w:sz w:val="24"/>
          <w:szCs w:val="24"/>
        </w:rPr>
      </w:pPr>
      <w:r>
        <w:rPr>
          <w:rFonts w:ascii="宋体" w:hAnsi="宋体" w:hint="eastAsia"/>
          <w:sz w:val="24"/>
          <w:szCs w:val="24"/>
        </w:rPr>
        <w:t>注重安全性设计，无锋利边缘，与自助机的安装须要牢固、不易脱落、损坏。</w:t>
      </w:r>
    </w:p>
    <w:p w14:paraId="12BA8895" w14:textId="482A4251" w:rsidR="00FB1D5B" w:rsidRDefault="00FB1D5B" w:rsidP="00870973">
      <w:pPr>
        <w:pStyle w:val="ad"/>
        <w:numPr>
          <w:ilvl w:val="1"/>
          <w:numId w:val="3"/>
        </w:numPr>
        <w:spacing w:line="360" w:lineRule="auto"/>
        <w:ind w:firstLineChars="0"/>
        <w:rPr>
          <w:rFonts w:ascii="宋体" w:hAnsi="宋体"/>
          <w:sz w:val="24"/>
          <w:szCs w:val="24"/>
        </w:rPr>
      </w:pPr>
      <w:r>
        <w:rPr>
          <w:rFonts w:ascii="宋体" w:hAnsi="宋体" w:hint="eastAsia"/>
          <w:sz w:val="24"/>
          <w:szCs w:val="24"/>
        </w:rPr>
        <w:t>符合市集的整体风格，根据自助机的功能需求和放置空间，确定合理的框架尺寸。</w:t>
      </w:r>
    </w:p>
    <w:p w14:paraId="10563D74" w14:textId="152E418D" w:rsidR="00870973" w:rsidRPr="00894413" w:rsidRDefault="00870973" w:rsidP="00870973">
      <w:pPr>
        <w:pStyle w:val="ad"/>
        <w:numPr>
          <w:ilvl w:val="1"/>
          <w:numId w:val="3"/>
        </w:numPr>
        <w:spacing w:line="360" w:lineRule="auto"/>
        <w:ind w:firstLineChars="0"/>
        <w:rPr>
          <w:rFonts w:ascii="宋体" w:hAnsi="宋体"/>
          <w:sz w:val="24"/>
          <w:szCs w:val="24"/>
        </w:rPr>
      </w:pPr>
      <w:r w:rsidRPr="00870973">
        <w:rPr>
          <w:rFonts w:ascii="宋体" w:hAnsi="宋体" w:hint="eastAsia"/>
          <w:sz w:val="24"/>
          <w:szCs w:val="24"/>
        </w:rPr>
        <w:t>售后服务：提供完善的售后服务，包括</w:t>
      </w:r>
      <w:r>
        <w:rPr>
          <w:rFonts w:ascii="宋体" w:hAnsi="宋体" w:hint="eastAsia"/>
          <w:sz w:val="24"/>
          <w:szCs w:val="24"/>
        </w:rPr>
        <w:t>造型维修、</w:t>
      </w:r>
      <w:r w:rsidRPr="00870973">
        <w:rPr>
          <w:rFonts w:ascii="宋体" w:hAnsi="宋体" w:hint="eastAsia"/>
          <w:sz w:val="24"/>
          <w:szCs w:val="24"/>
        </w:rPr>
        <w:t>维护等。</w:t>
      </w:r>
    </w:p>
    <w:p w14:paraId="4378CD92" w14:textId="6C2C7A13" w:rsidR="00894413" w:rsidRDefault="00894413" w:rsidP="00894413">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红棉潮</w:t>
      </w:r>
      <w:proofErr w:type="gramStart"/>
      <w:r w:rsidRPr="00894413">
        <w:rPr>
          <w:rFonts w:ascii="宋体" w:hAnsi="宋体" w:hint="eastAsia"/>
          <w:sz w:val="24"/>
          <w:szCs w:val="24"/>
        </w:rPr>
        <w:t>墟</w:t>
      </w:r>
      <w:proofErr w:type="gramEnd"/>
      <w:r w:rsidRPr="00894413">
        <w:rPr>
          <w:rFonts w:ascii="宋体" w:hAnsi="宋体" w:hint="eastAsia"/>
          <w:sz w:val="24"/>
          <w:szCs w:val="24"/>
        </w:rPr>
        <w:t>背景板的设计制作</w:t>
      </w:r>
      <w:r w:rsidR="000116E5">
        <w:rPr>
          <w:rFonts w:ascii="宋体" w:hAnsi="宋体" w:hint="eastAsia"/>
          <w:sz w:val="24"/>
          <w:szCs w:val="24"/>
        </w:rPr>
        <w:t>：</w:t>
      </w:r>
    </w:p>
    <w:p w14:paraId="1962DBE5" w14:textId="77777777" w:rsidR="00344BA0" w:rsidRPr="00344BA0"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t>主题与风格：背景板设计应紧扣市集主题，与整体活动风格相协调，传递出相应的氛围和信息。</w:t>
      </w:r>
    </w:p>
    <w:p w14:paraId="4598935C" w14:textId="77777777" w:rsidR="00344BA0" w:rsidRPr="00344BA0"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t>视觉吸引力：使用鲜明的色彩、清晰的图像和引人入胜的图案，确保背景板在市集中脱颖而出，吸引参观者的注意。</w:t>
      </w:r>
    </w:p>
    <w:p w14:paraId="6105E9EB" w14:textId="77777777" w:rsidR="00344BA0" w:rsidRPr="00344BA0"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t>信息传达：背景板上应包含市集名称、主题、日期、地点等基本信息，并可能包括赞助商标识、合作伙伴信息等。</w:t>
      </w:r>
    </w:p>
    <w:p w14:paraId="02FE81A9" w14:textId="77777777" w:rsidR="00344BA0" w:rsidRPr="00344BA0"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t>可读性：所有文字信息应清晰可读，避免使用过于复杂的字体或过小的字体大小。</w:t>
      </w:r>
    </w:p>
    <w:p w14:paraId="196325AA" w14:textId="77777777" w:rsidR="00344BA0" w:rsidRPr="00344BA0"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lastRenderedPageBreak/>
        <w:t>尺寸与比例：背景板的尺寸应与放置环境相适应，确保视觉效果的舒适性和协调性。</w:t>
      </w:r>
    </w:p>
    <w:p w14:paraId="1584F6DE" w14:textId="61C7D311" w:rsidR="000116E5" w:rsidRDefault="00344BA0" w:rsidP="00344BA0">
      <w:pPr>
        <w:pStyle w:val="ad"/>
        <w:numPr>
          <w:ilvl w:val="1"/>
          <w:numId w:val="3"/>
        </w:numPr>
        <w:spacing w:line="360" w:lineRule="auto"/>
        <w:ind w:firstLineChars="0"/>
        <w:rPr>
          <w:rFonts w:ascii="宋体" w:hAnsi="宋体"/>
          <w:sz w:val="24"/>
          <w:szCs w:val="24"/>
        </w:rPr>
      </w:pPr>
      <w:r w:rsidRPr="00344BA0">
        <w:rPr>
          <w:rFonts w:ascii="宋体" w:hAnsi="宋体" w:hint="eastAsia"/>
          <w:sz w:val="24"/>
          <w:szCs w:val="24"/>
        </w:rPr>
        <w:t>材质与耐用性：选择耐用、易清洁且不易损坏的材质，确保背景板在整个市集期间保持良好的状态。</w:t>
      </w:r>
    </w:p>
    <w:p w14:paraId="3C9119C7" w14:textId="3BD24F1A" w:rsidR="00894413" w:rsidRDefault="00894413" w:rsidP="00894413">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展览人员营运</w:t>
      </w:r>
      <w:r w:rsidR="00344BA0">
        <w:rPr>
          <w:rFonts w:ascii="宋体" w:hAnsi="宋体" w:hint="eastAsia"/>
          <w:sz w:val="24"/>
          <w:szCs w:val="24"/>
        </w:rPr>
        <w:t>服务：</w:t>
      </w:r>
    </w:p>
    <w:p w14:paraId="2E90DDED" w14:textId="77777777" w:rsidR="009A0A85" w:rsidRDefault="00344BA0" w:rsidP="00344BA0">
      <w:pPr>
        <w:pStyle w:val="ad"/>
        <w:numPr>
          <w:ilvl w:val="1"/>
          <w:numId w:val="3"/>
        </w:numPr>
        <w:spacing w:line="360" w:lineRule="auto"/>
        <w:ind w:firstLineChars="0"/>
        <w:rPr>
          <w:rFonts w:ascii="宋体" w:hAnsi="宋体"/>
          <w:sz w:val="24"/>
          <w:szCs w:val="24"/>
        </w:rPr>
      </w:pPr>
      <w:r>
        <w:rPr>
          <w:rFonts w:ascii="宋体" w:hAnsi="宋体" w:hint="eastAsia"/>
          <w:sz w:val="24"/>
          <w:szCs w:val="24"/>
        </w:rPr>
        <w:t>项目营运人员</w:t>
      </w:r>
      <w:r w:rsidR="009A0A85">
        <w:rPr>
          <w:rFonts w:ascii="宋体" w:hAnsi="宋体" w:hint="eastAsia"/>
          <w:sz w:val="24"/>
          <w:szCs w:val="24"/>
        </w:rPr>
        <w:t>须要遵从活动指挥的相关安排，与活动联系人保持联系，</w:t>
      </w:r>
    </w:p>
    <w:p w14:paraId="17370C02" w14:textId="7BDB7E80" w:rsidR="00344BA0" w:rsidRDefault="009A0A85" w:rsidP="00344BA0">
      <w:pPr>
        <w:pStyle w:val="ad"/>
        <w:numPr>
          <w:ilvl w:val="1"/>
          <w:numId w:val="3"/>
        </w:numPr>
        <w:spacing w:line="360" w:lineRule="auto"/>
        <w:ind w:firstLineChars="0"/>
        <w:rPr>
          <w:rFonts w:ascii="宋体" w:hAnsi="宋体"/>
          <w:sz w:val="24"/>
          <w:szCs w:val="24"/>
        </w:rPr>
      </w:pPr>
      <w:r>
        <w:rPr>
          <w:rFonts w:ascii="宋体" w:hAnsi="宋体" w:hint="eastAsia"/>
          <w:sz w:val="24"/>
          <w:szCs w:val="24"/>
        </w:rPr>
        <w:t>保持良好的服务态度，能够主动为游客提供帮助</w:t>
      </w:r>
      <w:r w:rsidR="00344BA0">
        <w:rPr>
          <w:rFonts w:ascii="宋体" w:hAnsi="宋体" w:hint="eastAsia"/>
          <w:sz w:val="24"/>
          <w:szCs w:val="24"/>
        </w:rPr>
        <w:t>。</w:t>
      </w:r>
    </w:p>
    <w:p w14:paraId="41C76454" w14:textId="6BD6ED13" w:rsidR="00344BA0" w:rsidRDefault="00344BA0" w:rsidP="00344BA0">
      <w:pPr>
        <w:pStyle w:val="ad"/>
        <w:numPr>
          <w:ilvl w:val="1"/>
          <w:numId w:val="3"/>
        </w:numPr>
        <w:spacing w:line="360" w:lineRule="auto"/>
        <w:ind w:firstLineChars="0"/>
        <w:rPr>
          <w:rFonts w:ascii="宋体" w:hAnsi="宋体"/>
          <w:sz w:val="24"/>
          <w:szCs w:val="24"/>
        </w:rPr>
      </w:pPr>
      <w:r>
        <w:rPr>
          <w:rFonts w:ascii="宋体" w:hAnsi="宋体" w:hint="eastAsia"/>
          <w:sz w:val="24"/>
          <w:szCs w:val="24"/>
        </w:rPr>
        <w:t>协助维持市集管理规定和秩序。</w:t>
      </w:r>
    </w:p>
    <w:p w14:paraId="0CFEB351" w14:textId="63BD2A83" w:rsidR="009A0A85" w:rsidRPr="00894413" w:rsidRDefault="009A0A85" w:rsidP="00344BA0">
      <w:pPr>
        <w:pStyle w:val="ad"/>
        <w:numPr>
          <w:ilvl w:val="1"/>
          <w:numId w:val="3"/>
        </w:numPr>
        <w:spacing w:line="360" w:lineRule="auto"/>
        <w:ind w:firstLineChars="0"/>
        <w:rPr>
          <w:rFonts w:ascii="宋体" w:hAnsi="宋体"/>
          <w:sz w:val="24"/>
          <w:szCs w:val="24"/>
        </w:rPr>
      </w:pPr>
      <w:r>
        <w:rPr>
          <w:rFonts w:ascii="宋体" w:hAnsi="宋体" w:hint="eastAsia"/>
          <w:sz w:val="24"/>
          <w:szCs w:val="24"/>
        </w:rPr>
        <w:t>如采购人认为必要的，所有参与人员进行须要参加统一、充分的培训，确保了解各自的职责和要求，了解相关的业务流程和知识。</w:t>
      </w:r>
    </w:p>
    <w:p w14:paraId="37579974" w14:textId="0974C334" w:rsidR="00050341" w:rsidRDefault="00894413" w:rsidP="00894413">
      <w:pPr>
        <w:pStyle w:val="ad"/>
        <w:numPr>
          <w:ilvl w:val="0"/>
          <w:numId w:val="3"/>
        </w:numPr>
        <w:spacing w:line="360" w:lineRule="auto"/>
        <w:ind w:firstLineChars="0"/>
        <w:rPr>
          <w:rFonts w:ascii="宋体" w:hAnsi="宋体"/>
          <w:sz w:val="24"/>
          <w:szCs w:val="24"/>
        </w:rPr>
      </w:pPr>
      <w:r w:rsidRPr="00894413">
        <w:rPr>
          <w:rFonts w:ascii="宋体" w:hAnsi="宋体" w:hint="eastAsia"/>
          <w:sz w:val="24"/>
          <w:szCs w:val="24"/>
        </w:rPr>
        <w:t>市集摊位制作；</w:t>
      </w:r>
    </w:p>
    <w:p w14:paraId="6C9CE179" w14:textId="77777777" w:rsidR="009A0A85" w:rsidRPr="009A0A85" w:rsidRDefault="009A0A85" w:rsidP="009A0A85">
      <w:pPr>
        <w:pStyle w:val="ad"/>
        <w:numPr>
          <w:ilvl w:val="1"/>
          <w:numId w:val="3"/>
        </w:numPr>
        <w:spacing w:line="360" w:lineRule="auto"/>
        <w:ind w:firstLineChars="0"/>
        <w:rPr>
          <w:rFonts w:ascii="宋体" w:hAnsi="宋体"/>
          <w:sz w:val="24"/>
          <w:szCs w:val="24"/>
        </w:rPr>
      </w:pPr>
      <w:r w:rsidRPr="009A0A85">
        <w:rPr>
          <w:rFonts w:ascii="宋体" w:hAnsi="宋体" w:hint="eastAsia"/>
          <w:sz w:val="24"/>
          <w:szCs w:val="24"/>
        </w:rPr>
        <w:t>设计与风格：市集的摊位设计应结合市集整体风格，既要美观大方，又要实用耐用。定制帆布样式应考虑市集的主题和氛围，确保与整体环境相协调。</w:t>
      </w:r>
    </w:p>
    <w:p w14:paraId="0D5332A9" w14:textId="77777777" w:rsidR="009A0A85" w:rsidRPr="009A0A85" w:rsidRDefault="009A0A85" w:rsidP="009A0A85">
      <w:pPr>
        <w:pStyle w:val="ad"/>
        <w:numPr>
          <w:ilvl w:val="1"/>
          <w:numId w:val="3"/>
        </w:numPr>
        <w:spacing w:line="360" w:lineRule="auto"/>
        <w:ind w:firstLineChars="0"/>
        <w:rPr>
          <w:rFonts w:ascii="宋体" w:hAnsi="宋体"/>
          <w:sz w:val="24"/>
          <w:szCs w:val="24"/>
        </w:rPr>
      </w:pPr>
      <w:r w:rsidRPr="009A0A85">
        <w:rPr>
          <w:rFonts w:ascii="宋体" w:hAnsi="宋体" w:hint="eastAsia"/>
          <w:sz w:val="24"/>
          <w:szCs w:val="24"/>
        </w:rPr>
        <w:t>尺寸与布局：摊位尺寸应根据经营项目和商品特性进行定制，确保足够的展示空间和操作空间。布局要合理，便于游客浏览和选购商品。</w:t>
      </w:r>
    </w:p>
    <w:p w14:paraId="4F3DF43E" w14:textId="77777777" w:rsidR="009A0A85" w:rsidRPr="009A0A85" w:rsidRDefault="009A0A85" w:rsidP="009A0A85">
      <w:pPr>
        <w:pStyle w:val="ad"/>
        <w:numPr>
          <w:ilvl w:val="1"/>
          <w:numId w:val="3"/>
        </w:numPr>
        <w:spacing w:line="360" w:lineRule="auto"/>
        <w:ind w:firstLineChars="0"/>
        <w:rPr>
          <w:rFonts w:ascii="宋体" w:hAnsi="宋体"/>
          <w:sz w:val="24"/>
          <w:szCs w:val="24"/>
        </w:rPr>
      </w:pPr>
      <w:r w:rsidRPr="009A0A85">
        <w:rPr>
          <w:rFonts w:ascii="宋体" w:hAnsi="宋体" w:hint="eastAsia"/>
          <w:sz w:val="24"/>
          <w:szCs w:val="24"/>
        </w:rPr>
        <w:t>材质与耐用性：选择高质量的木材和帆布材料，确保摊位的耐用性和稳定性。同时，考虑到市集的频繁使用，材料应具备防水、防晒、抗磨损等特性。</w:t>
      </w:r>
    </w:p>
    <w:p w14:paraId="17466488" w14:textId="3A779E47" w:rsidR="009A0A85" w:rsidRDefault="009A0A85" w:rsidP="009A0A85">
      <w:pPr>
        <w:pStyle w:val="ad"/>
        <w:numPr>
          <w:ilvl w:val="1"/>
          <w:numId w:val="3"/>
        </w:numPr>
        <w:spacing w:line="360" w:lineRule="auto"/>
        <w:ind w:firstLineChars="0"/>
        <w:rPr>
          <w:rFonts w:ascii="宋体" w:hAnsi="宋体"/>
          <w:sz w:val="24"/>
          <w:szCs w:val="24"/>
        </w:rPr>
      </w:pPr>
      <w:r w:rsidRPr="009A0A85">
        <w:rPr>
          <w:rFonts w:ascii="宋体" w:hAnsi="宋体" w:hint="eastAsia"/>
          <w:sz w:val="24"/>
          <w:szCs w:val="24"/>
        </w:rPr>
        <w:t>折叠与便携性：摊位应设计成可折叠式，方便在市集结束后进行拆卸和运输。折叠后的摊位应易于携带和存放，减少运输成本。</w:t>
      </w:r>
    </w:p>
    <w:p w14:paraId="0A6D5CC6" w14:textId="23427560" w:rsidR="009A0A85" w:rsidRPr="00894413" w:rsidRDefault="009A0A85" w:rsidP="009A0A85">
      <w:pPr>
        <w:pStyle w:val="ad"/>
        <w:numPr>
          <w:ilvl w:val="1"/>
          <w:numId w:val="3"/>
        </w:numPr>
        <w:spacing w:line="360" w:lineRule="auto"/>
        <w:ind w:firstLineChars="0"/>
        <w:rPr>
          <w:rFonts w:ascii="宋体" w:hAnsi="宋体"/>
          <w:sz w:val="24"/>
          <w:szCs w:val="24"/>
        </w:rPr>
      </w:pPr>
      <w:r>
        <w:rPr>
          <w:rFonts w:ascii="宋体" w:hAnsi="宋体" w:hint="eastAsia"/>
          <w:sz w:val="24"/>
          <w:szCs w:val="24"/>
        </w:rPr>
        <w:t>摊位木架应具备</w:t>
      </w:r>
      <w:r w:rsidRPr="009A0A85">
        <w:rPr>
          <w:rFonts w:ascii="宋体" w:hAnsi="宋体" w:hint="eastAsia"/>
          <w:sz w:val="24"/>
          <w:szCs w:val="24"/>
        </w:rPr>
        <w:t>配置顺畅的导轨和滑轮系统</w:t>
      </w:r>
      <w:r>
        <w:rPr>
          <w:rFonts w:ascii="宋体" w:hAnsi="宋体" w:hint="eastAsia"/>
          <w:sz w:val="24"/>
          <w:szCs w:val="24"/>
        </w:rPr>
        <w:t>、耐用易清洁的帘子，并</w:t>
      </w:r>
      <w:proofErr w:type="gramStart"/>
      <w:r>
        <w:rPr>
          <w:rFonts w:ascii="宋体" w:hAnsi="宋体" w:hint="eastAsia"/>
          <w:sz w:val="24"/>
          <w:szCs w:val="24"/>
        </w:rPr>
        <w:t>符相关</w:t>
      </w:r>
      <w:proofErr w:type="gramEnd"/>
      <w:r>
        <w:rPr>
          <w:rFonts w:ascii="宋体" w:hAnsi="宋体" w:hint="eastAsia"/>
          <w:sz w:val="24"/>
          <w:szCs w:val="24"/>
        </w:rPr>
        <w:t>的合安全性规范。</w:t>
      </w:r>
    </w:p>
    <w:p w14:paraId="5DFF6E5F" w14:textId="77777777" w:rsidR="00050341" w:rsidRPr="00050341" w:rsidRDefault="00050341" w:rsidP="00050341">
      <w:pPr>
        <w:pStyle w:val="a0"/>
      </w:pPr>
    </w:p>
    <w:p w14:paraId="7D882BC5" w14:textId="1081D704" w:rsidR="0062614E" w:rsidRDefault="004F2EE5" w:rsidP="00271496">
      <w:pPr>
        <w:pStyle w:val="ad"/>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C041448" w14:textId="4D29BA0A" w:rsidR="0062614E" w:rsidRDefault="004F2EE5" w:rsidP="00A418AA">
      <w:pPr>
        <w:pStyle w:val="ad"/>
        <w:numPr>
          <w:ilvl w:val="0"/>
          <w:numId w:val="6"/>
        </w:numPr>
        <w:spacing w:line="360" w:lineRule="auto"/>
        <w:ind w:firstLineChars="0"/>
        <w:rPr>
          <w:rFonts w:ascii="宋体" w:hAnsi="宋体"/>
          <w:sz w:val="24"/>
          <w:szCs w:val="24"/>
        </w:rPr>
      </w:pPr>
      <w:r>
        <w:rPr>
          <w:rFonts w:ascii="宋体" w:hAnsi="宋体" w:hint="eastAsia"/>
          <w:sz w:val="24"/>
          <w:szCs w:val="24"/>
        </w:rPr>
        <w:t>本次评选入选单位为合理低价法。</w:t>
      </w:r>
    </w:p>
    <w:p w14:paraId="299E1BAB" w14:textId="38804926" w:rsidR="00A418AA" w:rsidRDefault="00A418AA" w:rsidP="00A418AA">
      <w:pPr>
        <w:pStyle w:val="ad"/>
        <w:numPr>
          <w:ilvl w:val="0"/>
          <w:numId w:val="6"/>
        </w:numPr>
        <w:spacing w:line="360" w:lineRule="auto"/>
        <w:ind w:firstLineChars="0"/>
        <w:rPr>
          <w:rFonts w:ascii="宋体" w:hAnsi="宋体"/>
          <w:sz w:val="24"/>
          <w:szCs w:val="24"/>
        </w:rPr>
      </w:pPr>
      <w:r w:rsidRPr="00A418AA">
        <w:rPr>
          <w:rFonts w:ascii="宋体" w:hAnsi="宋体" w:hint="eastAsia"/>
          <w:sz w:val="24"/>
          <w:szCs w:val="24"/>
        </w:rPr>
        <w:t>本项目需要参照</w:t>
      </w:r>
      <w:r>
        <w:rPr>
          <w:rFonts w:ascii="宋体" w:hAnsi="宋体" w:hint="eastAsia"/>
          <w:sz w:val="24"/>
          <w:szCs w:val="24"/>
        </w:rPr>
        <w:t>项目要求</w:t>
      </w:r>
      <w:r w:rsidRPr="00A418AA">
        <w:rPr>
          <w:rFonts w:ascii="宋体" w:hAnsi="宋体" w:hint="eastAsia"/>
          <w:sz w:val="24"/>
          <w:szCs w:val="24"/>
        </w:rPr>
        <w:t>及现场实际情况进行深化，自行编制报价清单。</w:t>
      </w:r>
    </w:p>
    <w:p w14:paraId="28124326" w14:textId="77777777" w:rsidR="00A418AA" w:rsidRDefault="00A418AA" w:rsidP="00A418AA">
      <w:pPr>
        <w:pStyle w:val="ad"/>
        <w:numPr>
          <w:ilvl w:val="0"/>
          <w:numId w:val="6"/>
        </w:numPr>
        <w:spacing w:line="360" w:lineRule="auto"/>
        <w:ind w:firstLineChars="0"/>
        <w:rPr>
          <w:rFonts w:ascii="宋体" w:hAnsi="宋体"/>
          <w:sz w:val="24"/>
          <w:szCs w:val="24"/>
        </w:rPr>
      </w:pPr>
      <w:r w:rsidRPr="00A418AA">
        <w:rPr>
          <w:rFonts w:ascii="宋体" w:hAnsi="宋体" w:hint="eastAsia"/>
          <w:sz w:val="24"/>
          <w:szCs w:val="24"/>
        </w:rPr>
        <w:t>报价文件需要考虑单价为完全包干综合单价，该综合单价为到需方</w:t>
      </w:r>
      <w:r>
        <w:rPr>
          <w:rFonts w:ascii="宋体" w:hAnsi="宋体" w:hint="eastAsia"/>
          <w:sz w:val="24"/>
          <w:szCs w:val="24"/>
        </w:rPr>
        <w:t>项目所在地</w:t>
      </w:r>
      <w:r w:rsidRPr="00A418AA">
        <w:rPr>
          <w:rFonts w:ascii="宋体" w:hAnsi="宋体" w:hint="eastAsia"/>
          <w:sz w:val="24"/>
          <w:szCs w:val="24"/>
        </w:rPr>
        <w:t>的落地价。该综合单价应包括但不限于</w:t>
      </w:r>
      <w:r>
        <w:rPr>
          <w:rFonts w:ascii="宋体" w:hAnsi="宋体" w:hint="eastAsia"/>
          <w:sz w:val="24"/>
          <w:szCs w:val="24"/>
        </w:rPr>
        <w:t>标的物的配套用品</w:t>
      </w:r>
      <w:r w:rsidRPr="00A418AA">
        <w:rPr>
          <w:rFonts w:ascii="宋体" w:hAnsi="宋体" w:hint="eastAsia"/>
          <w:sz w:val="24"/>
          <w:szCs w:val="24"/>
        </w:rPr>
        <w:t>、现场施工、加工制作费、包装、劳务费、安全保险费、运输、运输损耗、保管、保险、搬</w:t>
      </w:r>
      <w:r w:rsidRPr="00A418AA">
        <w:rPr>
          <w:rFonts w:ascii="宋体" w:hAnsi="宋体" w:hint="eastAsia"/>
          <w:sz w:val="24"/>
          <w:szCs w:val="24"/>
        </w:rPr>
        <w:lastRenderedPageBreak/>
        <w:t>运卸货费（卸货堆放至需方的指定地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6075261F" w14:textId="757C845A" w:rsidR="00A418AA" w:rsidRPr="00A418AA" w:rsidRDefault="008E2B8B" w:rsidP="00A418AA">
      <w:pPr>
        <w:pStyle w:val="ad"/>
        <w:numPr>
          <w:ilvl w:val="0"/>
          <w:numId w:val="6"/>
        </w:numPr>
        <w:spacing w:line="360" w:lineRule="auto"/>
        <w:ind w:firstLineChars="0"/>
        <w:rPr>
          <w:rFonts w:ascii="宋体" w:hAnsi="宋体"/>
          <w:sz w:val="24"/>
          <w:szCs w:val="24"/>
        </w:rPr>
      </w:pPr>
      <w:r>
        <w:rPr>
          <w:rFonts w:ascii="宋体" w:hAnsi="宋体" w:hint="eastAsia"/>
          <w:sz w:val="24"/>
          <w:szCs w:val="24"/>
        </w:rPr>
        <w:t>成交供应商</w:t>
      </w:r>
      <w:r w:rsidR="00A418AA" w:rsidRPr="00A418AA">
        <w:rPr>
          <w:rFonts w:ascii="宋体" w:hAnsi="宋体" w:hint="eastAsia"/>
          <w:sz w:val="24"/>
          <w:szCs w:val="24"/>
        </w:rPr>
        <w:t>确保</w:t>
      </w:r>
      <w:r>
        <w:rPr>
          <w:rFonts w:ascii="宋体" w:hAnsi="宋体" w:hint="eastAsia"/>
          <w:sz w:val="24"/>
          <w:szCs w:val="24"/>
        </w:rPr>
        <w:t>本</w:t>
      </w:r>
      <w:r w:rsidR="00A418AA" w:rsidRPr="00A418AA">
        <w:rPr>
          <w:rFonts w:ascii="宋体" w:hAnsi="宋体" w:hint="eastAsia"/>
          <w:sz w:val="24"/>
          <w:szCs w:val="24"/>
        </w:rPr>
        <w:t>项目的</w:t>
      </w:r>
      <w:r>
        <w:rPr>
          <w:rFonts w:ascii="宋体" w:hAnsi="宋体" w:hint="eastAsia"/>
          <w:sz w:val="24"/>
          <w:szCs w:val="24"/>
        </w:rPr>
        <w:t>所有</w:t>
      </w:r>
      <w:r w:rsidR="00A418AA" w:rsidRPr="00A418AA">
        <w:rPr>
          <w:rFonts w:ascii="宋体" w:hAnsi="宋体" w:hint="eastAsia"/>
          <w:sz w:val="24"/>
          <w:szCs w:val="24"/>
        </w:rPr>
        <w:t>商业机密不被泄露</w:t>
      </w:r>
      <w:r>
        <w:rPr>
          <w:rFonts w:ascii="宋体" w:hAnsi="宋体" w:hint="eastAsia"/>
          <w:sz w:val="24"/>
          <w:szCs w:val="24"/>
        </w:rPr>
        <w:t>，否则由责任方承担</w:t>
      </w:r>
      <w:r w:rsidR="00A418AA" w:rsidRPr="00A418AA">
        <w:rPr>
          <w:rFonts w:ascii="宋体" w:hAnsi="宋体" w:hint="eastAsia"/>
          <w:sz w:val="24"/>
          <w:szCs w:val="24"/>
        </w:rPr>
        <w:t>。</w:t>
      </w:r>
    </w:p>
    <w:p w14:paraId="0867FFDE" w14:textId="2A1B934C" w:rsidR="00A418AA" w:rsidRDefault="008E2B8B" w:rsidP="00A418AA">
      <w:pPr>
        <w:pStyle w:val="ad"/>
        <w:numPr>
          <w:ilvl w:val="0"/>
          <w:numId w:val="6"/>
        </w:numPr>
        <w:spacing w:line="360" w:lineRule="auto"/>
        <w:ind w:firstLineChars="0"/>
        <w:rPr>
          <w:rFonts w:ascii="宋体" w:hAnsi="宋体"/>
          <w:sz w:val="24"/>
          <w:szCs w:val="24"/>
        </w:rPr>
      </w:pPr>
      <w:r>
        <w:rPr>
          <w:rFonts w:ascii="宋体" w:hAnsi="宋体" w:hint="eastAsia"/>
          <w:sz w:val="24"/>
          <w:szCs w:val="24"/>
        </w:rPr>
        <w:t>采购人享</w:t>
      </w:r>
      <w:r w:rsidR="00A418AA" w:rsidRPr="00A418AA">
        <w:rPr>
          <w:rFonts w:ascii="宋体" w:hAnsi="宋体" w:hint="eastAsia"/>
          <w:sz w:val="24"/>
          <w:szCs w:val="24"/>
        </w:rPr>
        <w:t>有设计作品和展览内容</w:t>
      </w:r>
      <w:r>
        <w:rPr>
          <w:rFonts w:ascii="宋体" w:hAnsi="宋体" w:hint="eastAsia"/>
          <w:sz w:val="24"/>
          <w:szCs w:val="24"/>
        </w:rPr>
        <w:t>的著作权，具有使用、展示、销售的权限</w:t>
      </w:r>
      <w:r w:rsidR="00A418AA" w:rsidRPr="00A418AA">
        <w:rPr>
          <w:rFonts w:ascii="宋体" w:hAnsi="宋体" w:hint="eastAsia"/>
          <w:sz w:val="24"/>
          <w:szCs w:val="24"/>
        </w:rPr>
        <w:t>。</w:t>
      </w:r>
    </w:p>
    <w:p w14:paraId="429C32E3" w14:textId="0F6E31D2" w:rsidR="002D37A0" w:rsidRPr="00A418AA" w:rsidRDefault="002D37A0" w:rsidP="00A418AA">
      <w:pPr>
        <w:pStyle w:val="ad"/>
        <w:numPr>
          <w:ilvl w:val="0"/>
          <w:numId w:val="6"/>
        </w:numPr>
        <w:spacing w:line="360" w:lineRule="auto"/>
        <w:ind w:firstLineChars="0"/>
        <w:rPr>
          <w:rFonts w:ascii="宋体" w:hAnsi="宋体"/>
          <w:sz w:val="24"/>
          <w:szCs w:val="24"/>
        </w:rPr>
      </w:pPr>
      <w:r>
        <w:rPr>
          <w:rFonts w:ascii="宋体" w:hAnsi="宋体" w:hint="eastAsia"/>
          <w:sz w:val="24"/>
          <w:szCs w:val="24"/>
        </w:rPr>
        <w:t>本项目招标文件的条款与项目合同条款互相补充。</w:t>
      </w:r>
    </w:p>
    <w:p w14:paraId="37B5BC8D" w14:textId="77777777" w:rsidR="0062614E" w:rsidRDefault="0062614E">
      <w:pPr>
        <w:spacing w:line="360" w:lineRule="auto"/>
        <w:rPr>
          <w:rFonts w:ascii="宋体" w:hAnsi="宋体"/>
          <w:sz w:val="24"/>
          <w:szCs w:val="24"/>
        </w:rPr>
      </w:pPr>
    </w:p>
    <w:p w14:paraId="520F38AD" w14:textId="72C7FF14" w:rsidR="0062614E" w:rsidRDefault="004F2EE5" w:rsidP="00271496">
      <w:pPr>
        <w:pStyle w:val="ad"/>
        <w:numPr>
          <w:ilvl w:val="0"/>
          <w:numId w:val="1"/>
        </w:numPr>
        <w:spacing w:line="360" w:lineRule="auto"/>
        <w:ind w:firstLineChars="0"/>
        <w:rPr>
          <w:rFonts w:ascii="宋体" w:hAnsi="宋体"/>
          <w:b/>
          <w:bCs/>
          <w:sz w:val="24"/>
          <w:szCs w:val="24"/>
        </w:rPr>
      </w:pPr>
      <w:r>
        <w:rPr>
          <w:rFonts w:ascii="宋体" w:hAnsi="宋体" w:hint="eastAsia"/>
          <w:b/>
          <w:bCs/>
          <w:sz w:val="24"/>
          <w:szCs w:val="24"/>
        </w:rPr>
        <w:t>资质</w:t>
      </w:r>
      <w:r w:rsidR="003878B1">
        <w:rPr>
          <w:rFonts w:ascii="宋体" w:hAnsi="宋体" w:hint="eastAsia"/>
          <w:b/>
          <w:bCs/>
          <w:sz w:val="24"/>
          <w:szCs w:val="24"/>
        </w:rPr>
        <w:t>要求</w:t>
      </w:r>
    </w:p>
    <w:p w14:paraId="08A87A9D" w14:textId="3AB5F7A8" w:rsidR="003878B1" w:rsidRDefault="003878B1" w:rsidP="003878B1">
      <w:pPr>
        <w:pStyle w:val="ad"/>
        <w:numPr>
          <w:ilvl w:val="0"/>
          <w:numId w:val="7"/>
        </w:numPr>
        <w:spacing w:line="360" w:lineRule="auto"/>
        <w:ind w:firstLineChars="0"/>
        <w:rPr>
          <w:rFonts w:ascii="宋体" w:hAnsi="宋体"/>
          <w:sz w:val="24"/>
          <w:szCs w:val="24"/>
        </w:rPr>
      </w:pPr>
      <w:r w:rsidRPr="003878B1">
        <w:rPr>
          <w:rFonts w:ascii="宋体" w:hAnsi="宋体" w:hint="eastAsia"/>
          <w:sz w:val="24"/>
          <w:szCs w:val="24"/>
        </w:rPr>
        <w:t>投标主体应具有良好的商业信誉，未被法院列为被执行人或失信人名单，不存在被市场监督管理局等国家管理机关行政处罚或行业处分等情形。</w:t>
      </w:r>
    </w:p>
    <w:p w14:paraId="38F1F7FB" w14:textId="77777777" w:rsidR="0062614E" w:rsidRDefault="0062614E">
      <w:pPr>
        <w:spacing w:line="360" w:lineRule="auto"/>
        <w:rPr>
          <w:rFonts w:ascii="宋体" w:hAnsi="宋体"/>
          <w:sz w:val="24"/>
          <w:szCs w:val="24"/>
        </w:rPr>
      </w:pPr>
    </w:p>
    <w:p w14:paraId="35C33BEA" w14:textId="471019AA" w:rsidR="0062614E" w:rsidRDefault="004F2EE5" w:rsidP="00271496">
      <w:pPr>
        <w:pStyle w:val="ad"/>
        <w:numPr>
          <w:ilvl w:val="0"/>
          <w:numId w:val="1"/>
        </w:numPr>
        <w:spacing w:line="360" w:lineRule="auto"/>
        <w:ind w:firstLineChars="0"/>
        <w:rPr>
          <w:rFonts w:ascii="宋体" w:hAnsi="宋体"/>
          <w:b/>
          <w:bCs/>
          <w:sz w:val="24"/>
          <w:szCs w:val="24"/>
        </w:rPr>
      </w:pPr>
      <w:r>
        <w:rPr>
          <w:rFonts w:ascii="宋体" w:hAnsi="宋体" w:hint="eastAsia"/>
          <w:b/>
          <w:bCs/>
          <w:sz w:val="24"/>
          <w:szCs w:val="24"/>
        </w:rPr>
        <w:t>报价文件构成</w:t>
      </w:r>
    </w:p>
    <w:p w14:paraId="4C7F9C4E" w14:textId="1D9C3CD6" w:rsidR="0062614E" w:rsidRDefault="00783B7B" w:rsidP="00826743">
      <w:pPr>
        <w:pStyle w:val="ad"/>
        <w:numPr>
          <w:ilvl w:val="0"/>
          <w:numId w:val="8"/>
        </w:numPr>
        <w:spacing w:line="360" w:lineRule="auto"/>
        <w:ind w:firstLineChars="0"/>
        <w:rPr>
          <w:rFonts w:ascii="宋体" w:hAnsi="宋体"/>
          <w:sz w:val="24"/>
          <w:szCs w:val="24"/>
        </w:rPr>
      </w:pPr>
      <w:r>
        <w:rPr>
          <w:rFonts w:ascii="宋体" w:hAnsi="宋体" w:hint="eastAsia"/>
          <w:sz w:val="24"/>
          <w:szCs w:val="24"/>
        </w:rPr>
        <w:t>详见《报价文件格式》。</w:t>
      </w:r>
    </w:p>
    <w:p w14:paraId="569C2C35" w14:textId="01672DFD" w:rsidR="0062614E" w:rsidRDefault="004F2EE5" w:rsidP="00826743">
      <w:pPr>
        <w:pStyle w:val="ad"/>
        <w:numPr>
          <w:ilvl w:val="0"/>
          <w:numId w:val="8"/>
        </w:numPr>
        <w:spacing w:line="360" w:lineRule="auto"/>
        <w:ind w:firstLineChars="0"/>
        <w:rPr>
          <w:rFonts w:ascii="宋体" w:hAnsi="宋体"/>
          <w:sz w:val="24"/>
          <w:szCs w:val="24"/>
        </w:rPr>
      </w:pPr>
      <w:r>
        <w:rPr>
          <w:rFonts w:ascii="宋体" w:hAnsi="宋体" w:hint="eastAsia"/>
          <w:sz w:val="24"/>
          <w:szCs w:val="24"/>
        </w:rPr>
        <w:t>封装要求：</w:t>
      </w:r>
    </w:p>
    <w:p w14:paraId="4058DF38" w14:textId="3ACBFCFC" w:rsidR="0062614E" w:rsidRDefault="004F2EE5" w:rsidP="00826743">
      <w:pPr>
        <w:pStyle w:val="ad"/>
        <w:numPr>
          <w:ilvl w:val="1"/>
          <w:numId w:val="8"/>
        </w:numPr>
        <w:spacing w:line="360" w:lineRule="auto"/>
        <w:ind w:firstLineChars="0"/>
        <w:rPr>
          <w:rFonts w:ascii="宋体" w:hAnsi="宋体"/>
          <w:sz w:val="24"/>
          <w:szCs w:val="24"/>
        </w:rPr>
      </w:pPr>
      <w:r>
        <w:rPr>
          <w:rFonts w:ascii="宋体" w:hAnsi="宋体" w:hint="eastAsia"/>
          <w:sz w:val="24"/>
          <w:szCs w:val="24"/>
        </w:rPr>
        <w:t>报价文件全部封装在同一个密封袋中。</w:t>
      </w:r>
    </w:p>
    <w:p w14:paraId="2C784BC0" w14:textId="60C54D04" w:rsidR="0062614E" w:rsidRDefault="004F2EE5" w:rsidP="00826743">
      <w:pPr>
        <w:pStyle w:val="ad"/>
        <w:numPr>
          <w:ilvl w:val="1"/>
          <w:numId w:val="8"/>
        </w:numPr>
        <w:spacing w:line="360" w:lineRule="auto"/>
        <w:ind w:firstLineChars="0"/>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报价人用自制封条在每个开口处密封并加盖投标人公章一枚并标以密封日期外，其正面须：</w:t>
      </w:r>
    </w:p>
    <w:p w14:paraId="1DFEC783" w14:textId="77777777" w:rsidR="0062614E" w:rsidRDefault="004F2EE5" w:rsidP="00826743">
      <w:pPr>
        <w:spacing w:line="360" w:lineRule="auto"/>
        <w:ind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5238C05C" w14:textId="77777777" w:rsidR="0062614E" w:rsidRDefault="004F2EE5" w:rsidP="00826743">
      <w:pPr>
        <w:spacing w:line="360" w:lineRule="auto"/>
        <w:ind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6638661B" w14:textId="4581CF34" w:rsidR="0062614E" w:rsidRDefault="004F2EE5" w:rsidP="00826743">
      <w:pPr>
        <w:spacing w:line="360" w:lineRule="auto"/>
        <w:ind w:firstLineChars="59" w:firstLine="142"/>
        <w:rPr>
          <w:rFonts w:ascii="宋体" w:hAnsi="宋体"/>
          <w:sz w:val="24"/>
          <w:szCs w:val="24"/>
        </w:rPr>
      </w:pPr>
      <w:r>
        <w:rPr>
          <w:rFonts w:ascii="宋体" w:hAnsi="宋体" w:hint="eastAsia"/>
          <w:sz w:val="24"/>
          <w:szCs w:val="24"/>
        </w:rPr>
        <w:t>(I)</w:t>
      </w:r>
      <w:r>
        <w:rPr>
          <w:rFonts w:ascii="宋体" w:hAnsi="宋体" w:hint="eastAsia"/>
          <w:sz w:val="24"/>
          <w:szCs w:val="24"/>
        </w:rPr>
        <w:tab/>
      </w:r>
      <w:r w:rsidR="003C6B16">
        <w:rPr>
          <w:rFonts w:ascii="宋体" w:hAnsi="宋体" w:hint="eastAsia"/>
          <w:sz w:val="24"/>
          <w:szCs w:val="24"/>
        </w:rPr>
        <w:t>项目</w:t>
      </w:r>
      <w:r>
        <w:rPr>
          <w:rFonts w:ascii="宋体" w:hAnsi="宋体" w:hint="eastAsia"/>
          <w:sz w:val="24"/>
          <w:szCs w:val="24"/>
        </w:rPr>
        <w:t>名称</w:t>
      </w:r>
      <w:r w:rsidR="003C6B16">
        <w:rPr>
          <w:rFonts w:ascii="宋体" w:hAnsi="宋体" w:hint="eastAsia"/>
          <w:sz w:val="24"/>
          <w:szCs w:val="24"/>
        </w:rPr>
        <w:t>：</w:t>
      </w:r>
      <w:r w:rsidR="00C66EC5">
        <w:rPr>
          <w:rFonts w:ascii="宋体" w:hAnsi="宋体" w:hint="eastAsia"/>
          <w:sz w:val="24"/>
          <w:szCs w:val="24"/>
        </w:rPr>
        <w:t>红棉潮</w:t>
      </w:r>
      <w:proofErr w:type="gramStart"/>
      <w:r w:rsidR="00C66EC5">
        <w:rPr>
          <w:rFonts w:ascii="宋体" w:hAnsi="宋体" w:hint="eastAsia"/>
          <w:sz w:val="24"/>
          <w:szCs w:val="24"/>
        </w:rPr>
        <w:t>墟</w:t>
      </w:r>
      <w:proofErr w:type="gramEnd"/>
      <w:r w:rsidR="00C66EC5">
        <w:rPr>
          <w:rFonts w:ascii="宋体" w:hAnsi="宋体" w:hint="eastAsia"/>
          <w:sz w:val="24"/>
          <w:szCs w:val="24"/>
        </w:rPr>
        <w:t>项目执行服务项目</w:t>
      </w:r>
      <w:r>
        <w:rPr>
          <w:rFonts w:ascii="宋体" w:hAnsi="宋体" w:hint="eastAsia"/>
          <w:sz w:val="24"/>
          <w:szCs w:val="24"/>
        </w:rPr>
        <w:t>”</w:t>
      </w:r>
    </w:p>
    <w:p w14:paraId="1CB20E1A" w14:textId="332F11B5" w:rsidR="0062614E" w:rsidRDefault="004F2EE5" w:rsidP="00826743">
      <w:pPr>
        <w:spacing w:line="360" w:lineRule="auto"/>
        <w:ind w:firstLineChars="59" w:firstLine="142"/>
        <w:rPr>
          <w:rFonts w:ascii="宋体" w:hAnsi="宋体"/>
          <w:sz w:val="24"/>
          <w:szCs w:val="24"/>
        </w:rPr>
      </w:pPr>
      <w:r>
        <w:rPr>
          <w:rFonts w:ascii="宋体" w:hAnsi="宋体" w:hint="eastAsia"/>
          <w:sz w:val="24"/>
          <w:szCs w:val="24"/>
        </w:rPr>
        <w:t>(II)</w:t>
      </w:r>
      <w:r>
        <w:rPr>
          <w:rFonts w:ascii="宋体" w:hAnsi="宋体" w:hint="eastAsia"/>
          <w:sz w:val="24"/>
          <w:szCs w:val="24"/>
        </w:rPr>
        <w:tab/>
      </w:r>
      <w:r w:rsidR="003C6B16">
        <w:rPr>
          <w:rFonts w:ascii="宋体" w:hAnsi="宋体" w:hint="eastAsia"/>
          <w:sz w:val="24"/>
          <w:szCs w:val="24"/>
        </w:rPr>
        <w:t>项目</w:t>
      </w:r>
      <w:r>
        <w:rPr>
          <w:rFonts w:ascii="宋体" w:hAnsi="宋体" w:hint="eastAsia"/>
          <w:sz w:val="24"/>
          <w:szCs w:val="24"/>
        </w:rPr>
        <w:t>编号：YCDY-202</w:t>
      </w:r>
      <w:r w:rsidR="00783B7B">
        <w:rPr>
          <w:rFonts w:ascii="宋体" w:hAnsi="宋体"/>
          <w:sz w:val="24"/>
          <w:szCs w:val="24"/>
        </w:rPr>
        <w:t>40201-HMCX</w:t>
      </w:r>
    </w:p>
    <w:p w14:paraId="75D3AB52" w14:textId="6A89473D" w:rsidR="0062614E" w:rsidRDefault="004F2EE5" w:rsidP="00826743">
      <w:pPr>
        <w:spacing w:line="360" w:lineRule="auto"/>
        <w:ind w:firstLineChars="59" w:firstLine="142"/>
        <w:rPr>
          <w:rFonts w:ascii="宋体" w:hAnsi="宋体"/>
          <w:sz w:val="24"/>
          <w:szCs w:val="24"/>
        </w:rPr>
      </w:pPr>
      <w:r>
        <w:rPr>
          <w:rFonts w:ascii="宋体" w:hAnsi="宋体" w:hint="eastAsia"/>
          <w:sz w:val="24"/>
          <w:szCs w:val="24"/>
        </w:rPr>
        <w:t>(III)</w:t>
      </w:r>
      <w:r>
        <w:rPr>
          <w:rFonts w:ascii="宋体" w:hAnsi="宋体" w:hint="eastAsia"/>
          <w:sz w:val="24"/>
          <w:szCs w:val="24"/>
        </w:rPr>
        <w:tab/>
      </w:r>
      <w:r w:rsidR="00C66EC5">
        <w:rPr>
          <w:rFonts w:ascii="宋体" w:hAnsi="宋体" w:hint="eastAsia"/>
          <w:sz w:val="24"/>
          <w:szCs w:val="24"/>
        </w:rPr>
        <w:t>2024年</w:t>
      </w:r>
      <w:r w:rsidR="00783B7B">
        <w:rPr>
          <w:rFonts w:ascii="宋体" w:hAnsi="宋体"/>
          <w:sz w:val="24"/>
          <w:szCs w:val="24"/>
        </w:rPr>
        <w:t>2</w:t>
      </w:r>
      <w:r>
        <w:rPr>
          <w:rFonts w:ascii="宋体" w:hAnsi="宋体" w:hint="eastAsia"/>
          <w:sz w:val="24"/>
          <w:szCs w:val="24"/>
        </w:rPr>
        <w:t>月</w:t>
      </w:r>
      <w:r w:rsidR="00783B7B">
        <w:rPr>
          <w:rFonts w:ascii="宋体" w:hAnsi="宋体"/>
          <w:sz w:val="24"/>
          <w:szCs w:val="24"/>
        </w:rPr>
        <w:t>22</w:t>
      </w:r>
      <w:r>
        <w:rPr>
          <w:rFonts w:ascii="宋体" w:hAnsi="宋体" w:hint="eastAsia"/>
          <w:sz w:val="24"/>
          <w:szCs w:val="24"/>
        </w:rPr>
        <w:t>日10 时00分开标，此时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1018F402" w14:textId="77777777" w:rsidR="002D37A0" w:rsidRPr="002D37A0" w:rsidRDefault="002D37A0" w:rsidP="002D37A0">
      <w:pPr>
        <w:spacing w:line="360" w:lineRule="auto"/>
        <w:rPr>
          <w:rFonts w:ascii="宋体" w:hAnsi="宋体"/>
          <w:b/>
          <w:bCs/>
          <w:sz w:val="24"/>
          <w:szCs w:val="24"/>
        </w:rPr>
      </w:pPr>
    </w:p>
    <w:p w14:paraId="45CBACD0" w14:textId="31B18CB8" w:rsidR="0062614E" w:rsidRDefault="00F00CC6" w:rsidP="00826743">
      <w:pPr>
        <w:widowControl/>
        <w:spacing w:line="360" w:lineRule="auto"/>
        <w:jc w:val="left"/>
        <w:rPr>
          <w:rFonts w:ascii="宋体" w:hAnsi="宋体"/>
          <w:sz w:val="24"/>
          <w:szCs w:val="24"/>
        </w:rPr>
      </w:pPr>
      <w:r>
        <w:rPr>
          <w:rFonts w:ascii="宋体" w:hAnsi="宋体"/>
          <w:sz w:val="24"/>
          <w:szCs w:val="24"/>
        </w:rPr>
        <w:br w:type="page"/>
      </w:r>
    </w:p>
    <w:p w14:paraId="2232BC38" w14:textId="0BB0CC9A" w:rsidR="0062614E" w:rsidRDefault="00783B7B" w:rsidP="00271496">
      <w:pPr>
        <w:pStyle w:val="ad"/>
        <w:numPr>
          <w:ilvl w:val="0"/>
          <w:numId w:val="1"/>
        </w:numPr>
        <w:spacing w:line="360" w:lineRule="auto"/>
        <w:ind w:firstLineChars="0"/>
        <w:rPr>
          <w:rFonts w:ascii="宋体" w:hAnsi="宋体"/>
          <w:b/>
          <w:bCs/>
          <w:sz w:val="24"/>
          <w:szCs w:val="24"/>
        </w:rPr>
      </w:pPr>
      <w:r>
        <w:rPr>
          <w:rFonts w:ascii="宋体" w:hAnsi="宋体" w:hint="eastAsia"/>
          <w:b/>
          <w:bCs/>
          <w:sz w:val="24"/>
          <w:szCs w:val="24"/>
        </w:rPr>
        <w:lastRenderedPageBreak/>
        <w:t>报价</w:t>
      </w:r>
      <w:r w:rsidR="00493427">
        <w:rPr>
          <w:rFonts w:ascii="宋体" w:hAnsi="宋体" w:hint="eastAsia"/>
          <w:b/>
          <w:bCs/>
          <w:sz w:val="24"/>
          <w:szCs w:val="24"/>
        </w:rPr>
        <w:t>文件格式</w:t>
      </w:r>
    </w:p>
    <w:p w14:paraId="07941157" w14:textId="77777777" w:rsidR="00493427" w:rsidRPr="00D00408" w:rsidRDefault="00493427" w:rsidP="00493427">
      <w:pPr>
        <w:ind w:left="3092" w:hangingChars="700" w:hanging="3092"/>
        <w:rPr>
          <w:rFonts w:ascii="等线" w:hAnsi="等线" w:cs="等线"/>
          <w:b/>
          <w:bCs/>
          <w:sz w:val="44"/>
          <w:szCs w:val="44"/>
        </w:rPr>
      </w:pPr>
    </w:p>
    <w:p w14:paraId="5669E271" w14:textId="77777777" w:rsidR="00493427" w:rsidRPr="00D00408" w:rsidRDefault="00493427" w:rsidP="00493427">
      <w:pPr>
        <w:ind w:left="3092" w:hangingChars="700" w:hanging="3092"/>
        <w:rPr>
          <w:rFonts w:ascii="等线" w:hAnsi="等线" w:cs="等线"/>
          <w:b/>
          <w:bCs/>
          <w:sz w:val="44"/>
          <w:szCs w:val="44"/>
        </w:rPr>
      </w:pPr>
    </w:p>
    <w:p w14:paraId="3720DD7D" w14:textId="77777777" w:rsidR="00493427" w:rsidRPr="00D00408" w:rsidRDefault="00493427" w:rsidP="00493427">
      <w:pPr>
        <w:ind w:left="3092" w:hangingChars="700" w:hanging="3092"/>
        <w:rPr>
          <w:rFonts w:ascii="等线" w:hAnsi="等线" w:cs="等线"/>
          <w:b/>
          <w:bCs/>
          <w:sz w:val="44"/>
          <w:szCs w:val="44"/>
        </w:rPr>
      </w:pPr>
    </w:p>
    <w:p w14:paraId="10AD5C94" w14:textId="0ECEB8DA" w:rsidR="00493427" w:rsidRPr="00853E7E" w:rsidRDefault="00493427" w:rsidP="00493427">
      <w:pPr>
        <w:jc w:val="center"/>
        <w:rPr>
          <w:sz w:val="22"/>
          <w:szCs w:val="24"/>
        </w:rPr>
      </w:pPr>
      <w:r w:rsidRPr="00853E7E">
        <w:rPr>
          <w:rFonts w:ascii="宋体" w:hAnsi="宋体" w:cs="等线" w:hint="eastAsia"/>
          <w:b/>
          <w:bCs/>
          <w:sz w:val="52"/>
          <w:szCs w:val="52"/>
        </w:rPr>
        <w:t>红棉潮</w:t>
      </w:r>
      <w:proofErr w:type="gramStart"/>
      <w:r w:rsidRPr="00853E7E">
        <w:rPr>
          <w:rFonts w:ascii="宋体" w:hAnsi="宋体" w:cs="等线" w:hint="eastAsia"/>
          <w:b/>
          <w:bCs/>
          <w:sz w:val="52"/>
          <w:szCs w:val="52"/>
        </w:rPr>
        <w:t>墟</w:t>
      </w:r>
      <w:proofErr w:type="gramEnd"/>
      <w:r w:rsidRPr="00853E7E">
        <w:rPr>
          <w:rFonts w:ascii="宋体" w:hAnsi="宋体" w:cs="等线" w:hint="eastAsia"/>
          <w:b/>
          <w:bCs/>
          <w:sz w:val="52"/>
          <w:szCs w:val="52"/>
        </w:rPr>
        <w:t>项目执行服务项目</w:t>
      </w:r>
    </w:p>
    <w:p w14:paraId="65C549B8" w14:textId="77777777" w:rsidR="00493427" w:rsidRPr="00D00408" w:rsidRDefault="00493427" w:rsidP="00493427"/>
    <w:p w14:paraId="5CAA1246" w14:textId="38560EBF" w:rsidR="00493427" w:rsidRPr="00D00408" w:rsidRDefault="00493427" w:rsidP="00493427">
      <w:pPr>
        <w:ind w:left="2249" w:hangingChars="700" w:hanging="2249"/>
        <w:jc w:val="center"/>
        <w:rPr>
          <w:rFonts w:ascii="宋体" w:hAnsi="宋体" w:cs="等线"/>
          <w:b/>
          <w:bCs/>
          <w:sz w:val="32"/>
          <w:szCs w:val="32"/>
        </w:rPr>
      </w:pPr>
      <w:r w:rsidRPr="00D00408">
        <w:rPr>
          <w:rFonts w:ascii="宋体" w:hAnsi="宋体" w:cs="等线" w:hint="eastAsia"/>
          <w:b/>
          <w:bCs/>
          <w:sz w:val="32"/>
          <w:szCs w:val="32"/>
        </w:rPr>
        <w:t>项目编号：</w:t>
      </w:r>
      <w:r w:rsidRPr="00D00408">
        <w:rPr>
          <w:rFonts w:ascii="宋体" w:hAnsi="宋体" w:cs="等线"/>
          <w:b/>
          <w:bCs/>
          <w:sz w:val="32"/>
          <w:szCs w:val="32"/>
        </w:rPr>
        <w:t>YCDY-20240201</w:t>
      </w:r>
      <w:r>
        <w:rPr>
          <w:rFonts w:ascii="宋体" w:hAnsi="宋体" w:cs="等线"/>
          <w:b/>
          <w:bCs/>
          <w:sz w:val="32"/>
          <w:szCs w:val="32"/>
        </w:rPr>
        <w:t>-HMCX</w:t>
      </w:r>
    </w:p>
    <w:p w14:paraId="038BFFFE" w14:textId="77777777" w:rsidR="00493427" w:rsidRPr="00D00408" w:rsidRDefault="00493427" w:rsidP="00493427">
      <w:pPr>
        <w:ind w:left="3092" w:hangingChars="700" w:hanging="3092"/>
        <w:jc w:val="center"/>
        <w:rPr>
          <w:rFonts w:ascii="等线" w:hAnsi="等线" w:cs="等线"/>
          <w:b/>
          <w:bCs/>
          <w:sz w:val="44"/>
          <w:szCs w:val="44"/>
        </w:rPr>
      </w:pPr>
    </w:p>
    <w:p w14:paraId="2CE870B7" w14:textId="77777777" w:rsidR="00493427" w:rsidRDefault="00493427" w:rsidP="00493427"/>
    <w:p w14:paraId="6C38F438" w14:textId="77777777" w:rsidR="00493427" w:rsidRPr="00D00408" w:rsidRDefault="00493427" w:rsidP="00493427"/>
    <w:p w14:paraId="5FFDFD15" w14:textId="77777777" w:rsidR="00493427" w:rsidRPr="00D00408" w:rsidRDefault="00493427" w:rsidP="00493427"/>
    <w:p w14:paraId="2DE2E878" w14:textId="77777777" w:rsidR="00493427" w:rsidRDefault="00493427" w:rsidP="00493427">
      <w:pPr>
        <w:ind w:left="3373" w:hangingChars="700" w:hanging="3373"/>
        <w:jc w:val="center"/>
        <w:outlineLvl w:val="1"/>
        <w:rPr>
          <w:rFonts w:ascii="等线" w:hAnsi="等线" w:cs="等线"/>
          <w:b/>
          <w:bCs/>
          <w:sz w:val="48"/>
          <w:szCs w:val="48"/>
        </w:rPr>
      </w:pPr>
      <w:bookmarkStart w:id="2" w:name="_Toc28863"/>
      <w:bookmarkStart w:id="3" w:name="_Toc16263"/>
      <w:bookmarkStart w:id="4" w:name="_Toc26825"/>
      <w:bookmarkStart w:id="5" w:name="_Toc30660"/>
      <w:bookmarkStart w:id="6" w:name="_Toc159848670"/>
      <w:r w:rsidRPr="00D00408">
        <w:rPr>
          <w:rFonts w:ascii="等线" w:hAnsi="等线" w:cs="等线" w:hint="eastAsia"/>
          <w:b/>
          <w:bCs/>
          <w:sz w:val="48"/>
          <w:szCs w:val="48"/>
        </w:rPr>
        <w:t>响应文件</w:t>
      </w:r>
      <w:bookmarkEnd w:id="2"/>
      <w:bookmarkEnd w:id="3"/>
      <w:bookmarkEnd w:id="4"/>
      <w:bookmarkEnd w:id="5"/>
      <w:bookmarkEnd w:id="6"/>
      <w:r w:rsidRPr="00D00408">
        <w:rPr>
          <w:rFonts w:ascii="等线" w:hAnsi="等线" w:cs="等线" w:hint="eastAsia"/>
          <w:b/>
          <w:bCs/>
          <w:sz w:val="48"/>
          <w:szCs w:val="48"/>
        </w:rPr>
        <w:t xml:space="preserve"> </w:t>
      </w:r>
    </w:p>
    <w:p w14:paraId="429C2C3C" w14:textId="77777777" w:rsidR="00853E7E" w:rsidRPr="00853E7E" w:rsidRDefault="00853E7E" w:rsidP="00853E7E"/>
    <w:p w14:paraId="74FD1543" w14:textId="3261A6DB" w:rsidR="00493427" w:rsidRPr="00503F7E" w:rsidRDefault="00853E7E" w:rsidP="00493427">
      <w:pPr>
        <w:jc w:val="center"/>
        <w:rPr>
          <w:b/>
          <w:bCs/>
          <w:sz w:val="44"/>
          <w:szCs w:val="52"/>
        </w:rPr>
      </w:pPr>
      <w:bookmarkStart w:id="7" w:name="_Toc24135"/>
      <w:bookmarkStart w:id="8" w:name="_Toc13329"/>
      <w:bookmarkStart w:id="9" w:name="_Toc21378"/>
      <w:r>
        <w:rPr>
          <w:rFonts w:hint="eastAsia"/>
          <w:b/>
          <w:bCs/>
          <w:sz w:val="44"/>
          <w:szCs w:val="52"/>
        </w:rPr>
        <w:t>（</w:t>
      </w:r>
      <w:r w:rsidRPr="00503F7E">
        <w:rPr>
          <w:rFonts w:hint="eastAsia"/>
          <w:b/>
          <w:bCs/>
          <w:sz w:val="44"/>
          <w:szCs w:val="52"/>
        </w:rPr>
        <w:t>正本</w:t>
      </w:r>
      <w:bookmarkEnd w:id="7"/>
      <w:bookmarkEnd w:id="8"/>
      <w:bookmarkEnd w:id="9"/>
      <w:r>
        <w:rPr>
          <w:rFonts w:hint="eastAsia"/>
          <w:b/>
          <w:bCs/>
          <w:sz w:val="44"/>
          <w:szCs w:val="52"/>
        </w:rPr>
        <w:t>）</w:t>
      </w:r>
    </w:p>
    <w:p w14:paraId="2C25AB18" w14:textId="77777777" w:rsidR="00493427" w:rsidRPr="00D00408" w:rsidRDefault="00493427" w:rsidP="00493427">
      <w:pPr>
        <w:ind w:left="3092" w:hangingChars="700" w:hanging="3092"/>
        <w:jc w:val="center"/>
        <w:rPr>
          <w:rFonts w:ascii="宋体" w:hAnsi="宋体" w:cs="等线"/>
          <w:b/>
          <w:bCs/>
          <w:sz w:val="44"/>
          <w:szCs w:val="44"/>
        </w:rPr>
      </w:pPr>
    </w:p>
    <w:p w14:paraId="3C218605" w14:textId="77777777" w:rsidR="00493427" w:rsidRPr="00D00408" w:rsidRDefault="00493427" w:rsidP="00493427">
      <w:pPr>
        <w:ind w:left="3092" w:hangingChars="700" w:hanging="3092"/>
        <w:jc w:val="center"/>
        <w:rPr>
          <w:rFonts w:ascii="宋体" w:hAnsi="宋体" w:cs="等线"/>
          <w:b/>
          <w:bCs/>
          <w:sz w:val="44"/>
          <w:szCs w:val="44"/>
        </w:rPr>
      </w:pPr>
    </w:p>
    <w:p w14:paraId="6D1F4089" w14:textId="77777777" w:rsidR="00493427" w:rsidRPr="00D00408" w:rsidRDefault="00493427" w:rsidP="00493427">
      <w:pPr>
        <w:pStyle w:val="a0"/>
        <w:rPr>
          <w:rFonts w:ascii="宋体" w:cs="等线"/>
          <w:b/>
          <w:bCs/>
          <w:sz w:val="44"/>
          <w:szCs w:val="44"/>
        </w:rPr>
      </w:pPr>
    </w:p>
    <w:p w14:paraId="62FBB5FD" w14:textId="77777777" w:rsidR="00493427" w:rsidRPr="00D00408" w:rsidRDefault="00493427" w:rsidP="00493427">
      <w:pPr>
        <w:ind w:left="3092" w:hangingChars="700" w:hanging="3092"/>
        <w:jc w:val="center"/>
        <w:rPr>
          <w:rFonts w:ascii="宋体" w:hAnsi="宋体" w:cs="等线"/>
          <w:b/>
          <w:bCs/>
          <w:sz w:val="44"/>
          <w:szCs w:val="44"/>
        </w:rPr>
      </w:pPr>
    </w:p>
    <w:p w14:paraId="6D818C3D" w14:textId="77777777" w:rsidR="00493427" w:rsidRDefault="00493427" w:rsidP="00493427">
      <w:pPr>
        <w:jc w:val="center"/>
        <w:rPr>
          <w:rFonts w:ascii="宋体" w:hAnsi="宋体"/>
          <w:b/>
          <w:bCs/>
          <w:sz w:val="32"/>
          <w:szCs w:val="40"/>
        </w:rPr>
      </w:pPr>
      <w:bookmarkStart w:id="10" w:name="_Toc21342"/>
      <w:bookmarkStart w:id="11" w:name="_Toc9205"/>
      <w:r w:rsidRPr="00853E7E">
        <w:rPr>
          <w:rFonts w:ascii="宋体" w:hAnsi="宋体"/>
          <w:b/>
          <w:bCs/>
          <w:sz w:val="32"/>
          <w:szCs w:val="40"/>
        </w:rPr>
        <w:t>供应商：</w:t>
      </w:r>
      <w:bookmarkEnd w:id="10"/>
      <w:proofErr w:type="spellStart"/>
      <w:r w:rsidRPr="00853E7E">
        <w:rPr>
          <w:rFonts w:ascii="宋体" w:hAnsi="宋体" w:hint="eastAsia"/>
          <w:b/>
          <w:bCs/>
          <w:sz w:val="32"/>
          <w:szCs w:val="40"/>
        </w:rPr>
        <w:t>x</w:t>
      </w:r>
      <w:r w:rsidRPr="00853E7E">
        <w:rPr>
          <w:rFonts w:ascii="宋体" w:hAnsi="宋体"/>
          <w:b/>
          <w:bCs/>
          <w:sz w:val="32"/>
          <w:szCs w:val="40"/>
        </w:rPr>
        <w:t>xxx</w:t>
      </w:r>
      <w:proofErr w:type="spellEnd"/>
      <w:r w:rsidRPr="00853E7E">
        <w:rPr>
          <w:rFonts w:ascii="宋体" w:hAnsi="宋体" w:hint="eastAsia"/>
          <w:b/>
          <w:bCs/>
          <w:sz w:val="32"/>
          <w:szCs w:val="40"/>
        </w:rPr>
        <w:t>有限公司</w:t>
      </w:r>
      <w:bookmarkEnd w:id="11"/>
    </w:p>
    <w:p w14:paraId="236AADA1" w14:textId="77777777" w:rsidR="00853E7E" w:rsidRPr="00853E7E" w:rsidRDefault="00853E7E" w:rsidP="00853E7E">
      <w:pPr>
        <w:pStyle w:val="a0"/>
      </w:pPr>
    </w:p>
    <w:p w14:paraId="1DEDFE7E" w14:textId="5B046EE6" w:rsidR="00493427" w:rsidRPr="00853E7E" w:rsidRDefault="00493427" w:rsidP="00493427">
      <w:pPr>
        <w:jc w:val="center"/>
        <w:rPr>
          <w:rFonts w:ascii="宋体" w:hAnsi="宋体"/>
          <w:sz w:val="22"/>
          <w:szCs w:val="28"/>
        </w:rPr>
      </w:pPr>
      <w:r w:rsidRPr="00853E7E">
        <w:rPr>
          <w:rFonts w:ascii="宋体" w:hAnsi="宋体" w:hint="eastAsia"/>
          <w:sz w:val="32"/>
          <w:szCs w:val="40"/>
        </w:rPr>
        <w:t>202</w:t>
      </w:r>
      <w:r w:rsidRPr="00853E7E">
        <w:rPr>
          <w:rFonts w:ascii="宋体" w:hAnsi="宋体"/>
          <w:sz w:val="32"/>
          <w:szCs w:val="40"/>
        </w:rPr>
        <w:t>4年2月xx</w:t>
      </w:r>
      <w:r w:rsidRPr="00853E7E">
        <w:rPr>
          <w:rFonts w:ascii="宋体" w:hAnsi="宋体" w:hint="eastAsia"/>
          <w:sz w:val="32"/>
          <w:szCs w:val="40"/>
        </w:rPr>
        <w:t>日</w:t>
      </w:r>
    </w:p>
    <w:p w14:paraId="4E48E4D7" w14:textId="77777777" w:rsidR="00493427" w:rsidRPr="00D00408" w:rsidRDefault="00493427" w:rsidP="00493427">
      <w:pPr>
        <w:ind w:left="3092" w:hangingChars="700" w:hanging="3092"/>
        <w:jc w:val="left"/>
        <w:rPr>
          <w:rFonts w:ascii="等线" w:hAnsi="等线" w:cs="等线"/>
          <w:b/>
          <w:bCs/>
          <w:sz w:val="44"/>
          <w:szCs w:val="44"/>
        </w:rPr>
      </w:pPr>
      <w:r>
        <w:rPr>
          <w:rFonts w:ascii="等线" w:hAnsi="等线" w:cs="等线"/>
          <w:b/>
          <w:bCs/>
          <w:sz w:val="44"/>
          <w:szCs w:val="44"/>
        </w:rPr>
        <w:br w:type="page"/>
      </w:r>
    </w:p>
    <w:p w14:paraId="5D7FE75E" w14:textId="77777777" w:rsidR="00493427" w:rsidRDefault="00493427" w:rsidP="00493427">
      <w:pPr>
        <w:spacing w:line="480" w:lineRule="auto"/>
        <w:jc w:val="center"/>
        <w:outlineLvl w:val="1"/>
        <w:rPr>
          <w:rFonts w:ascii="宋体" w:hAnsi="宋体"/>
          <w:b/>
          <w:bCs/>
          <w:sz w:val="32"/>
          <w:szCs w:val="32"/>
        </w:rPr>
      </w:pPr>
      <w:bookmarkStart w:id="12" w:name="_Toc159848671"/>
      <w:r w:rsidRPr="001E3D68">
        <w:rPr>
          <w:rFonts w:ascii="宋体" w:hAnsi="宋体"/>
          <w:b/>
          <w:bCs/>
          <w:sz w:val="32"/>
          <w:szCs w:val="32"/>
        </w:rPr>
        <w:lastRenderedPageBreak/>
        <w:t>目录</w:t>
      </w:r>
      <w:bookmarkEnd w:id="12"/>
    </w:p>
    <w:p w14:paraId="38710BB6" w14:textId="77777777" w:rsidR="00493427" w:rsidRPr="00493427" w:rsidRDefault="00493427" w:rsidP="00493427">
      <w:pPr>
        <w:pStyle w:val="a0"/>
      </w:pPr>
    </w:p>
    <w:p w14:paraId="40E980CA" w14:textId="40A788CC" w:rsidR="00843E1A" w:rsidRPr="00843E1A" w:rsidRDefault="00493427" w:rsidP="00843E1A">
      <w:pPr>
        <w:pStyle w:val="TOC2"/>
        <w:tabs>
          <w:tab w:val="right" w:leader="dot" w:pos="8296"/>
        </w:tabs>
        <w:spacing w:line="600" w:lineRule="auto"/>
        <w:rPr>
          <w:rFonts w:asciiTheme="majorEastAsia" w:eastAsiaTheme="majorEastAsia" w:hAnsiTheme="majorEastAsia"/>
          <w:noProof/>
          <w:sz w:val="28"/>
          <w:szCs w:val="32"/>
          <w14:ligatures w14:val="standardContextual"/>
        </w:rPr>
      </w:pPr>
      <w:r w:rsidRPr="00843E1A">
        <w:rPr>
          <w:rFonts w:asciiTheme="majorEastAsia" w:eastAsiaTheme="majorEastAsia" w:hAnsiTheme="majorEastAsia" w:cs="等线" w:hint="eastAsia"/>
          <w:bCs/>
          <w:sz w:val="48"/>
          <w:szCs w:val="44"/>
        </w:rPr>
        <w:fldChar w:fldCharType="begin"/>
      </w:r>
      <w:r w:rsidRPr="00843E1A">
        <w:rPr>
          <w:rFonts w:asciiTheme="majorEastAsia" w:eastAsiaTheme="majorEastAsia" w:hAnsiTheme="majorEastAsia" w:cs="等线" w:hint="eastAsia"/>
          <w:bCs/>
          <w:sz w:val="48"/>
          <w:szCs w:val="44"/>
        </w:rPr>
        <w:instrText xml:space="preserve">TOC \o "1-2" \h \u </w:instrText>
      </w:r>
      <w:r w:rsidRPr="00843E1A">
        <w:rPr>
          <w:rFonts w:asciiTheme="majorEastAsia" w:eastAsiaTheme="majorEastAsia" w:hAnsiTheme="majorEastAsia" w:cs="等线" w:hint="eastAsia"/>
          <w:bCs/>
          <w:sz w:val="48"/>
          <w:szCs w:val="44"/>
        </w:rPr>
        <w:fldChar w:fldCharType="separate"/>
      </w:r>
      <w:hyperlink w:anchor="_Toc159848670" w:history="1">
        <w:r w:rsidR="00843E1A" w:rsidRPr="00843E1A">
          <w:rPr>
            <w:rStyle w:val="ae"/>
            <w:rFonts w:asciiTheme="majorEastAsia" w:eastAsiaTheme="majorEastAsia" w:hAnsiTheme="majorEastAsia" w:cs="等线"/>
            <w:b/>
            <w:bCs/>
            <w:noProof/>
            <w:sz w:val="28"/>
            <w:szCs w:val="32"/>
          </w:rPr>
          <w:t>响应文件</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_Toc159848670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7</w:t>
        </w:r>
        <w:r w:rsidR="00843E1A" w:rsidRPr="00843E1A">
          <w:rPr>
            <w:rFonts w:asciiTheme="majorEastAsia" w:eastAsiaTheme="majorEastAsia" w:hAnsiTheme="majorEastAsia"/>
            <w:noProof/>
            <w:sz w:val="28"/>
            <w:szCs w:val="32"/>
          </w:rPr>
          <w:fldChar w:fldCharType="end"/>
        </w:r>
      </w:hyperlink>
    </w:p>
    <w:p w14:paraId="58FE9C73" w14:textId="484B2823" w:rsidR="00843E1A" w:rsidRPr="00843E1A" w:rsidRDefault="00000000" w:rsidP="00843E1A">
      <w:pPr>
        <w:pStyle w:val="TOC2"/>
        <w:tabs>
          <w:tab w:val="right" w:leader="dot" w:pos="8296"/>
        </w:tabs>
        <w:spacing w:line="600" w:lineRule="auto"/>
        <w:rPr>
          <w:rFonts w:asciiTheme="majorEastAsia" w:eastAsiaTheme="majorEastAsia" w:hAnsiTheme="majorEastAsia"/>
          <w:noProof/>
          <w:sz w:val="28"/>
          <w:szCs w:val="32"/>
          <w14:ligatures w14:val="standardContextual"/>
        </w:rPr>
      </w:pPr>
      <w:hyperlink w:anchor="_Toc159848671" w:history="1">
        <w:r w:rsidR="00843E1A" w:rsidRPr="00843E1A">
          <w:rPr>
            <w:rStyle w:val="ae"/>
            <w:rFonts w:asciiTheme="majorEastAsia" w:eastAsiaTheme="majorEastAsia" w:hAnsiTheme="majorEastAsia"/>
            <w:b/>
            <w:bCs/>
            <w:noProof/>
            <w:sz w:val="28"/>
            <w:szCs w:val="32"/>
          </w:rPr>
          <w:t>目录</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_Toc159848671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8</w:t>
        </w:r>
        <w:r w:rsidR="00843E1A" w:rsidRPr="00843E1A">
          <w:rPr>
            <w:rFonts w:asciiTheme="majorEastAsia" w:eastAsiaTheme="majorEastAsia" w:hAnsiTheme="majorEastAsia"/>
            <w:noProof/>
            <w:sz w:val="28"/>
            <w:szCs w:val="32"/>
          </w:rPr>
          <w:fldChar w:fldCharType="end"/>
        </w:r>
      </w:hyperlink>
    </w:p>
    <w:p w14:paraId="3AC4C42A" w14:textId="067349AA"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2" w:history="1">
        <w:r w:rsidR="00843E1A" w:rsidRPr="00843E1A">
          <w:rPr>
            <w:rStyle w:val="ae"/>
            <w:rFonts w:asciiTheme="majorEastAsia" w:eastAsiaTheme="majorEastAsia" w:hAnsiTheme="majorEastAsia"/>
            <w:b/>
            <w:noProof/>
            <w:sz w:val="28"/>
            <w:szCs w:val="32"/>
          </w:rPr>
          <w:t>(一)</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授权委托书</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_Toc159848672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9</w:t>
        </w:r>
        <w:r w:rsidR="00843E1A" w:rsidRPr="00843E1A">
          <w:rPr>
            <w:rFonts w:asciiTheme="majorEastAsia" w:eastAsiaTheme="majorEastAsia" w:hAnsiTheme="majorEastAsia"/>
            <w:noProof/>
            <w:sz w:val="28"/>
            <w:szCs w:val="32"/>
          </w:rPr>
          <w:fldChar w:fldCharType="end"/>
        </w:r>
      </w:hyperlink>
    </w:p>
    <w:p w14:paraId="29A657AD" w14:textId="538BA96B"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3" w:history="1">
        <w:r w:rsidR="00843E1A" w:rsidRPr="00843E1A">
          <w:rPr>
            <w:rStyle w:val="ae"/>
            <w:rFonts w:asciiTheme="majorEastAsia" w:eastAsiaTheme="majorEastAsia" w:hAnsiTheme="majorEastAsia"/>
            <w:b/>
            <w:noProof/>
            <w:sz w:val="28"/>
            <w:szCs w:val="32"/>
          </w:rPr>
          <w:t>(二)</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企业简介</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_Toc159848673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10</w:t>
        </w:r>
        <w:r w:rsidR="00843E1A" w:rsidRPr="00843E1A">
          <w:rPr>
            <w:rFonts w:asciiTheme="majorEastAsia" w:eastAsiaTheme="majorEastAsia" w:hAnsiTheme="majorEastAsia"/>
            <w:noProof/>
            <w:sz w:val="28"/>
            <w:szCs w:val="32"/>
          </w:rPr>
          <w:fldChar w:fldCharType="end"/>
        </w:r>
      </w:hyperlink>
    </w:p>
    <w:p w14:paraId="6D7E4835" w14:textId="021C40EB"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4" w:history="1">
        <w:r w:rsidR="00843E1A" w:rsidRPr="00843E1A">
          <w:rPr>
            <w:rStyle w:val="ae"/>
            <w:rFonts w:asciiTheme="majorEastAsia" w:eastAsiaTheme="majorEastAsia" w:hAnsiTheme="majorEastAsia"/>
            <w:b/>
            <w:noProof/>
            <w:sz w:val="28"/>
            <w:szCs w:val="32"/>
          </w:rPr>
          <w:t>(三)</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相关业绩</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_Toc159848674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11</w:t>
        </w:r>
        <w:r w:rsidR="00843E1A" w:rsidRPr="00843E1A">
          <w:rPr>
            <w:rFonts w:asciiTheme="majorEastAsia" w:eastAsiaTheme="majorEastAsia" w:hAnsiTheme="majorEastAsia"/>
            <w:noProof/>
            <w:sz w:val="28"/>
            <w:szCs w:val="32"/>
          </w:rPr>
          <w:fldChar w:fldCharType="end"/>
        </w:r>
      </w:hyperlink>
    </w:p>
    <w:p w14:paraId="20A51A95" w14:textId="390988E9"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5" w:history="1">
        <w:r w:rsidR="00843E1A" w:rsidRPr="00843E1A">
          <w:rPr>
            <w:rStyle w:val="ae"/>
            <w:rFonts w:asciiTheme="majorEastAsia" w:eastAsiaTheme="majorEastAsia" w:hAnsiTheme="majorEastAsia"/>
            <w:b/>
            <w:noProof/>
            <w:sz w:val="28"/>
            <w:szCs w:val="32"/>
          </w:rPr>
          <w:t>(四)</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相关资质</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_Toc159848675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12</w:t>
        </w:r>
        <w:r w:rsidR="00843E1A" w:rsidRPr="00843E1A">
          <w:rPr>
            <w:rFonts w:asciiTheme="majorEastAsia" w:eastAsiaTheme="majorEastAsia" w:hAnsiTheme="majorEastAsia"/>
            <w:noProof/>
            <w:sz w:val="28"/>
            <w:szCs w:val="32"/>
          </w:rPr>
          <w:fldChar w:fldCharType="end"/>
        </w:r>
      </w:hyperlink>
    </w:p>
    <w:p w14:paraId="78F98D62" w14:textId="02FDDEB4"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6" w:history="1">
        <w:r w:rsidR="00843E1A" w:rsidRPr="00843E1A">
          <w:rPr>
            <w:rStyle w:val="ae"/>
            <w:rFonts w:asciiTheme="majorEastAsia" w:eastAsiaTheme="majorEastAsia" w:hAnsiTheme="majorEastAsia"/>
            <w:b/>
            <w:noProof/>
            <w:sz w:val="28"/>
            <w:szCs w:val="32"/>
          </w:rPr>
          <w:t>(五)</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报价函</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_Toc159848676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13</w:t>
        </w:r>
        <w:r w:rsidR="00843E1A" w:rsidRPr="00843E1A">
          <w:rPr>
            <w:rFonts w:asciiTheme="majorEastAsia" w:eastAsiaTheme="majorEastAsia" w:hAnsiTheme="majorEastAsia"/>
            <w:noProof/>
            <w:sz w:val="28"/>
            <w:szCs w:val="32"/>
          </w:rPr>
          <w:fldChar w:fldCharType="end"/>
        </w:r>
      </w:hyperlink>
    </w:p>
    <w:p w14:paraId="18B1DED7" w14:textId="600C7F78" w:rsidR="00843E1A" w:rsidRPr="00843E1A" w:rsidRDefault="00000000" w:rsidP="00843E1A">
      <w:pPr>
        <w:pStyle w:val="TOC2"/>
        <w:tabs>
          <w:tab w:val="left" w:pos="1050"/>
          <w:tab w:val="right" w:leader="dot" w:pos="8296"/>
        </w:tabs>
        <w:spacing w:line="600" w:lineRule="auto"/>
        <w:rPr>
          <w:rFonts w:asciiTheme="majorEastAsia" w:eastAsiaTheme="majorEastAsia" w:hAnsiTheme="majorEastAsia"/>
          <w:noProof/>
          <w:sz w:val="28"/>
          <w:szCs w:val="32"/>
          <w14:ligatures w14:val="standardContextual"/>
        </w:rPr>
      </w:pPr>
      <w:hyperlink w:anchor="_Toc159848677" w:history="1">
        <w:r w:rsidR="00843E1A" w:rsidRPr="00843E1A">
          <w:rPr>
            <w:rStyle w:val="ae"/>
            <w:rFonts w:asciiTheme="majorEastAsia" w:eastAsiaTheme="majorEastAsia" w:hAnsiTheme="majorEastAsia"/>
            <w:b/>
            <w:noProof/>
            <w:sz w:val="28"/>
            <w:szCs w:val="32"/>
          </w:rPr>
          <w:t>(六)</w:t>
        </w:r>
        <w:r w:rsidR="00843E1A" w:rsidRPr="00843E1A">
          <w:rPr>
            <w:rFonts w:asciiTheme="majorEastAsia" w:eastAsiaTheme="majorEastAsia" w:hAnsiTheme="majorEastAsia"/>
            <w:noProof/>
            <w:sz w:val="28"/>
            <w:szCs w:val="32"/>
            <w14:ligatures w14:val="standardContextual"/>
          </w:rPr>
          <w:tab/>
        </w:r>
        <w:r w:rsidR="00843E1A" w:rsidRPr="00843E1A">
          <w:rPr>
            <w:rStyle w:val="ae"/>
            <w:rFonts w:asciiTheme="majorEastAsia" w:eastAsiaTheme="majorEastAsia" w:hAnsiTheme="majorEastAsia"/>
            <w:b/>
            <w:noProof/>
            <w:sz w:val="28"/>
            <w:szCs w:val="32"/>
          </w:rPr>
          <w:t>报价清单</w:t>
        </w:r>
        <w:r w:rsidR="00843E1A" w:rsidRPr="00843E1A">
          <w:rPr>
            <w:rFonts w:asciiTheme="majorEastAsia" w:eastAsiaTheme="majorEastAsia" w:hAnsiTheme="majorEastAsia"/>
            <w:noProof/>
            <w:sz w:val="28"/>
            <w:szCs w:val="32"/>
          </w:rPr>
          <w:tab/>
        </w:r>
        <w:r w:rsidR="00843E1A" w:rsidRPr="00843E1A">
          <w:rPr>
            <w:rFonts w:asciiTheme="majorEastAsia" w:eastAsiaTheme="majorEastAsia" w:hAnsiTheme="majorEastAsia"/>
            <w:noProof/>
            <w:sz w:val="28"/>
            <w:szCs w:val="32"/>
          </w:rPr>
          <w:fldChar w:fldCharType="begin"/>
        </w:r>
        <w:r w:rsidR="00843E1A" w:rsidRPr="00843E1A">
          <w:rPr>
            <w:rFonts w:asciiTheme="majorEastAsia" w:eastAsiaTheme="majorEastAsia" w:hAnsiTheme="majorEastAsia"/>
            <w:noProof/>
            <w:sz w:val="28"/>
            <w:szCs w:val="32"/>
          </w:rPr>
          <w:instrText xml:space="preserve"> PAGEREF _Toc159848677 \h </w:instrText>
        </w:r>
        <w:r w:rsidR="00843E1A" w:rsidRPr="00843E1A">
          <w:rPr>
            <w:rFonts w:asciiTheme="majorEastAsia" w:eastAsiaTheme="majorEastAsia" w:hAnsiTheme="majorEastAsia"/>
            <w:noProof/>
            <w:sz w:val="28"/>
            <w:szCs w:val="32"/>
          </w:rPr>
        </w:r>
        <w:r w:rsidR="00843E1A" w:rsidRPr="00843E1A">
          <w:rPr>
            <w:rFonts w:asciiTheme="majorEastAsia" w:eastAsiaTheme="majorEastAsia" w:hAnsiTheme="majorEastAsia"/>
            <w:noProof/>
            <w:sz w:val="28"/>
            <w:szCs w:val="32"/>
          </w:rPr>
          <w:fldChar w:fldCharType="separate"/>
        </w:r>
        <w:r w:rsidR="00843E1A" w:rsidRPr="00843E1A">
          <w:rPr>
            <w:rFonts w:asciiTheme="majorEastAsia" w:eastAsiaTheme="majorEastAsia" w:hAnsiTheme="majorEastAsia"/>
            <w:noProof/>
            <w:sz w:val="28"/>
            <w:szCs w:val="32"/>
          </w:rPr>
          <w:t>14</w:t>
        </w:r>
        <w:r w:rsidR="00843E1A" w:rsidRPr="00843E1A">
          <w:rPr>
            <w:rFonts w:asciiTheme="majorEastAsia" w:eastAsiaTheme="majorEastAsia" w:hAnsiTheme="majorEastAsia"/>
            <w:noProof/>
            <w:sz w:val="28"/>
            <w:szCs w:val="32"/>
          </w:rPr>
          <w:fldChar w:fldCharType="end"/>
        </w:r>
      </w:hyperlink>
    </w:p>
    <w:p w14:paraId="284F78E0" w14:textId="7ABEA9DB" w:rsidR="00493427" w:rsidRDefault="00493427" w:rsidP="00843E1A">
      <w:pPr>
        <w:spacing w:line="600" w:lineRule="auto"/>
        <w:jc w:val="left"/>
        <w:rPr>
          <w:rFonts w:ascii="宋体" w:hAnsi="宋体" w:cs="等线"/>
          <w:sz w:val="24"/>
        </w:rPr>
      </w:pPr>
      <w:r w:rsidRPr="00843E1A">
        <w:rPr>
          <w:rFonts w:asciiTheme="majorEastAsia" w:eastAsiaTheme="majorEastAsia" w:hAnsiTheme="majorEastAsia" w:cs="等线" w:hint="eastAsia"/>
          <w:sz w:val="48"/>
          <w:szCs w:val="44"/>
        </w:rPr>
        <w:fldChar w:fldCharType="end"/>
      </w:r>
    </w:p>
    <w:p w14:paraId="0C53B1A1" w14:textId="03A0AC52" w:rsidR="00493427" w:rsidRDefault="00493427" w:rsidP="00493427">
      <w:pPr>
        <w:pStyle w:val="af1"/>
        <w:spacing w:line="360" w:lineRule="auto"/>
        <w:ind w:firstLineChars="200" w:firstLine="480"/>
        <w:jc w:val="center"/>
        <w:rPr>
          <w:rFonts w:hAnsi="宋体" w:cs="等线"/>
          <w:sz w:val="24"/>
        </w:rPr>
      </w:pPr>
      <w:r>
        <w:rPr>
          <w:rFonts w:hAnsi="宋体" w:cs="等线"/>
          <w:sz w:val="24"/>
        </w:rPr>
        <w:br w:type="page"/>
      </w:r>
    </w:p>
    <w:p w14:paraId="01D2156E" w14:textId="77777777" w:rsidR="00493427" w:rsidRPr="00583B6C" w:rsidRDefault="00493427" w:rsidP="00493427">
      <w:pPr>
        <w:pStyle w:val="af1"/>
        <w:numPr>
          <w:ilvl w:val="0"/>
          <w:numId w:val="9"/>
        </w:numPr>
        <w:spacing w:line="360" w:lineRule="auto"/>
        <w:jc w:val="center"/>
        <w:outlineLvl w:val="1"/>
        <w:rPr>
          <w:rFonts w:hAnsi="宋体"/>
          <w:b/>
          <w:sz w:val="32"/>
          <w:szCs w:val="24"/>
        </w:rPr>
      </w:pPr>
      <w:bookmarkStart w:id="13" w:name="_Toc159848672"/>
      <w:r w:rsidRPr="00583B6C">
        <w:rPr>
          <w:rFonts w:hAnsi="宋体"/>
          <w:b/>
          <w:sz w:val="32"/>
          <w:szCs w:val="24"/>
        </w:rPr>
        <w:lastRenderedPageBreak/>
        <w:t>授权委托书</w:t>
      </w:r>
      <w:bookmarkEnd w:id="13"/>
    </w:p>
    <w:p w14:paraId="738CC951" w14:textId="77777777" w:rsidR="00493427" w:rsidRPr="003F0C68" w:rsidRDefault="00493427" w:rsidP="00493427">
      <w:pPr>
        <w:spacing w:line="360" w:lineRule="auto"/>
        <w:ind w:firstLineChars="200" w:firstLine="482"/>
        <w:rPr>
          <w:rFonts w:ascii="宋体" w:hAnsi="宋体"/>
          <w:b/>
          <w:bCs/>
          <w:sz w:val="24"/>
        </w:rPr>
      </w:pPr>
    </w:p>
    <w:p w14:paraId="7B1416A5" w14:textId="14006AB9" w:rsidR="00493427" w:rsidRPr="003F0C68" w:rsidRDefault="00493427" w:rsidP="00493427">
      <w:pPr>
        <w:spacing w:afterLines="50" w:after="156" w:line="360" w:lineRule="auto"/>
        <w:jc w:val="left"/>
        <w:rPr>
          <w:rFonts w:ascii="宋体" w:hAnsi="宋体"/>
          <w:b/>
          <w:bCs/>
          <w:sz w:val="24"/>
        </w:rPr>
      </w:pPr>
      <w:r w:rsidRPr="003F0C68">
        <w:rPr>
          <w:rFonts w:ascii="宋体" w:hAnsi="宋体"/>
          <w:b/>
          <w:bCs/>
          <w:sz w:val="24"/>
        </w:rPr>
        <w:t>致</w:t>
      </w:r>
      <w:r w:rsidRPr="003F0C68">
        <w:rPr>
          <w:rFonts w:ascii="宋体" w:hAnsi="宋体" w:hint="eastAsia"/>
          <w:b/>
          <w:bCs/>
          <w:sz w:val="24"/>
        </w:rPr>
        <w:t>广州市演出电影有限公司</w:t>
      </w:r>
      <w:r w:rsidRPr="003F0C68">
        <w:rPr>
          <w:rFonts w:ascii="宋体" w:hAnsi="宋体"/>
          <w:b/>
          <w:bCs/>
          <w:sz w:val="24"/>
        </w:rPr>
        <w:t xml:space="preserve">： </w:t>
      </w:r>
    </w:p>
    <w:p w14:paraId="4CB5B033" w14:textId="77777777" w:rsidR="00493427" w:rsidRPr="003F0C68" w:rsidRDefault="00493427" w:rsidP="00493427">
      <w:pPr>
        <w:spacing w:line="480" w:lineRule="auto"/>
        <w:ind w:firstLineChars="200" w:firstLine="480"/>
        <w:rPr>
          <w:rFonts w:ascii="宋体" w:hAnsi="宋体"/>
          <w:sz w:val="24"/>
        </w:rPr>
      </w:pPr>
      <w:r w:rsidRPr="003F0C68">
        <w:rPr>
          <w:rFonts w:ascii="宋体" w:hAnsi="宋体"/>
          <w:sz w:val="24"/>
        </w:rPr>
        <w:t>本授权书宣告：</w:t>
      </w:r>
    </w:p>
    <w:p w14:paraId="713582E5" w14:textId="77777777" w:rsidR="00493427" w:rsidRPr="003F0C68" w:rsidRDefault="00493427" w:rsidP="00493427">
      <w:pPr>
        <w:snapToGrid w:val="0"/>
        <w:spacing w:line="480" w:lineRule="auto"/>
        <w:ind w:firstLineChars="200" w:firstLine="480"/>
        <w:rPr>
          <w:rFonts w:ascii="宋体" w:hAnsi="宋体"/>
          <w:sz w:val="24"/>
        </w:rPr>
      </w:pPr>
      <w:r w:rsidRPr="003F0C68">
        <w:rPr>
          <w:rFonts w:ascii="宋体" w:hAnsi="宋体"/>
          <w:sz w:val="24"/>
        </w:rPr>
        <w:t>委托单位：</w:t>
      </w:r>
      <w:r w:rsidRPr="003F0C68">
        <w:rPr>
          <w:rFonts w:ascii="宋体" w:hAnsi="宋体"/>
          <w:sz w:val="24"/>
          <w:u w:val="single"/>
        </w:rPr>
        <w:t xml:space="preserve">                          </w:t>
      </w:r>
    </w:p>
    <w:p w14:paraId="2CEB7A63" w14:textId="77777777" w:rsidR="00493427" w:rsidRPr="003F0C68" w:rsidRDefault="00493427" w:rsidP="00493427">
      <w:pPr>
        <w:snapToGrid w:val="0"/>
        <w:spacing w:line="480" w:lineRule="auto"/>
        <w:ind w:firstLineChars="200" w:firstLine="480"/>
        <w:rPr>
          <w:rFonts w:ascii="宋体" w:hAnsi="宋体"/>
          <w:sz w:val="24"/>
          <w:u w:val="single"/>
        </w:rPr>
      </w:pPr>
      <w:r w:rsidRPr="003F0C68">
        <w:rPr>
          <w:rFonts w:ascii="宋体" w:hAnsi="宋体"/>
          <w:sz w:val="24"/>
        </w:rPr>
        <w:t>法定代表人：</w:t>
      </w:r>
      <w:r w:rsidRPr="003F0C68">
        <w:rPr>
          <w:rFonts w:ascii="宋体" w:hAnsi="宋体"/>
          <w:sz w:val="24"/>
          <w:u w:val="single"/>
        </w:rPr>
        <w:t xml:space="preserve">               </w:t>
      </w:r>
      <w:r w:rsidRPr="003F0C68">
        <w:rPr>
          <w:rFonts w:ascii="宋体" w:hAnsi="宋体"/>
          <w:sz w:val="24"/>
          <w:lang w:val="zh-CN"/>
        </w:rPr>
        <w:t>身份证号：</w:t>
      </w:r>
      <w:r w:rsidRPr="003F0C68">
        <w:rPr>
          <w:rFonts w:ascii="宋体" w:hAnsi="宋体"/>
          <w:sz w:val="24"/>
          <w:u w:val="single"/>
        </w:rPr>
        <w:t xml:space="preserve">                     </w:t>
      </w:r>
    </w:p>
    <w:p w14:paraId="60C2F0B8" w14:textId="77777777" w:rsidR="00493427" w:rsidRPr="003F0C68" w:rsidRDefault="00493427" w:rsidP="00493427">
      <w:pPr>
        <w:snapToGrid w:val="0"/>
        <w:spacing w:line="480" w:lineRule="auto"/>
        <w:ind w:firstLineChars="200" w:firstLine="480"/>
        <w:rPr>
          <w:rFonts w:ascii="宋体" w:hAnsi="宋体"/>
          <w:sz w:val="24"/>
        </w:rPr>
      </w:pPr>
      <w:r w:rsidRPr="003F0C68">
        <w:rPr>
          <w:rFonts w:ascii="宋体" w:hAnsi="宋体"/>
          <w:sz w:val="24"/>
        </w:rPr>
        <w:t>受托人姓名：</w:t>
      </w:r>
      <w:r w:rsidRPr="003F0C68">
        <w:rPr>
          <w:rFonts w:ascii="宋体" w:hAnsi="宋体"/>
          <w:sz w:val="24"/>
          <w:u w:val="single"/>
        </w:rPr>
        <w:t xml:space="preserve">               </w:t>
      </w:r>
      <w:r w:rsidRPr="003F0C68">
        <w:rPr>
          <w:rFonts w:ascii="宋体" w:hAnsi="宋体"/>
          <w:sz w:val="24"/>
          <w:lang w:val="zh-CN"/>
        </w:rPr>
        <w:t>身份证号</w:t>
      </w:r>
      <w:r w:rsidRPr="003F0C68">
        <w:rPr>
          <w:rFonts w:ascii="宋体" w:hAnsi="宋体"/>
          <w:sz w:val="24"/>
        </w:rPr>
        <w:t>：</w:t>
      </w:r>
      <w:r w:rsidRPr="003F0C68">
        <w:rPr>
          <w:rFonts w:ascii="宋体" w:hAnsi="宋体"/>
          <w:sz w:val="24"/>
          <w:u w:val="single"/>
        </w:rPr>
        <w:t xml:space="preserve">                     </w:t>
      </w:r>
    </w:p>
    <w:p w14:paraId="3199AAFF" w14:textId="67EE75A1" w:rsidR="00493427" w:rsidRPr="003F0C68" w:rsidRDefault="00493427" w:rsidP="00493427">
      <w:pPr>
        <w:snapToGrid w:val="0"/>
        <w:spacing w:line="480" w:lineRule="auto"/>
        <w:ind w:firstLineChars="200" w:firstLine="480"/>
        <w:rPr>
          <w:rFonts w:ascii="宋体" w:hAnsi="宋体"/>
          <w:sz w:val="24"/>
        </w:rPr>
      </w:pPr>
      <w:r w:rsidRPr="003F0C68">
        <w:rPr>
          <w:rFonts w:ascii="宋体" w:hAnsi="宋体"/>
          <w:sz w:val="24"/>
        </w:rPr>
        <w:t>兹委托上述受托人代表我单位参加</w:t>
      </w:r>
      <w:r w:rsidRPr="003F0C68">
        <w:rPr>
          <w:rFonts w:ascii="宋体" w:hAnsi="宋体"/>
          <w:sz w:val="24"/>
          <w:u w:val="single"/>
        </w:rPr>
        <w:t xml:space="preserve">  </w:t>
      </w:r>
      <w:r w:rsidRPr="00493427">
        <w:rPr>
          <w:rFonts w:ascii="宋体" w:hAnsi="宋体" w:hint="eastAsia"/>
          <w:sz w:val="24"/>
          <w:u w:val="single"/>
        </w:rPr>
        <w:t>红棉潮</w:t>
      </w:r>
      <w:proofErr w:type="gramStart"/>
      <w:r w:rsidRPr="00493427">
        <w:rPr>
          <w:rFonts w:ascii="宋体" w:hAnsi="宋体" w:hint="eastAsia"/>
          <w:sz w:val="24"/>
          <w:u w:val="single"/>
        </w:rPr>
        <w:t>墟</w:t>
      </w:r>
      <w:proofErr w:type="gramEnd"/>
      <w:r w:rsidRPr="00493427">
        <w:rPr>
          <w:rFonts w:ascii="宋体" w:hAnsi="宋体" w:hint="eastAsia"/>
          <w:sz w:val="24"/>
          <w:u w:val="single"/>
        </w:rPr>
        <w:t>项目执行服务项目（YCDY-20240201-HMCX）</w:t>
      </w:r>
      <w:r w:rsidRPr="003F0C68">
        <w:rPr>
          <w:rFonts w:ascii="宋体" w:hAnsi="宋体"/>
          <w:bCs/>
          <w:sz w:val="24"/>
          <w:u w:val="single"/>
        </w:rPr>
        <w:t xml:space="preserve">  </w:t>
      </w:r>
      <w:r w:rsidRPr="003F0C68">
        <w:rPr>
          <w:rFonts w:ascii="宋体" w:hAnsi="宋体"/>
          <w:sz w:val="24"/>
        </w:rPr>
        <w:t>项目</w:t>
      </w:r>
      <w:r>
        <w:rPr>
          <w:rFonts w:ascii="宋体" w:hAnsi="宋体" w:hint="eastAsia"/>
          <w:sz w:val="24"/>
        </w:rPr>
        <w:t>招标</w:t>
      </w:r>
      <w:r w:rsidRPr="003F0C68">
        <w:rPr>
          <w:rFonts w:ascii="宋体" w:hAnsi="宋体"/>
          <w:sz w:val="24"/>
        </w:rPr>
        <w:t>，</w:t>
      </w:r>
      <w:r>
        <w:rPr>
          <w:rFonts w:ascii="宋体" w:hAnsi="宋体" w:hint="eastAsia"/>
          <w:sz w:val="24"/>
        </w:rPr>
        <w:t>在本项目中，</w:t>
      </w:r>
      <w:r w:rsidRPr="003F0C68">
        <w:rPr>
          <w:rFonts w:ascii="宋体" w:hAnsi="宋体"/>
          <w:sz w:val="24"/>
        </w:rPr>
        <w:t>受托人有权以我单位的名义签署文件</w:t>
      </w:r>
      <w:r w:rsidRPr="003F0C68">
        <w:rPr>
          <w:rFonts w:ascii="宋体" w:hAnsi="宋体" w:hint="eastAsia"/>
          <w:sz w:val="24"/>
        </w:rPr>
        <w:t>、</w:t>
      </w:r>
      <w:r w:rsidRPr="003F0C68">
        <w:rPr>
          <w:rFonts w:ascii="宋体" w:hAnsi="宋体"/>
          <w:sz w:val="24"/>
        </w:rPr>
        <w:t>协商、澄清、解释</w:t>
      </w:r>
      <w:r w:rsidRPr="003F0C68">
        <w:rPr>
          <w:rFonts w:ascii="宋体" w:hAnsi="宋体" w:hint="eastAsia"/>
          <w:sz w:val="24"/>
        </w:rPr>
        <w:t>、</w:t>
      </w:r>
      <w:r w:rsidRPr="003F0C68">
        <w:rPr>
          <w:rFonts w:ascii="宋体" w:hAnsi="宋体"/>
          <w:sz w:val="24"/>
        </w:rPr>
        <w:t>签订合同书并执行一切与此有关的事项。</w:t>
      </w:r>
    </w:p>
    <w:p w14:paraId="6F41BE8B" w14:textId="77777777" w:rsidR="00493427" w:rsidRPr="003F0C68" w:rsidRDefault="00493427" w:rsidP="00493427">
      <w:pPr>
        <w:snapToGrid w:val="0"/>
        <w:spacing w:line="480" w:lineRule="auto"/>
        <w:ind w:firstLineChars="200" w:firstLine="480"/>
        <w:rPr>
          <w:rFonts w:ascii="宋体" w:hAnsi="宋体"/>
          <w:sz w:val="24"/>
        </w:rPr>
      </w:pPr>
      <w:r w:rsidRPr="003F0C68">
        <w:rPr>
          <w:rFonts w:ascii="宋体" w:hAnsi="宋体"/>
          <w:sz w:val="24"/>
        </w:rPr>
        <w:t>受托人在办理上述事宜过程中以其自己的名义所签署的所有文件我单位均予以承认。受托人无转委托权。</w:t>
      </w:r>
    </w:p>
    <w:p w14:paraId="4837C665" w14:textId="77777777" w:rsidR="00493427" w:rsidRPr="003F0C68" w:rsidRDefault="00493427" w:rsidP="00493427">
      <w:pPr>
        <w:snapToGrid w:val="0"/>
        <w:spacing w:line="480" w:lineRule="auto"/>
        <w:ind w:firstLineChars="200" w:firstLine="480"/>
        <w:rPr>
          <w:rFonts w:ascii="宋体" w:hAnsi="宋体"/>
          <w:sz w:val="24"/>
        </w:rPr>
      </w:pPr>
      <w:r w:rsidRPr="003F0C68">
        <w:rPr>
          <w:rFonts w:ascii="宋体" w:hAnsi="宋体"/>
          <w:sz w:val="24"/>
        </w:rPr>
        <w:t>委托期限：至上述事宜处理完毕止。</w:t>
      </w:r>
    </w:p>
    <w:p w14:paraId="1EC2D9C0" w14:textId="77777777" w:rsidR="00493427" w:rsidRPr="003F0C68" w:rsidRDefault="00493427" w:rsidP="00493427">
      <w:pPr>
        <w:snapToGrid w:val="0"/>
        <w:spacing w:line="360" w:lineRule="auto"/>
        <w:rPr>
          <w:rFonts w:ascii="宋体" w:hAnsi="宋体"/>
          <w:sz w:val="24"/>
        </w:rPr>
      </w:pPr>
    </w:p>
    <w:p w14:paraId="3428520C" w14:textId="77777777" w:rsidR="00493427" w:rsidRPr="003F0C68" w:rsidRDefault="00493427" w:rsidP="00493427">
      <w:pPr>
        <w:snapToGrid w:val="0"/>
        <w:spacing w:line="360" w:lineRule="auto"/>
        <w:rPr>
          <w:rFonts w:ascii="宋体" w:hAnsi="宋体"/>
          <w:sz w:val="24"/>
        </w:rPr>
      </w:pPr>
    </w:p>
    <w:p w14:paraId="09E07226" w14:textId="77777777" w:rsidR="00493427" w:rsidRPr="003F0C68" w:rsidRDefault="00493427" w:rsidP="00493427">
      <w:pPr>
        <w:snapToGrid w:val="0"/>
        <w:spacing w:line="360" w:lineRule="auto"/>
        <w:rPr>
          <w:rFonts w:ascii="宋体" w:hAnsi="宋体"/>
          <w:sz w:val="24"/>
        </w:rPr>
      </w:pPr>
    </w:p>
    <w:p w14:paraId="0287E2D7" w14:textId="77777777" w:rsidR="00493427" w:rsidRPr="003F0C68" w:rsidRDefault="00493427" w:rsidP="00493427">
      <w:pPr>
        <w:snapToGrid w:val="0"/>
        <w:spacing w:line="480" w:lineRule="auto"/>
        <w:jc w:val="right"/>
        <w:rPr>
          <w:rFonts w:ascii="宋体" w:hAnsi="宋体"/>
          <w:sz w:val="24"/>
          <w:u w:val="single"/>
        </w:rPr>
      </w:pPr>
      <w:r w:rsidRPr="003F0C68">
        <w:rPr>
          <w:rFonts w:ascii="宋体" w:hAnsi="宋体"/>
          <w:sz w:val="24"/>
        </w:rPr>
        <w:t>委托单位：</w:t>
      </w:r>
      <w:r w:rsidRPr="003F0C68">
        <w:rPr>
          <w:rFonts w:ascii="宋体" w:hAnsi="宋体"/>
          <w:sz w:val="24"/>
          <w:u w:val="single"/>
        </w:rPr>
        <w:t xml:space="preserve">                        </w:t>
      </w:r>
      <w:r w:rsidRPr="003F0C68">
        <w:rPr>
          <w:rFonts w:ascii="宋体" w:hAnsi="宋体"/>
          <w:b/>
          <w:color w:val="FF0000"/>
          <w:sz w:val="24"/>
          <w:u w:val="single"/>
        </w:rPr>
        <w:t>（盖章）</w:t>
      </w:r>
    </w:p>
    <w:p w14:paraId="32160D13" w14:textId="77777777" w:rsidR="00493427" w:rsidRPr="003F0C68" w:rsidRDefault="00493427" w:rsidP="00493427">
      <w:pPr>
        <w:snapToGrid w:val="0"/>
        <w:spacing w:line="480" w:lineRule="auto"/>
        <w:jc w:val="right"/>
        <w:rPr>
          <w:rFonts w:ascii="宋体" w:hAnsi="宋体"/>
          <w:sz w:val="24"/>
          <w:lang w:val="zh-CN"/>
        </w:rPr>
      </w:pPr>
      <w:r w:rsidRPr="003F0C68">
        <w:rPr>
          <w:rFonts w:ascii="宋体" w:hAnsi="宋体"/>
          <w:sz w:val="24"/>
          <w:lang w:val="zh-CN"/>
        </w:rPr>
        <w:t>日    期：</w:t>
      </w:r>
      <w:r w:rsidRPr="003F0C68">
        <w:rPr>
          <w:rFonts w:ascii="宋体" w:hAnsi="宋体"/>
          <w:sz w:val="24"/>
          <w:u w:val="single"/>
          <w:lang w:val="zh-CN"/>
        </w:rPr>
        <w:t xml:space="preserve">    </w:t>
      </w:r>
      <w:r w:rsidRPr="003F0C68">
        <w:rPr>
          <w:rFonts w:ascii="宋体" w:hAnsi="宋体" w:hint="eastAsia"/>
          <w:sz w:val="24"/>
          <w:u w:val="single"/>
          <w:lang w:val="zh-CN"/>
        </w:rPr>
        <w:t xml:space="preserve">  </w:t>
      </w:r>
      <w:r w:rsidRPr="003F0C68">
        <w:rPr>
          <w:rFonts w:ascii="宋体" w:hAnsi="宋体"/>
          <w:sz w:val="24"/>
          <w:u w:val="single"/>
          <w:lang w:val="zh-CN"/>
        </w:rPr>
        <w:t xml:space="preserve">     </w:t>
      </w:r>
      <w:r w:rsidRPr="003F0C68">
        <w:rPr>
          <w:rFonts w:ascii="宋体" w:hAnsi="宋体"/>
          <w:sz w:val="24"/>
          <w:lang w:val="zh-CN"/>
        </w:rPr>
        <w:t xml:space="preserve">年 </w:t>
      </w:r>
      <w:r w:rsidRPr="003F0C68">
        <w:rPr>
          <w:rFonts w:ascii="宋体" w:hAnsi="宋体"/>
          <w:sz w:val="24"/>
          <w:u w:val="single"/>
          <w:lang w:val="zh-CN"/>
        </w:rPr>
        <w:t xml:space="preserve">  </w:t>
      </w:r>
      <w:r w:rsidRPr="003F0C68">
        <w:rPr>
          <w:rFonts w:ascii="宋体" w:hAnsi="宋体" w:hint="eastAsia"/>
          <w:sz w:val="24"/>
          <w:u w:val="single"/>
          <w:lang w:val="zh-CN"/>
        </w:rPr>
        <w:t xml:space="preserve"> </w:t>
      </w:r>
      <w:r w:rsidRPr="003F0C68">
        <w:rPr>
          <w:rFonts w:ascii="宋体" w:hAnsi="宋体"/>
          <w:sz w:val="24"/>
          <w:u w:val="single"/>
          <w:lang w:val="zh-CN"/>
        </w:rPr>
        <w:t xml:space="preserve">   </w:t>
      </w:r>
      <w:r w:rsidRPr="003F0C68">
        <w:rPr>
          <w:rFonts w:ascii="宋体" w:hAnsi="宋体"/>
          <w:sz w:val="24"/>
          <w:lang w:val="zh-CN"/>
        </w:rPr>
        <w:t>月</w:t>
      </w:r>
      <w:r w:rsidRPr="003F0C68">
        <w:rPr>
          <w:rFonts w:ascii="宋体" w:hAnsi="宋体"/>
          <w:sz w:val="24"/>
          <w:u w:val="single"/>
          <w:lang w:val="zh-CN"/>
        </w:rPr>
        <w:t xml:space="preserve">    </w:t>
      </w:r>
      <w:r w:rsidRPr="003F0C68">
        <w:rPr>
          <w:rFonts w:ascii="宋体" w:hAnsi="宋体" w:hint="eastAsia"/>
          <w:sz w:val="24"/>
          <w:u w:val="single"/>
          <w:lang w:val="zh-CN"/>
        </w:rPr>
        <w:t xml:space="preserve"> </w:t>
      </w:r>
      <w:r w:rsidRPr="003F0C68">
        <w:rPr>
          <w:rFonts w:ascii="宋体" w:hAnsi="宋体"/>
          <w:sz w:val="24"/>
          <w:u w:val="single"/>
          <w:lang w:val="zh-CN"/>
        </w:rPr>
        <w:t xml:space="preserve">  </w:t>
      </w:r>
      <w:r w:rsidRPr="003F0C68">
        <w:rPr>
          <w:rFonts w:ascii="宋体" w:hAnsi="宋体"/>
          <w:sz w:val="24"/>
          <w:lang w:val="zh-CN"/>
        </w:rPr>
        <w:t>日</w:t>
      </w:r>
    </w:p>
    <w:p w14:paraId="130069E0" w14:textId="77777777" w:rsidR="00493427" w:rsidRDefault="00493427" w:rsidP="00493427">
      <w:pPr>
        <w:snapToGrid w:val="0"/>
        <w:spacing w:line="480" w:lineRule="auto"/>
        <w:ind w:firstLineChars="1800" w:firstLine="4320"/>
        <w:rPr>
          <w:sz w:val="24"/>
          <w:lang w:val="zh-CN"/>
        </w:rPr>
      </w:pPr>
      <w:r>
        <w:rPr>
          <w:sz w:val="24"/>
          <w:lang w:val="zh-CN"/>
        </w:rPr>
        <w:br w:type="page"/>
      </w:r>
    </w:p>
    <w:p w14:paraId="11EA63EF" w14:textId="77777777" w:rsidR="00493427" w:rsidRPr="006A6047" w:rsidRDefault="00493427" w:rsidP="00493427">
      <w:pPr>
        <w:pStyle w:val="af1"/>
        <w:numPr>
          <w:ilvl w:val="0"/>
          <w:numId w:val="9"/>
        </w:numPr>
        <w:spacing w:line="360" w:lineRule="auto"/>
        <w:jc w:val="left"/>
        <w:outlineLvl w:val="1"/>
        <w:rPr>
          <w:rFonts w:hAnsi="宋体"/>
          <w:b/>
          <w:sz w:val="32"/>
          <w:szCs w:val="24"/>
        </w:rPr>
      </w:pPr>
      <w:bookmarkStart w:id="14" w:name="_Toc159848673"/>
      <w:r w:rsidRPr="006A6047">
        <w:rPr>
          <w:rFonts w:hAnsi="宋体" w:hint="eastAsia"/>
          <w:b/>
          <w:sz w:val="32"/>
          <w:szCs w:val="24"/>
        </w:rPr>
        <w:lastRenderedPageBreak/>
        <w:t>企业简介</w:t>
      </w:r>
      <w:bookmarkEnd w:id="14"/>
    </w:p>
    <w:p w14:paraId="68088C15" w14:textId="77777777" w:rsidR="00493427" w:rsidRDefault="00493427" w:rsidP="00493427">
      <w:pPr>
        <w:rPr>
          <w:sz w:val="24"/>
          <w:lang w:val="zh-CN"/>
        </w:rPr>
      </w:pPr>
    </w:p>
    <w:p w14:paraId="2AF2EDAD" w14:textId="77777777" w:rsidR="00493427" w:rsidRPr="006A6047" w:rsidRDefault="00493427" w:rsidP="00493427">
      <w:pPr>
        <w:rPr>
          <w:sz w:val="36"/>
          <w:szCs w:val="36"/>
          <w:lang w:val="zh-CN"/>
        </w:rPr>
      </w:pPr>
      <w:r w:rsidRPr="006A6047">
        <w:rPr>
          <w:rFonts w:hint="eastAsia"/>
          <w:sz w:val="36"/>
          <w:szCs w:val="36"/>
          <w:lang w:val="zh-CN"/>
        </w:rPr>
        <w:t>x</w:t>
      </w:r>
      <w:r w:rsidRPr="006A6047">
        <w:rPr>
          <w:sz w:val="36"/>
          <w:szCs w:val="36"/>
          <w:lang w:val="zh-CN"/>
        </w:rPr>
        <w:t>xx</w:t>
      </w:r>
    </w:p>
    <w:p w14:paraId="4494DCD7" w14:textId="77777777" w:rsidR="00493427" w:rsidRDefault="00493427" w:rsidP="00493427">
      <w:pPr>
        <w:snapToGrid w:val="0"/>
        <w:spacing w:line="480" w:lineRule="auto"/>
        <w:ind w:firstLineChars="1800" w:firstLine="4320"/>
        <w:rPr>
          <w:sz w:val="24"/>
          <w:lang w:val="zh-CN"/>
        </w:rPr>
      </w:pPr>
      <w:r>
        <w:rPr>
          <w:sz w:val="24"/>
          <w:lang w:val="zh-CN"/>
        </w:rPr>
        <w:br w:type="page"/>
      </w:r>
    </w:p>
    <w:p w14:paraId="1DE8F987" w14:textId="77777777" w:rsidR="00493427" w:rsidRPr="006A6047" w:rsidRDefault="00493427" w:rsidP="00493427">
      <w:pPr>
        <w:pStyle w:val="af1"/>
        <w:numPr>
          <w:ilvl w:val="0"/>
          <w:numId w:val="9"/>
        </w:numPr>
        <w:spacing w:line="360" w:lineRule="auto"/>
        <w:jc w:val="left"/>
        <w:outlineLvl w:val="1"/>
        <w:rPr>
          <w:rFonts w:hAnsi="宋体"/>
          <w:b/>
          <w:sz w:val="32"/>
          <w:szCs w:val="24"/>
        </w:rPr>
      </w:pPr>
      <w:bookmarkStart w:id="15" w:name="_Toc159848674"/>
      <w:r>
        <w:rPr>
          <w:rFonts w:hAnsi="宋体" w:hint="eastAsia"/>
          <w:b/>
          <w:sz w:val="32"/>
          <w:szCs w:val="24"/>
        </w:rPr>
        <w:lastRenderedPageBreak/>
        <w:t>相关业绩</w:t>
      </w:r>
      <w:bookmarkEnd w:id="15"/>
    </w:p>
    <w:p w14:paraId="0DB96638" w14:textId="77777777" w:rsidR="00493427" w:rsidRDefault="00493427" w:rsidP="00493427">
      <w:pPr>
        <w:rPr>
          <w:sz w:val="24"/>
          <w:lang w:val="zh-CN"/>
        </w:rPr>
      </w:pPr>
    </w:p>
    <w:p w14:paraId="1C933256" w14:textId="77777777" w:rsidR="00493427" w:rsidRDefault="00493427" w:rsidP="00493427">
      <w:pPr>
        <w:rPr>
          <w:sz w:val="36"/>
          <w:szCs w:val="36"/>
          <w:lang w:val="zh-CN"/>
        </w:rPr>
      </w:pPr>
      <w:r w:rsidRPr="006A6047">
        <w:rPr>
          <w:rFonts w:hint="eastAsia"/>
          <w:sz w:val="36"/>
          <w:szCs w:val="36"/>
          <w:lang w:val="zh-CN"/>
        </w:rPr>
        <w:t>x</w:t>
      </w:r>
      <w:r w:rsidRPr="006A6047">
        <w:rPr>
          <w:sz w:val="36"/>
          <w:szCs w:val="36"/>
          <w:lang w:val="zh-CN"/>
        </w:rPr>
        <w:t>xx</w:t>
      </w:r>
    </w:p>
    <w:p w14:paraId="55FEC55D" w14:textId="77777777" w:rsidR="00493427" w:rsidRDefault="00493427" w:rsidP="00493427">
      <w:pPr>
        <w:snapToGrid w:val="0"/>
        <w:spacing w:line="480" w:lineRule="auto"/>
        <w:ind w:firstLineChars="1800" w:firstLine="6480"/>
        <w:rPr>
          <w:sz w:val="24"/>
          <w:lang w:val="zh-CN"/>
        </w:rPr>
      </w:pPr>
      <w:r>
        <w:rPr>
          <w:sz w:val="36"/>
          <w:szCs w:val="36"/>
          <w:lang w:val="zh-CN"/>
        </w:rPr>
        <w:br w:type="page"/>
      </w:r>
    </w:p>
    <w:p w14:paraId="29E65C80" w14:textId="77777777" w:rsidR="00493427" w:rsidRPr="006A6047" w:rsidRDefault="00493427" w:rsidP="00493427">
      <w:pPr>
        <w:pStyle w:val="af1"/>
        <w:numPr>
          <w:ilvl w:val="0"/>
          <w:numId w:val="9"/>
        </w:numPr>
        <w:spacing w:line="360" w:lineRule="auto"/>
        <w:jc w:val="left"/>
        <w:outlineLvl w:val="1"/>
        <w:rPr>
          <w:rFonts w:hAnsi="宋体"/>
          <w:b/>
          <w:sz w:val="32"/>
          <w:szCs w:val="24"/>
        </w:rPr>
      </w:pPr>
      <w:bookmarkStart w:id="16" w:name="_Toc159848675"/>
      <w:r>
        <w:rPr>
          <w:rFonts w:hAnsi="宋体" w:hint="eastAsia"/>
          <w:b/>
          <w:sz w:val="32"/>
          <w:szCs w:val="24"/>
        </w:rPr>
        <w:lastRenderedPageBreak/>
        <w:t>相关资质</w:t>
      </w:r>
      <w:bookmarkEnd w:id="16"/>
    </w:p>
    <w:p w14:paraId="05775A91" w14:textId="77777777" w:rsidR="00493427" w:rsidRDefault="00493427" w:rsidP="00493427">
      <w:pPr>
        <w:rPr>
          <w:sz w:val="24"/>
          <w:lang w:val="zh-CN"/>
        </w:rPr>
      </w:pPr>
    </w:p>
    <w:p w14:paraId="4EDA2BC4" w14:textId="77777777" w:rsidR="00493427" w:rsidRPr="005C1354" w:rsidRDefault="00493427" w:rsidP="00493427">
      <w:pPr>
        <w:numPr>
          <w:ilvl w:val="0"/>
          <w:numId w:val="10"/>
        </w:numPr>
        <w:ind w:left="442" w:hanging="442"/>
        <w:outlineLvl w:val="2"/>
        <w:rPr>
          <w:sz w:val="28"/>
          <w:szCs w:val="28"/>
          <w:lang w:val="zh-CN"/>
        </w:rPr>
      </w:pPr>
      <w:r w:rsidRPr="005C1354">
        <w:rPr>
          <w:rFonts w:hint="eastAsia"/>
          <w:sz w:val="28"/>
          <w:szCs w:val="28"/>
          <w:lang w:val="zh-CN"/>
        </w:rPr>
        <w:t>营业执照</w:t>
      </w:r>
    </w:p>
    <w:p w14:paraId="22CDD5CC" w14:textId="77777777" w:rsidR="00493427" w:rsidRDefault="00493427" w:rsidP="00493427">
      <w:pPr>
        <w:rPr>
          <w:sz w:val="36"/>
          <w:szCs w:val="36"/>
          <w:lang w:val="zh-CN"/>
        </w:rPr>
      </w:pPr>
    </w:p>
    <w:p w14:paraId="4D8FB38C" w14:textId="77777777" w:rsidR="00493427" w:rsidRDefault="00493427" w:rsidP="00493427">
      <w:pPr>
        <w:numPr>
          <w:ilvl w:val="0"/>
          <w:numId w:val="10"/>
        </w:numPr>
        <w:ind w:left="442" w:hanging="442"/>
        <w:outlineLvl w:val="2"/>
        <w:rPr>
          <w:sz w:val="28"/>
          <w:szCs w:val="28"/>
          <w:lang w:val="zh-CN"/>
        </w:rPr>
      </w:pPr>
      <w:r w:rsidRPr="005C1354">
        <w:rPr>
          <w:rFonts w:hint="eastAsia"/>
          <w:sz w:val="28"/>
          <w:szCs w:val="28"/>
          <w:lang w:val="zh-CN"/>
        </w:rPr>
        <w:t>相关证书</w:t>
      </w:r>
    </w:p>
    <w:p w14:paraId="1CE7E3CB" w14:textId="77777777" w:rsidR="00493427" w:rsidRPr="005C1354" w:rsidRDefault="00493427" w:rsidP="00493427"/>
    <w:p w14:paraId="071AA5BC" w14:textId="77777777" w:rsidR="00493427" w:rsidRDefault="00493427" w:rsidP="00493427">
      <w:pPr>
        <w:snapToGrid w:val="0"/>
        <w:spacing w:line="480" w:lineRule="auto"/>
        <w:ind w:firstLineChars="1800" w:firstLine="3780"/>
        <w:rPr>
          <w:sz w:val="24"/>
          <w:lang w:val="zh-CN"/>
        </w:rPr>
      </w:pPr>
      <w:r>
        <w:br w:type="page"/>
      </w:r>
    </w:p>
    <w:p w14:paraId="2454DF9C" w14:textId="77777777" w:rsidR="00493427" w:rsidRPr="006A6047" w:rsidRDefault="00493427" w:rsidP="00493427">
      <w:pPr>
        <w:pStyle w:val="af1"/>
        <w:numPr>
          <w:ilvl w:val="0"/>
          <w:numId w:val="9"/>
        </w:numPr>
        <w:spacing w:line="360" w:lineRule="auto"/>
        <w:jc w:val="left"/>
        <w:outlineLvl w:val="1"/>
        <w:rPr>
          <w:rFonts w:hAnsi="宋体"/>
          <w:b/>
          <w:sz w:val="32"/>
          <w:szCs w:val="24"/>
        </w:rPr>
      </w:pPr>
      <w:bookmarkStart w:id="17" w:name="_Toc159848676"/>
      <w:r>
        <w:rPr>
          <w:rFonts w:hAnsi="宋体" w:hint="eastAsia"/>
          <w:b/>
          <w:sz w:val="32"/>
          <w:szCs w:val="24"/>
        </w:rPr>
        <w:lastRenderedPageBreak/>
        <w:t>报价函</w:t>
      </w:r>
      <w:bookmarkEnd w:id="17"/>
    </w:p>
    <w:p w14:paraId="66BE8CAF" w14:textId="77777777" w:rsidR="00493427" w:rsidRPr="00301966" w:rsidRDefault="00493427" w:rsidP="00493427">
      <w:pPr>
        <w:spacing w:line="360" w:lineRule="auto"/>
        <w:rPr>
          <w:rFonts w:ascii="宋体" w:hAnsi="宋体"/>
          <w:sz w:val="28"/>
          <w:szCs w:val="28"/>
          <w:lang w:val="zh-CN"/>
        </w:rPr>
      </w:pPr>
    </w:p>
    <w:p w14:paraId="3728079E" w14:textId="7FBA65F2" w:rsidR="00493427" w:rsidRPr="00301966" w:rsidRDefault="00493427" w:rsidP="00493427">
      <w:pPr>
        <w:spacing w:line="360" w:lineRule="auto"/>
        <w:rPr>
          <w:rFonts w:ascii="宋体" w:hAnsi="宋体"/>
          <w:sz w:val="28"/>
          <w:szCs w:val="28"/>
          <w:lang w:val="zh-CN"/>
        </w:rPr>
      </w:pPr>
      <w:r w:rsidRPr="00301966">
        <w:rPr>
          <w:rFonts w:ascii="宋体" w:hAnsi="宋体"/>
          <w:sz w:val="28"/>
          <w:szCs w:val="28"/>
          <w:lang w:val="zh-CN"/>
        </w:rPr>
        <w:t>致广州市</w:t>
      </w:r>
      <w:r w:rsidRPr="00301966">
        <w:rPr>
          <w:rFonts w:ascii="宋体" w:hAnsi="宋体" w:hint="eastAsia"/>
          <w:sz w:val="28"/>
          <w:szCs w:val="28"/>
          <w:lang w:val="zh-CN"/>
        </w:rPr>
        <w:t>演出电影有限公司:</w:t>
      </w:r>
    </w:p>
    <w:p w14:paraId="15B8FD69" w14:textId="77777777" w:rsidR="00493427" w:rsidRPr="00301966" w:rsidRDefault="00493427" w:rsidP="00493427"/>
    <w:p w14:paraId="74DE63C8" w14:textId="0F07EFDF" w:rsidR="00493427" w:rsidRPr="00301966" w:rsidRDefault="00493427" w:rsidP="00493427">
      <w:pPr>
        <w:spacing w:line="360" w:lineRule="auto"/>
        <w:ind w:firstLineChars="202" w:firstLine="566"/>
        <w:rPr>
          <w:rFonts w:ascii="宋体" w:hAnsi="宋体"/>
          <w:b/>
          <w:sz w:val="28"/>
          <w:szCs w:val="28"/>
          <w:u w:val="single"/>
        </w:rPr>
      </w:pPr>
      <w:r w:rsidRPr="00301966">
        <w:rPr>
          <w:rFonts w:ascii="宋体" w:hAnsi="宋体" w:hint="eastAsia"/>
          <w:sz w:val="28"/>
          <w:szCs w:val="28"/>
          <w:lang w:val="zh-CN"/>
        </w:rPr>
        <w:t>1.我方已仔细研究了</w:t>
      </w:r>
      <w:r w:rsidRPr="00493427">
        <w:rPr>
          <w:rFonts w:ascii="宋体" w:hAnsi="宋体" w:cs="等线" w:hint="eastAsia"/>
          <w:b/>
          <w:bCs/>
          <w:sz w:val="28"/>
          <w:szCs w:val="28"/>
          <w:u w:val="single"/>
        </w:rPr>
        <w:t>红棉潮</w:t>
      </w:r>
      <w:proofErr w:type="gramStart"/>
      <w:r w:rsidRPr="00493427">
        <w:rPr>
          <w:rFonts w:ascii="宋体" w:hAnsi="宋体" w:cs="等线" w:hint="eastAsia"/>
          <w:b/>
          <w:bCs/>
          <w:sz w:val="28"/>
          <w:szCs w:val="28"/>
          <w:u w:val="single"/>
        </w:rPr>
        <w:t>墟</w:t>
      </w:r>
      <w:proofErr w:type="gramEnd"/>
      <w:r w:rsidRPr="00493427">
        <w:rPr>
          <w:rFonts w:ascii="宋体" w:hAnsi="宋体" w:cs="等线" w:hint="eastAsia"/>
          <w:b/>
          <w:bCs/>
          <w:sz w:val="28"/>
          <w:szCs w:val="28"/>
          <w:u w:val="single"/>
        </w:rPr>
        <w:t>项目执行服务项目（</w:t>
      </w:r>
      <w:r>
        <w:rPr>
          <w:rFonts w:ascii="宋体" w:hAnsi="宋体" w:cs="等线" w:hint="eastAsia"/>
          <w:b/>
          <w:bCs/>
          <w:sz w:val="28"/>
          <w:szCs w:val="28"/>
          <w:u w:val="single"/>
        </w:rPr>
        <w:t>项目编号：</w:t>
      </w:r>
      <w:r w:rsidRPr="00493427">
        <w:rPr>
          <w:rFonts w:ascii="宋体" w:hAnsi="宋体" w:cs="等线" w:hint="eastAsia"/>
          <w:b/>
          <w:bCs/>
          <w:sz w:val="28"/>
          <w:szCs w:val="28"/>
          <w:u w:val="single"/>
        </w:rPr>
        <w:t>YCDY-20240201-HMCX）</w:t>
      </w:r>
      <w:r w:rsidRPr="00301966">
        <w:rPr>
          <w:rFonts w:ascii="宋体" w:hAnsi="宋体" w:hint="eastAsia"/>
          <w:sz w:val="28"/>
          <w:szCs w:val="28"/>
          <w:lang w:val="zh-CN"/>
        </w:rPr>
        <w:t>公开选取供应商公告的全部内容，愿意以</w:t>
      </w:r>
      <w:r w:rsidRPr="00FB7FBC">
        <w:rPr>
          <w:rFonts w:ascii="宋体" w:hAnsi="宋体" w:hint="eastAsia"/>
          <w:sz w:val="28"/>
          <w:szCs w:val="28"/>
          <w:u w:val="single"/>
          <w:lang w:val="zh-CN"/>
        </w:rPr>
        <w:t>￥0</w:t>
      </w:r>
      <w:r w:rsidRPr="00FB7FBC">
        <w:rPr>
          <w:rFonts w:ascii="宋体" w:hAnsi="宋体"/>
          <w:sz w:val="28"/>
          <w:szCs w:val="28"/>
          <w:u w:val="single"/>
          <w:lang w:val="zh-CN"/>
        </w:rPr>
        <w:t>0,000.00</w:t>
      </w:r>
      <w:r w:rsidRPr="00FB7FBC">
        <w:rPr>
          <w:rFonts w:ascii="宋体" w:hAnsi="宋体" w:hint="eastAsia"/>
          <w:sz w:val="28"/>
          <w:szCs w:val="28"/>
          <w:u w:val="single"/>
          <w:lang w:val="zh-CN"/>
        </w:rPr>
        <w:t>人民币(大写x</w:t>
      </w:r>
      <w:r w:rsidRPr="00FB7FBC">
        <w:rPr>
          <w:rFonts w:ascii="宋体" w:hAnsi="宋体"/>
          <w:sz w:val="28"/>
          <w:szCs w:val="28"/>
          <w:u w:val="single"/>
          <w:lang w:val="zh-CN"/>
        </w:rPr>
        <w:t>xx</w:t>
      </w:r>
      <w:r w:rsidRPr="00FB7FBC">
        <w:rPr>
          <w:rFonts w:ascii="宋体" w:hAnsi="宋体" w:hint="eastAsia"/>
          <w:sz w:val="28"/>
          <w:szCs w:val="28"/>
          <w:u w:val="single"/>
          <w:lang w:val="zh-CN"/>
        </w:rPr>
        <w:t>元)</w:t>
      </w:r>
      <w:r w:rsidRPr="00301966">
        <w:rPr>
          <w:rFonts w:ascii="宋体" w:hAnsi="宋体" w:hint="eastAsia"/>
          <w:sz w:val="28"/>
          <w:szCs w:val="28"/>
          <w:lang w:val="zh-CN"/>
        </w:rPr>
        <w:t>的投标总报价，按合同约定实施和完成项目工作内容。</w:t>
      </w:r>
    </w:p>
    <w:p w14:paraId="12A6EA2B" w14:textId="77777777" w:rsidR="00493427" w:rsidRPr="00301966" w:rsidRDefault="00493427" w:rsidP="00493427">
      <w:pPr>
        <w:spacing w:line="360" w:lineRule="auto"/>
        <w:ind w:firstLineChars="202" w:firstLine="566"/>
        <w:rPr>
          <w:rFonts w:ascii="宋体" w:hAnsi="宋体"/>
          <w:bCs/>
          <w:sz w:val="28"/>
          <w:szCs w:val="28"/>
        </w:rPr>
      </w:pPr>
      <w:r w:rsidRPr="00301966">
        <w:rPr>
          <w:rFonts w:ascii="宋体" w:hAnsi="宋体" w:hint="eastAsia"/>
          <w:bCs/>
          <w:sz w:val="28"/>
          <w:szCs w:val="28"/>
        </w:rPr>
        <w:t>2.如我方中标:</w:t>
      </w:r>
    </w:p>
    <w:p w14:paraId="28722680" w14:textId="200A8151" w:rsidR="00493427" w:rsidRPr="00301966" w:rsidRDefault="00493427" w:rsidP="00FB7FBC">
      <w:pPr>
        <w:spacing w:line="360" w:lineRule="auto"/>
        <w:ind w:firstLineChars="202" w:firstLine="566"/>
        <w:rPr>
          <w:rFonts w:ascii="宋体" w:hAnsi="宋体"/>
          <w:bCs/>
          <w:sz w:val="28"/>
          <w:szCs w:val="28"/>
        </w:rPr>
      </w:pPr>
      <w:r w:rsidRPr="00301966">
        <w:rPr>
          <w:rFonts w:ascii="宋体" w:hAnsi="宋体" w:hint="eastAsia"/>
          <w:bCs/>
          <w:sz w:val="28"/>
          <w:szCs w:val="28"/>
        </w:rPr>
        <w:t>我方承诺在收到</w:t>
      </w:r>
      <w:r w:rsidR="00FB7FBC">
        <w:rPr>
          <w:rFonts w:ascii="宋体" w:hAnsi="宋体" w:hint="eastAsia"/>
          <w:bCs/>
          <w:sz w:val="28"/>
          <w:szCs w:val="28"/>
        </w:rPr>
        <w:t>采购人的</w:t>
      </w:r>
      <w:r w:rsidRPr="00301966">
        <w:rPr>
          <w:rFonts w:ascii="宋体" w:hAnsi="宋体" w:hint="eastAsia"/>
          <w:bCs/>
          <w:sz w:val="28"/>
          <w:szCs w:val="28"/>
        </w:rPr>
        <w:t>中标通知后在规定的期限内与</w:t>
      </w:r>
      <w:r w:rsidR="00FB7FBC">
        <w:rPr>
          <w:rFonts w:ascii="宋体" w:hAnsi="宋体" w:hint="eastAsia"/>
          <w:bCs/>
          <w:sz w:val="28"/>
          <w:szCs w:val="28"/>
        </w:rPr>
        <w:t>采购人</w:t>
      </w:r>
      <w:r w:rsidRPr="00301966">
        <w:rPr>
          <w:rFonts w:ascii="宋体" w:hAnsi="宋体" w:hint="eastAsia"/>
          <w:bCs/>
          <w:sz w:val="28"/>
          <w:szCs w:val="28"/>
        </w:rPr>
        <w:t>签订合同</w:t>
      </w:r>
      <w:r w:rsidR="00FB7FBC">
        <w:rPr>
          <w:rFonts w:ascii="宋体" w:hAnsi="宋体" w:hint="eastAsia"/>
          <w:bCs/>
          <w:sz w:val="28"/>
          <w:szCs w:val="28"/>
        </w:rPr>
        <w:t>，并</w:t>
      </w:r>
      <w:r w:rsidRPr="00301966">
        <w:rPr>
          <w:rFonts w:ascii="宋体" w:hAnsi="宋体" w:hint="eastAsia"/>
          <w:bCs/>
          <w:sz w:val="28"/>
          <w:szCs w:val="28"/>
        </w:rPr>
        <w:t>承诺在合同约定的期限内完成项目工程。</w:t>
      </w:r>
    </w:p>
    <w:p w14:paraId="3E3BBCCA" w14:textId="77777777" w:rsidR="00493427" w:rsidRPr="00301966" w:rsidRDefault="00493427" w:rsidP="00493427">
      <w:pPr>
        <w:spacing w:line="360" w:lineRule="auto"/>
        <w:ind w:firstLineChars="202" w:firstLine="566"/>
        <w:rPr>
          <w:rFonts w:ascii="宋体" w:hAnsi="宋体"/>
          <w:bCs/>
          <w:sz w:val="28"/>
          <w:szCs w:val="28"/>
        </w:rPr>
      </w:pPr>
      <w:r w:rsidRPr="00301966">
        <w:rPr>
          <w:rFonts w:ascii="宋体" w:hAnsi="宋体" w:hint="eastAsia"/>
          <w:bCs/>
          <w:sz w:val="28"/>
          <w:szCs w:val="28"/>
        </w:rPr>
        <w:t>3.我方在此声明，所递交的投标报价函及有关资料内容完整、真实和准确。</w:t>
      </w:r>
    </w:p>
    <w:p w14:paraId="1A2C0578" w14:textId="77777777" w:rsidR="00493427" w:rsidRDefault="00493427" w:rsidP="00FB7FBC">
      <w:pPr>
        <w:spacing w:line="360" w:lineRule="auto"/>
        <w:rPr>
          <w:rFonts w:ascii="宋体" w:hAnsi="宋体"/>
          <w:b/>
          <w:sz w:val="28"/>
          <w:szCs w:val="28"/>
        </w:rPr>
      </w:pPr>
    </w:p>
    <w:p w14:paraId="25DA8E28" w14:textId="77777777" w:rsidR="00493427" w:rsidRPr="00301966" w:rsidRDefault="00493427" w:rsidP="00FB7FBC">
      <w:pPr>
        <w:spacing w:line="600" w:lineRule="auto"/>
        <w:ind w:leftChars="405" w:left="850" w:firstLineChars="605" w:firstLine="1701"/>
        <w:rPr>
          <w:rFonts w:ascii="宋体" w:hAnsi="宋体"/>
          <w:b/>
          <w:sz w:val="28"/>
          <w:szCs w:val="28"/>
        </w:rPr>
      </w:pPr>
      <w:r w:rsidRPr="00301966">
        <w:rPr>
          <w:rFonts w:ascii="宋体" w:hAnsi="宋体" w:hint="eastAsia"/>
          <w:b/>
          <w:sz w:val="28"/>
          <w:szCs w:val="28"/>
        </w:rPr>
        <w:t>投标人:(盖单位公章)</w:t>
      </w:r>
    </w:p>
    <w:p w14:paraId="42142874" w14:textId="56CFB8BC" w:rsidR="00493427" w:rsidRPr="00301966" w:rsidRDefault="00493427" w:rsidP="00FB7FBC">
      <w:pPr>
        <w:spacing w:line="600" w:lineRule="auto"/>
        <w:ind w:leftChars="405" w:left="850" w:firstLineChars="605" w:firstLine="1701"/>
        <w:rPr>
          <w:rFonts w:ascii="宋体" w:hAnsi="宋体"/>
          <w:b/>
          <w:sz w:val="28"/>
          <w:szCs w:val="28"/>
        </w:rPr>
      </w:pPr>
      <w:r w:rsidRPr="00301966">
        <w:rPr>
          <w:rFonts w:ascii="宋体" w:hAnsi="宋体" w:hint="eastAsia"/>
          <w:b/>
          <w:sz w:val="28"/>
          <w:szCs w:val="28"/>
        </w:rPr>
        <w:t>法定代表人或其委托代理人:(签字)</w:t>
      </w:r>
    </w:p>
    <w:p w14:paraId="1A60B213" w14:textId="77777777" w:rsidR="00493427" w:rsidRPr="00301966" w:rsidRDefault="00493427" w:rsidP="00FB7FBC">
      <w:pPr>
        <w:spacing w:line="600" w:lineRule="auto"/>
        <w:ind w:leftChars="405" w:left="850" w:firstLineChars="605" w:firstLine="1701"/>
        <w:rPr>
          <w:rFonts w:ascii="宋体" w:hAnsi="宋体"/>
          <w:b/>
          <w:sz w:val="28"/>
          <w:szCs w:val="28"/>
        </w:rPr>
      </w:pPr>
      <w:r w:rsidRPr="00301966">
        <w:rPr>
          <w:rFonts w:ascii="宋体" w:hAnsi="宋体" w:hint="eastAsia"/>
          <w:b/>
          <w:sz w:val="28"/>
          <w:szCs w:val="28"/>
        </w:rPr>
        <w:t>年</w:t>
      </w:r>
      <w:r>
        <w:rPr>
          <w:rFonts w:ascii="宋体" w:hAnsi="宋体"/>
          <w:b/>
          <w:sz w:val="28"/>
          <w:szCs w:val="28"/>
        </w:rPr>
        <w:tab/>
      </w:r>
      <w:r>
        <w:rPr>
          <w:rFonts w:ascii="宋体" w:hAnsi="宋体"/>
          <w:b/>
          <w:sz w:val="28"/>
          <w:szCs w:val="28"/>
        </w:rPr>
        <w:tab/>
      </w:r>
      <w:r w:rsidRPr="00301966">
        <w:rPr>
          <w:rFonts w:ascii="宋体" w:hAnsi="宋体" w:hint="eastAsia"/>
          <w:b/>
          <w:sz w:val="28"/>
          <w:szCs w:val="28"/>
        </w:rPr>
        <w:t>月</w:t>
      </w:r>
      <w:r>
        <w:rPr>
          <w:rFonts w:ascii="宋体" w:hAnsi="宋体"/>
          <w:b/>
          <w:sz w:val="28"/>
          <w:szCs w:val="28"/>
        </w:rPr>
        <w:tab/>
      </w:r>
      <w:r>
        <w:rPr>
          <w:rFonts w:ascii="宋体" w:hAnsi="宋体"/>
          <w:b/>
          <w:sz w:val="28"/>
          <w:szCs w:val="28"/>
        </w:rPr>
        <w:tab/>
      </w:r>
      <w:r w:rsidRPr="00301966">
        <w:rPr>
          <w:rFonts w:ascii="宋体" w:hAnsi="宋体" w:hint="eastAsia"/>
          <w:b/>
          <w:sz w:val="28"/>
          <w:szCs w:val="28"/>
        </w:rPr>
        <w:t>日</w:t>
      </w:r>
    </w:p>
    <w:p w14:paraId="0A9C44C5" w14:textId="77777777" w:rsidR="00493427" w:rsidRPr="005C1354" w:rsidRDefault="00493427" w:rsidP="00493427"/>
    <w:p w14:paraId="10BB4A66" w14:textId="32912E73" w:rsidR="00367692" w:rsidRDefault="00367692">
      <w:pPr>
        <w:widowControl/>
        <w:jc w:val="left"/>
        <w:rPr>
          <w:rFonts w:ascii="宋体" w:hAnsi="宋体"/>
          <w:b/>
          <w:bCs/>
          <w:sz w:val="24"/>
          <w:szCs w:val="24"/>
        </w:rPr>
      </w:pPr>
      <w:r>
        <w:rPr>
          <w:rFonts w:ascii="宋体" w:hAnsi="宋体"/>
          <w:b/>
          <w:bCs/>
          <w:sz w:val="24"/>
          <w:szCs w:val="24"/>
        </w:rPr>
        <w:br w:type="page"/>
      </w:r>
    </w:p>
    <w:p w14:paraId="1E156140" w14:textId="6EB7E6D8" w:rsidR="00367692" w:rsidRPr="006A6047" w:rsidRDefault="00367692" w:rsidP="00367692">
      <w:pPr>
        <w:pStyle w:val="af1"/>
        <w:numPr>
          <w:ilvl w:val="0"/>
          <w:numId w:val="9"/>
        </w:numPr>
        <w:spacing w:line="360" w:lineRule="auto"/>
        <w:jc w:val="left"/>
        <w:outlineLvl w:val="1"/>
        <w:rPr>
          <w:rFonts w:hAnsi="宋体"/>
          <w:b/>
          <w:sz w:val="32"/>
          <w:szCs w:val="24"/>
        </w:rPr>
      </w:pPr>
      <w:bookmarkStart w:id="18" w:name="_Toc159848677"/>
      <w:r>
        <w:rPr>
          <w:rFonts w:hAnsi="宋体" w:hint="eastAsia"/>
          <w:b/>
          <w:sz w:val="32"/>
          <w:szCs w:val="24"/>
        </w:rPr>
        <w:lastRenderedPageBreak/>
        <w:t>报价清单</w:t>
      </w:r>
      <w:bookmarkEnd w:id="18"/>
    </w:p>
    <w:p w14:paraId="06AFB73D" w14:textId="77777777" w:rsidR="00493427" w:rsidRPr="00493427" w:rsidRDefault="00493427" w:rsidP="00493427">
      <w:pPr>
        <w:spacing w:line="360" w:lineRule="auto"/>
        <w:rPr>
          <w:rFonts w:ascii="宋体" w:hAnsi="宋体"/>
          <w:b/>
          <w:bCs/>
          <w:sz w:val="24"/>
          <w:szCs w:val="24"/>
        </w:rPr>
      </w:pPr>
    </w:p>
    <w:sectPr w:rsidR="00493427" w:rsidRPr="00493427">
      <w:headerReference w:type="even" r:id="rId9"/>
      <w:headerReference w:type="default" r:id="rId10"/>
      <w:footerReference w:type="default" r:id="rId11"/>
      <w:head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1ED1D" w14:textId="77777777" w:rsidR="001A5AAB" w:rsidRDefault="001A5AAB">
      <w:r>
        <w:separator/>
      </w:r>
    </w:p>
  </w:endnote>
  <w:endnote w:type="continuationSeparator" w:id="0">
    <w:p w14:paraId="1C698765" w14:textId="77777777" w:rsidR="001A5AAB" w:rsidRDefault="001A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sdtPr>
    <w:sdtContent>
      <w:sdt>
        <w:sdtPr>
          <w:id w:val="1728636285"/>
        </w:sdtPr>
        <w:sdtContent>
          <w:p w14:paraId="2EF242DB" w14:textId="77777777" w:rsidR="0062614E" w:rsidRDefault="004F2EE5">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EFBA374" w14:textId="77777777" w:rsidR="0062614E" w:rsidRDefault="0062614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3C65C" w14:textId="77777777" w:rsidR="001A5AAB" w:rsidRDefault="001A5AAB">
      <w:r>
        <w:separator/>
      </w:r>
    </w:p>
  </w:footnote>
  <w:footnote w:type="continuationSeparator" w:id="0">
    <w:p w14:paraId="67F25B60" w14:textId="77777777" w:rsidR="001A5AAB" w:rsidRDefault="001A5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087D7" w14:textId="77777777" w:rsidR="0062614E" w:rsidRDefault="00000000">
    <w:pPr>
      <w:pStyle w:val="ab"/>
    </w:pPr>
    <w:r>
      <w:pict w14:anchorId="50BC30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322C1" w14:textId="77777777" w:rsidR="0062614E" w:rsidRDefault="0062614E">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8F6CE" w14:textId="77777777" w:rsidR="0062614E" w:rsidRDefault="00000000">
    <w:pPr>
      <w:pStyle w:val="ab"/>
    </w:pPr>
    <w:r>
      <w:pict w14:anchorId="5EAB8B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831CD"/>
    <w:multiLevelType w:val="multilevel"/>
    <w:tmpl w:val="DE0C23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3)"/>
      <w:lvlJc w:val="left"/>
      <w:pPr>
        <w:ind w:left="1291" w:hanging="440"/>
      </w:pPr>
      <w:rPr>
        <w:rFonts w:hint="eastAsia"/>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11FE62EE"/>
    <w:multiLevelType w:val="hybridMultilevel"/>
    <w:tmpl w:val="33D007FE"/>
    <w:lvl w:ilvl="0" w:tplc="067E7ACC">
      <w:start w:val="1"/>
      <w:numFmt w:val="taiwaneseCountingThousand"/>
      <w:lvlText w:val="(%1)"/>
      <w:lvlJc w:val="left"/>
      <w:pPr>
        <w:ind w:left="1080" w:hanging="440"/>
      </w:pPr>
      <w:rPr>
        <w:rFonts w:hint="eastAsia"/>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2" w15:restartNumberingAfterBreak="0">
    <w:nsid w:val="19A8021F"/>
    <w:multiLevelType w:val="multilevel"/>
    <w:tmpl w:val="FE3AB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0030F5"/>
    <w:multiLevelType w:val="multilevel"/>
    <w:tmpl w:val="DE0C23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3)"/>
      <w:lvlJc w:val="left"/>
      <w:pPr>
        <w:ind w:left="1291" w:hanging="440"/>
      </w:pPr>
      <w:rPr>
        <w:rFonts w:hint="eastAsia"/>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360A6466"/>
    <w:multiLevelType w:val="multilevel"/>
    <w:tmpl w:val="873A655E"/>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5B3553C5"/>
    <w:multiLevelType w:val="hybridMultilevel"/>
    <w:tmpl w:val="33D007FE"/>
    <w:lvl w:ilvl="0" w:tplc="FFFFFFFF">
      <w:start w:val="1"/>
      <w:numFmt w:val="taiwaneseCountingThousand"/>
      <w:lvlText w:val="(%1)"/>
      <w:lvlJc w:val="left"/>
      <w:pPr>
        <w:ind w:left="1080" w:hanging="440"/>
      </w:pPr>
      <w:rPr>
        <w:rFonts w:hint="eastAsia"/>
      </w:rPr>
    </w:lvl>
    <w:lvl w:ilvl="1" w:tplc="FFFFFFFF" w:tentative="1">
      <w:start w:val="1"/>
      <w:numFmt w:val="lowerLetter"/>
      <w:lvlText w:val="%2)"/>
      <w:lvlJc w:val="left"/>
      <w:pPr>
        <w:ind w:left="1520" w:hanging="440"/>
      </w:pPr>
    </w:lvl>
    <w:lvl w:ilvl="2" w:tplc="FFFFFFFF" w:tentative="1">
      <w:start w:val="1"/>
      <w:numFmt w:val="lowerRoman"/>
      <w:lvlText w:val="%3."/>
      <w:lvlJc w:val="right"/>
      <w:pPr>
        <w:ind w:left="1960" w:hanging="440"/>
      </w:pPr>
    </w:lvl>
    <w:lvl w:ilvl="3" w:tplc="FFFFFFFF" w:tentative="1">
      <w:start w:val="1"/>
      <w:numFmt w:val="decimal"/>
      <w:lvlText w:val="%4."/>
      <w:lvlJc w:val="left"/>
      <w:pPr>
        <w:ind w:left="2400" w:hanging="440"/>
      </w:pPr>
    </w:lvl>
    <w:lvl w:ilvl="4" w:tplc="FFFFFFFF" w:tentative="1">
      <w:start w:val="1"/>
      <w:numFmt w:val="lowerLetter"/>
      <w:lvlText w:val="%5)"/>
      <w:lvlJc w:val="left"/>
      <w:pPr>
        <w:ind w:left="2840" w:hanging="440"/>
      </w:pPr>
    </w:lvl>
    <w:lvl w:ilvl="5" w:tplc="FFFFFFFF" w:tentative="1">
      <w:start w:val="1"/>
      <w:numFmt w:val="lowerRoman"/>
      <w:lvlText w:val="%6."/>
      <w:lvlJc w:val="right"/>
      <w:pPr>
        <w:ind w:left="3280" w:hanging="440"/>
      </w:pPr>
    </w:lvl>
    <w:lvl w:ilvl="6" w:tplc="FFFFFFFF" w:tentative="1">
      <w:start w:val="1"/>
      <w:numFmt w:val="decimal"/>
      <w:lvlText w:val="%7."/>
      <w:lvlJc w:val="left"/>
      <w:pPr>
        <w:ind w:left="3720" w:hanging="440"/>
      </w:pPr>
    </w:lvl>
    <w:lvl w:ilvl="7" w:tplc="FFFFFFFF" w:tentative="1">
      <w:start w:val="1"/>
      <w:numFmt w:val="lowerLetter"/>
      <w:lvlText w:val="%8)"/>
      <w:lvlJc w:val="left"/>
      <w:pPr>
        <w:ind w:left="4160" w:hanging="440"/>
      </w:pPr>
    </w:lvl>
    <w:lvl w:ilvl="8" w:tplc="FFFFFFFF" w:tentative="1">
      <w:start w:val="1"/>
      <w:numFmt w:val="lowerRoman"/>
      <w:lvlText w:val="%9."/>
      <w:lvlJc w:val="right"/>
      <w:pPr>
        <w:ind w:left="4600" w:hanging="440"/>
      </w:pPr>
    </w:lvl>
  </w:abstractNum>
  <w:abstractNum w:abstractNumId="6" w15:restartNumberingAfterBreak="0">
    <w:nsid w:val="6626080B"/>
    <w:multiLevelType w:val="multilevel"/>
    <w:tmpl w:val="DE0C23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3)"/>
      <w:lvlJc w:val="left"/>
      <w:pPr>
        <w:ind w:left="1291" w:hanging="440"/>
      </w:pPr>
      <w:rPr>
        <w:rFonts w:hint="eastAsia"/>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67027CA6"/>
    <w:multiLevelType w:val="multilevel"/>
    <w:tmpl w:val="7A8E1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3177EC"/>
    <w:multiLevelType w:val="hybridMultilevel"/>
    <w:tmpl w:val="46463F8E"/>
    <w:lvl w:ilvl="0" w:tplc="1D8038E6">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77584D18"/>
    <w:multiLevelType w:val="multilevel"/>
    <w:tmpl w:val="DE0C23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3)"/>
      <w:lvlJc w:val="left"/>
      <w:pPr>
        <w:ind w:left="1291" w:hanging="440"/>
      </w:pPr>
      <w:rPr>
        <w:rFonts w:hint="eastAsia"/>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D52049A"/>
    <w:multiLevelType w:val="hybridMultilevel"/>
    <w:tmpl w:val="71508F9A"/>
    <w:lvl w:ilvl="0" w:tplc="46DE216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53374866">
    <w:abstractNumId w:val="4"/>
  </w:num>
  <w:num w:numId="2" w16cid:durableId="263153093">
    <w:abstractNumId w:val="8"/>
  </w:num>
  <w:num w:numId="3" w16cid:durableId="2246819">
    <w:abstractNumId w:val="6"/>
  </w:num>
  <w:num w:numId="4" w16cid:durableId="1305042138">
    <w:abstractNumId w:val="7"/>
  </w:num>
  <w:num w:numId="5" w16cid:durableId="1628000083">
    <w:abstractNumId w:val="2"/>
  </w:num>
  <w:num w:numId="6" w16cid:durableId="1407458533">
    <w:abstractNumId w:val="3"/>
  </w:num>
  <w:num w:numId="7" w16cid:durableId="1133711824">
    <w:abstractNumId w:val="0"/>
  </w:num>
  <w:num w:numId="8" w16cid:durableId="1151827491">
    <w:abstractNumId w:val="9"/>
  </w:num>
  <w:num w:numId="9" w16cid:durableId="2028754816">
    <w:abstractNumId w:val="1"/>
  </w:num>
  <w:num w:numId="10" w16cid:durableId="205333453">
    <w:abstractNumId w:val="10"/>
  </w:num>
  <w:num w:numId="11" w16cid:durableId="16518594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GI2Mzc1YzRhMTBkM2EzOTI4NjNhOTgwOTdlOTQzYjQifQ=="/>
  </w:docVars>
  <w:rsids>
    <w:rsidRoot w:val="1B775F20"/>
    <w:rsid w:val="0000200C"/>
    <w:rsid w:val="0000579D"/>
    <w:rsid w:val="000116E5"/>
    <w:rsid w:val="00050341"/>
    <w:rsid w:val="00053594"/>
    <w:rsid w:val="00063BE0"/>
    <w:rsid w:val="0007377E"/>
    <w:rsid w:val="00086F0B"/>
    <w:rsid w:val="000A20AF"/>
    <w:rsid w:val="000B6D27"/>
    <w:rsid w:val="000C431A"/>
    <w:rsid w:val="000F53D6"/>
    <w:rsid w:val="00101DFA"/>
    <w:rsid w:val="0012496B"/>
    <w:rsid w:val="00130E9E"/>
    <w:rsid w:val="00140E3F"/>
    <w:rsid w:val="001A5AAB"/>
    <w:rsid w:val="001B1C8A"/>
    <w:rsid w:val="001B4D14"/>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71496"/>
    <w:rsid w:val="00282F35"/>
    <w:rsid w:val="002D37A0"/>
    <w:rsid w:val="002F39B4"/>
    <w:rsid w:val="002F3BFF"/>
    <w:rsid w:val="002F6121"/>
    <w:rsid w:val="002F6963"/>
    <w:rsid w:val="003172E7"/>
    <w:rsid w:val="0034189E"/>
    <w:rsid w:val="00344BA0"/>
    <w:rsid w:val="00350770"/>
    <w:rsid w:val="003567EC"/>
    <w:rsid w:val="00367692"/>
    <w:rsid w:val="003878B1"/>
    <w:rsid w:val="003C6B16"/>
    <w:rsid w:val="00405003"/>
    <w:rsid w:val="00432795"/>
    <w:rsid w:val="004354F2"/>
    <w:rsid w:val="00454D19"/>
    <w:rsid w:val="0046501E"/>
    <w:rsid w:val="004743C7"/>
    <w:rsid w:val="004760FE"/>
    <w:rsid w:val="0049180E"/>
    <w:rsid w:val="00493427"/>
    <w:rsid w:val="004B251C"/>
    <w:rsid w:val="004C65B7"/>
    <w:rsid w:val="004C7C14"/>
    <w:rsid w:val="004D31A9"/>
    <w:rsid w:val="004D5652"/>
    <w:rsid w:val="004D6B2B"/>
    <w:rsid w:val="004F2EE5"/>
    <w:rsid w:val="004F6208"/>
    <w:rsid w:val="00512E98"/>
    <w:rsid w:val="00543243"/>
    <w:rsid w:val="00544AC7"/>
    <w:rsid w:val="00555B26"/>
    <w:rsid w:val="00565000"/>
    <w:rsid w:val="005706CD"/>
    <w:rsid w:val="00575000"/>
    <w:rsid w:val="00592483"/>
    <w:rsid w:val="005B71B8"/>
    <w:rsid w:val="005C1122"/>
    <w:rsid w:val="005C3D05"/>
    <w:rsid w:val="0060206F"/>
    <w:rsid w:val="0062614E"/>
    <w:rsid w:val="00696B52"/>
    <w:rsid w:val="006B3FF0"/>
    <w:rsid w:val="006E4C85"/>
    <w:rsid w:val="006F11E0"/>
    <w:rsid w:val="00704E55"/>
    <w:rsid w:val="00715DEE"/>
    <w:rsid w:val="00745D4A"/>
    <w:rsid w:val="00753B7B"/>
    <w:rsid w:val="007659F6"/>
    <w:rsid w:val="00783B7B"/>
    <w:rsid w:val="007A19D7"/>
    <w:rsid w:val="007E1058"/>
    <w:rsid w:val="007E2DDB"/>
    <w:rsid w:val="007E6BAA"/>
    <w:rsid w:val="007F1108"/>
    <w:rsid w:val="00817E2A"/>
    <w:rsid w:val="00826743"/>
    <w:rsid w:val="008323BE"/>
    <w:rsid w:val="00835CD4"/>
    <w:rsid w:val="00843E1A"/>
    <w:rsid w:val="00852024"/>
    <w:rsid w:val="00853E7E"/>
    <w:rsid w:val="008602EE"/>
    <w:rsid w:val="00870973"/>
    <w:rsid w:val="0087440E"/>
    <w:rsid w:val="008762F9"/>
    <w:rsid w:val="00884BF5"/>
    <w:rsid w:val="00894413"/>
    <w:rsid w:val="008978EF"/>
    <w:rsid w:val="00897B7F"/>
    <w:rsid w:val="008D5EE1"/>
    <w:rsid w:val="008E1C04"/>
    <w:rsid w:val="008E2B8B"/>
    <w:rsid w:val="008E5408"/>
    <w:rsid w:val="0090194D"/>
    <w:rsid w:val="00913E1D"/>
    <w:rsid w:val="00947D10"/>
    <w:rsid w:val="00956F60"/>
    <w:rsid w:val="00971B47"/>
    <w:rsid w:val="00983B4F"/>
    <w:rsid w:val="00994B1F"/>
    <w:rsid w:val="009A0A85"/>
    <w:rsid w:val="009A27D4"/>
    <w:rsid w:val="00A3175A"/>
    <w:rsid w:val="00A418AA"/>
    <w:rsid w:val="00A41FEC"/>
    <w:rsid w:val="00A435B2"/>
    <w:rsid w:val="00A80ECD"/>
    <w:rsid w:val="00A910B2"/>
    <w:rsid w:val="00A9683E"/>
    <w:rsid w:val="00AA0FB5"/>
    <w:rsid w:val="00AB2D37"/>
    <w:rsid w:val="00AD722C"/>
    <w:rsid w:val="00B10169"/>
    <w:rsid w:val="00BA49C9"/>
    <w:rsid w:val="00BA7F05"/>
    <w:rsid w:val="00BB2848"/>
    <w:rsid w:val="00BC156D"/>
    <w:rsid w:val="00BD7F8B"/>
    <w:rsid w:val="00BE4012"/>
    <w:rsid w:val="00C23FAF"/>
    <w:rsid w:val="00C50D25"/>
    <w:rsid w:val="00C5377E"/>
    <w:rsid w:val="00C66EC5"/>
    <w:rsid w:val="00CA0B9B"/>
    <w:rsid w:val="00CB7B8F"/>
    <w:rsid w:val="00D10B5B"/>
    <w:rsid w:val="00D14F0B"/>
    <w:rsid w:val="00D171D2"/>
    <w:rsid w:val="00D205CF"/>
    <w:rsid w:val="00D376C1"/>
    <w:rsid w:val="00D40AC0"/>
    <w:rsid w:val="00D41D28"/>
    <w:rsid w:val="00D524DE"/>
    <w:rsid w:val="00D81CFF"/>
    <w:rsid w:val="00DA3F0D"/>
    <w:rsid w:val="00DA5FFB"/>
    <w:rsid w:val="00DB5CE9"/>
    <w:rsid w:val="00DE612D"/>
    <w:rsid w:val="00E1345A"/>
    <w:rsid w:val="00E46C81"/>
    <w:rsid w:val="00E86CC6"/>
    <w:rsid w:val="00EA2CC1"/>
    <w:rsid w:val="00EC1F83"/>
    <w:rsid w:val="00EC5DE3"/>
    <w:rsid w:val="00ED1459"/>
    <w:rsid w:val="00EE4DAC"/>
    <w:rsid w:val="00F00CC6"/>
    <w:rsid w:val="00F01BDA"/>
    <w:rsid w:val="00F05F93"/>
    <w:rsid w:val="00F06E36"/>
    <w:rsid w:val="00F22F2A"/>
    <w:rsid w:val="00F63F51"/>
    <w:rsid w:val="00F7335D"/>
    <w:rsid w:val="00F91ADF"/>
    <w:rsid w:val="00FB1D5B"/>
    <w:rsid w:val="00FB5909"/>
    <w:rsid w:val="00FB7FBC"/>
    <w:rsid w:val="00FC3368"/>
    <w:rsid w:val="05585D2E"/>
    <w:rsid w:val="06CE6B87"/>
    <w:rsid w:val="10B86692"/>
    <w:rsid w:val="11D761DE"/>
    <w:rsid w:val="16935E02"/>
    <w:rsid w:val="16A06F2B"/>
    <w:rsid w:val="1B723200"/>
    <w:rsid w:val="1B775F20"/>
    <w:rsid w:val="1B88593A"/>
    <w:rsid w:val="1C03737D"/>
    <w:rsid w:val="1DB80FC3"/>
    <w:rsid w:val="2C9F48F4"/>
    <w:rsid w:val="2FC55B9D"/>
    <w:rsid w:val="30104898"/>
    <w:rsid w:val="316B1CB8"/>
    <w:rsid w:val="32A47A95"/>
    <w:rsid w:val="337E678E"/>
    <w:rsid w:val="396674E2"/>
    <w:rsid w:val="3F3D74FE"/>
    <w:rsid w:val="40860A30"/>
    <w:rsid w:val="415A4A53"/>
    <w:rsid w:val="42C80AB8"/>
    <w:rsid w:val="442944F4"/>
    <w:rsid w:val="4F73743F"/>
    <w:rsid w:val="4FC96B8B"/>
    <w:rsid w:val="57C32112"/>
    <w:rsid w:val="58B64101"/>
    <w:rsid w:val="61E02FD6"/>
    <w:rsid w:val="61EE18CF"/>
    <w:rsid w:val="61FC3796"/>
    <w:rsid w:val="667D1FC3"/>
    <w:rsid w:val="673F0C98"/>
    <w:rsid w:val="67492634"/>
    <w:rsid w:val="68284B9F"/>
    <w:rsid w:val="6A895403"/>
    <w:rsid w:val="6CDD59FD"/>
    <w:rsid w:val="6E5F3185"/>
    <w:rsid w:val="7023779A"/>
    <w:rsid w:val="705F4094"/>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A3F41F9"/>
  <w15:docId w15:val="{8C8E325A-6F53-45A7-AEC2-9ABB17784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 w:type="character" w:styleId="ae">
    <w:name w:val="Hyperlink"/>
    <w:basedOn w:val="a1"/>
    <w:uiPriority w:val="99"/>
    <w:rsid w:val="001B4D14"/>
    <w:rPr>
      <w:color w:val="0563C1" w:themeColor="hyperlink"/>
      <w:u w:val="single"/>
    </w:rPr>
  </w:style>
  <w:style w:type="character" w:styleId="af">
    <w:name w:val="Unresolved Mention"/>
    <w:basedOn w:val="a1"/>
    <w:uiPriority w:val="99"/>
    <w:semiHidden/>
    <w:unhideWhenUsed/>
    <w:rsid w:val="001B4D14"/>
    <w:rPr>
      <w:color w:val="605E5C"/>
      <w:shd w:val="clear" w:color="auto" w:fill="E1DFDD"/>
    </w:rPr>
  </w:style>
  <w:style w:type="character" w:styleId="af0">
    <w:name w:val="Strong"/>
    <w:basedOn w:val="a1"/>
    <w:uiPriority w:val="22"/>
    <w:qFormat/>
    <w:rsid w:val="004D31A9"/>
    <w:rPr>
      <w:b/>
      <w:bCs/>
    </w:rPr>
  </w:style>
  <w:style w:type="character" w:customStyle="1" w:styleId="10">
    <w:name w:val="纯文本 字符1"/>
    <w:aliases w:val="普通文字 Char 字符,纯文本 Char 字符,纯文本 Char Char 字符,小 字符,普通文字 Char Char Char 字符,普通文字 Char Char Char Char 字符, Char1 字符,普通文字1 字符,普通文字2 字符,普通文字3 字符,普通文字4 字符,普通文字5 字符,普通文字6 字符,普通文字11 字符,普通文字21 字符,普通文字31 字符,普通文字41 字符,普通文字7 字符,纯文本 Char1 Char Char 字符,普通文字 字符"/>
    <w:link w:val="af1"/>
    <w:rsid w:val="00493427"/>
    <w:rPr>
      <w:rFonts w:ascii="宋体" w:hAnsi="Courier New"/>
      <w:kern w:val="2"/>
      <w:sz w:val="21"/>
    </w:rPr>
  </w:style>
  <w:style w:type="paragraph" w:customStyle="1" w:styleId="af2">
    <w:basedOn w:val="a"/>
    <w:next w:val="a"/>
    <w:uiPriority w:val="39"/>
    <w:rsid w:val="00493427"/>
    <w:pPr>
      <w:ind w:leftChars="200" w:left="420"/>
    </w:pPr>
    <w:rPr>
      <w:rFonts w:ascii="Times New Roman" w:hAnsi="Times New Roman" w:cs="Times New Roman"/>
      <w:szCs w:val="20"/>
    </w:rPr>
  </w:style>
  <w:style w:type="paragraph" w:styleId="af1">
    <w:name w:val="Plain Text"/>
    <w:aliases w:val="普通文字 Char,纯文本 Char,纯文本 Char Char,小,普通文字 Char Char Char,普通文字 Char Char Char Char, Char1,普通文字1,普通文字2,普通文字3,普通文字4,普通文字5,普通文字6,普通文字11,普通文字21,普通文字31,普通文字41,普通文字7,纯文本 Char1 Char Char,纯文本 Char Char Char Char,纯文本 Char1 Char,普通文字,正 文 1,Texte,普通文字 Char + 居中"/>
    <w:basedOn w:val="a"/>
    <w:link w:val="10"/>
    <w:rsid w:val="00493427"/>
    <w:rPr>
      <w:rFonts w:ascii="宋体" w:eastAsiaTheme="minorEastAsia" w:hAnsi="Courier New"/>
      <w:szCs w:val="20"/>
    </w:rPr>
  </w:style>
  <w:style w:type="character" w:customStyle="1" w:styleId="af3">
    <w:name w:val="纯文本 字符"/>
    <w:basedOn w:val="a1"/>
    <w:rsid w:val="00493427"/>
    <w:rPr>
      <w:rFonts w:asciiTheme="minorEastAsia" w:hAnsi="Courier New" w:cs="Courier New"/>
      <w:kern w:val="2"/>
      <w:sz w:val="21"/>
      <w:szCs w:val="22"/>
    </w:rPr>
  </w:style>
  <w:style w:type="paragraph" w:styleId="TOC2">
    <w:name w:val="toc 2"/>
    <w:basedOn w:val="a"/>
    <w:next w:val="a"/>
    <w:autoRedefine/>
    <w:uiPriority w:val="39"/>
    <w:rsid w:val="00493427"/>
    <w:pPr>
      <w:ind w:leftChars="200" w:left="420"/>
    </w:pPr>
  </w:style>
  <w:style w:type="paragraph" w:styleId="TOC1">
    <w:name w:val="toc 1"/>
    <w:basedOn w:val="a"/>
    <w:next w:val="a"/>
    <w:autoRedefine/>
    <w:rsid w:val="00843E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00397">
      <w:bodyDiv w:val="1"/>
      <w:marLeft w:val="0"/>
      <w:marRight w:val="0"/>
      <w:marTop w:val="0"/>
      <w:marBottom w:val="0"/>
      <w:divBdr>
        <w:top w:val="none" w:sz="0" w:space="0" w:color="auto"/>
        <w:left w:val="none" w:sz="0" w:space="0" w:color="auto"/>
        <w:bottom w:val="none" w:sz="0" w:space="0" w:color="auto"/>
        <w:right w:val="none" w:sz="0" w:space="0" w:color="auto"/>
      </w:divBdr>
    </w:div>
    <w:div w:id="1359352809">
      <w:bodyDiv w:val="1"/>
      <w:marLeft w:val="0"/>
      <w:marRight w:val="0"/>
      <w:marTop w:val="0"/>
      <w:marBottom w:val="0"/>
      <w:divBdr>
        <w:top w:val="none" w:sz="0" w:space="0" w:color="auto"/>
        <w:left w:val="none" w:sz="0" w:space="0" w:color="auto"/>
        <w:bottom w:val="none" w:sz="0" w:space="0" w:color="auto"/>
        <w:right w:val="none" w:sz="0" w:space="0" w:color="auto"/>
      </w:divBdr>
    </w:div>
    <w:div w:id="1846893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Props1.xml><?xml version="1.0" encoding="utf-8"?>
<ds:datastoreItem xmlns:ds="http://schemas.openxmlformats.org/officeDocument/2006/customXml" ds:itemID="{C6CDF84C-2671-42F2-AAA5-A42F89DA418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686</Words>
  <Characters>3913</Characters>
  <Application>Microsoft Office Word</Application>
  <DocSecurity>0</DocSecurity>
  <Lines>32</Lines>
  <Paragraphs>9</Paragraphs>
  <ScaleCrop>false</ScaleCrop>
  <Manager>在行图文</Manager>
  <Company>在行图文</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11</cp:revision>
  <cp:lastPrinted>2020-11-17T11:22:00Z</cp:lastPrinted>
  <dcterms:created xsi:type="dcterms:W3CDTF">2024-02-26T07:01:00Z</dcterms:created>
  <dcterms:modified xsi:type="dcterms:W3CDTF">2024-03-04T05:43:00Z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F0E5E9A9B77A4321AFB37C57C4B4267A</vt:lpwstr>
  </property>
</Properties>
</file>