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04C26C" w14:textId="77777777" w:rsidR="00072698" w:rsidRDefault="00072698">
      <w:pPr>
        <w:spacing w:line="360" w:lineRule="auto"/>
        <w:rPr>
          <w:rFonts w:ascii="宋体" w:hAnsi="宋体"/>
          <w:b/>
          <w:bCs/>
          <w:sz w:val="30"/>
          <w:szCs w:val="30"/>
        </w:rPr>
      </w:pPr>
    </w:p>
    <w:p w14:paraId="00A39F8D" w14:textId="77777777" w:rsidR="00072698" w:rsidRDefault="00072698">
      <w:pPr>
        <w:spacing w:line="360" w:lineRule="auto"/>
        <w:rPr>
          <w:rFonts w:ascii="宋体" w:hAnsi="宋体"/>
          <w:b/>
          <w:bCs/>
          <w:sz w:val="30"/>
          <w:szCs w:val="30"/>
        </w:rPr>
      </w:pPr>
    </w:p>
    <w:p w14:paraId="202C9082" w14:textId="77777777" w:rsidR="00072698" w:rsidRDefault="00072698">
      <w:pPr>
        <w:spacing w:line="360" w:lineRule="auto"/>
        <w:rPr>
          <w:rFonts w:ascii="宋体" w:hAnsi="宋体"/>
          <w:b/>
          <w:bCs/>
          <w:sz w:val="30"/>
          <w:szCs w:val="30"/>
        </w:rPr>
      </w:pPr>
    </w:p>
    <w:p w14:paraId="68B08C1D" w14:textId="77777777" w:rsidR="00072698" w:rsidRDefault="00000000">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Pr>
          <w:rFonts w:ascii="宋体" w:hAnsi="宋体" w:hint="eastAsia"/>
          <w:b/>
          <w:bCs/>
          <w:color w:val="FF0000"/>
          <w:sz w:val="56"/>
          <w:szCs w:val="56"/>
          <w14:shadow w14:blurRad="50800" w14:dist="38100" w14:dir="0" w14:sx="100000" w14:sy="100000" w14:kx="0" w14:ky="0" w14:algn="l">
            <w14:srgbClr w14:val="000000">
              <w14:alpha w14:val="60000"/>
            </w14:srgbClr>
          </w14:shadow>
        </w:rPr>
        <w:t>2023年广州国际灯光节</w:t>
      </w:r>
    </w:p>
    <w:p w14:paraId="57FC256A" w14:textId="77777777" w:rsidR="00072698" w:rsidRDefault="00000000">
      <w:pPr>
        <w:spacing w:line="360" w:lineRule="auto"/>
        <w:jc w:val="center"/>
        <w:rPr>
          <w:rFonts w:ascii="宋体" w:hAnsi="宋体"/>
          <w:b/>
          <w:bCs/>
          <w:color w:val="FF0000"/>
          <w:sz w:val="48"/>
          <w:szCs w:val="48"/>
          <w14:shadow w14:blurRad="50800" w14:dist="38100" w14:dir="0" w14:sx="100000" w14:sy="100000" w14:kx="0" w14:ky="0" w14:algn="l">
            <w14:srgbClr w14:val="000000">
              <w14:alpha w14:val="60000"/>
            </w14:srgbClr>
          </w14:shadow>
        </w:rPr>
      </w:pPr>
      <w:r>
        <w:rPr>
          <w:rFonts w:ascii="宋体" w:hAnsi="宋体" w:hint="eastAsia"/>
          <w:b/>
          <w:bCs/>
          <w:color w:val="FF0000"/>
          <w:sz w:val="56"/>
          <w:szCs w:val="56"/>
          <w14:shadow w14:blurRad="50800" w14:dist="38100" w14:dir="0" w14:sx="100000" w14:sy="100000" w14:kx="0" w14:ky="0" w14:algn="l">
            <w14:srgbClr w14:val="000000">
              <w14:alpha w14:val="60000"/>
            </w14:srgbClr>
          </w14:shadow>
        </w:rPr>
        <w:t>第二板块——“光耀羊城”大型艺术光影装置《元》舞美部分及多媒体制作服务项目</w:t>
      </w:r>
    </w:p>
    <w:p w14:paraId="7F3432D0" w14:textId="77777777" w:rsidR="00072698" w:rsidRDefault="00072698">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108E5791" w14:textId="77777777" w:rsidR="00072698" w:rsidRDefault="00072698">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3FC20ED9" w14:textId="77777777" w:rsidR="00072698" w:rsidRDefault="00072698">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12C06504" w14:textId="77777777" w:rsidR="00072698" w:rsidRDefault="00000000">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ascii="宋体" w:hAnsi="宋体" w:hint="eastAsia"/>
          <w:b/>
          <w:bCs/>
          <w:sz w:val="72"/>
          <w:szCs w:val="72"/>
          <w14:shadow w14:blurRad="50800" w14:dist="38100" w14:dir="0" w14:sx="100000" w14:sy="100000" w14:kx="0" w14:ky="0" w14:algn="l">
            <w14:srgbClr w14:val="000000">
              <w14:alpha w14:val="60000"/>
            </w14:srgbClr>
          </w14:shadow>
        </w:rPr>
        <w:t>报价邀请函</w:t>
      </w:r>
    </w:p>
    <w:p w14:paraId="79EFF72F" w14:textId="77777777" w:rsidR="00072698" w:rsidRDefault="00000000">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r>
        <w:rPr>
          <w:rFonts w:ascii="宋体" w:hAnsi="宋体" w:hint="eastAsia"/>
          <w:b/>
          <w:bCs/>
          <w:sz w:val="30"/>
          <w:szCs w:val="30"/>
          <w14:shadow w14:blurRad="50800" w14:dist="38100" w14:dir="0" w14:sx="100000" w14:sy="100000" w14:kx="0" w14:ky="0" w14:algn="l">
            <w14:srgbClr w14:val="000000">
              <w14:alpha w14:val="60000"/>
            </w14:srgbClr>
          </w14:shadow>
        </w:rPr>
        <w:t>编号：</w:t>
      </w:r>
      <w:r>
        <w:rPr>
          <w:rFonts w:ascii="宋体" w:hAnsi="宋体"/>
          <w:b/>
          <w:bCs/>
          <w:sz w:val="30"/>
          <w:szCs w:val="30"/>
          <w14:shadow w14:blurRad="50800" w14:dist="38100" w14:dir="0" w14:sx="100000" w14:sy="100000" w14:kx="0" w14:ky="0" w14:algn="l">
            <w14:srgbClr w14:val="000000">
              <w14:alpha w14:val="60000"/>
            </w14:srgbClr>
          </w14:shadow>
        </w:rPr>
        <w:t>YCDY-20231012-0</w:t>
      </w:r>
      <w:r>
        <w:rPr>
          <w:rFonts w:ascii="宋体" w:hAnsi="宋体" w:hint="eastAsia"/>
          <w:b/>
          <w:bCs/>
          <w:sz w:val="30"/>
          <w:szCs w:val="30"/>
          <w14:shadow w14:blurRad="50800" w14:dist="38100" w14:dir="0" w14:sx="100000" w14:sy="100000" w14:kx="0" w14:ky="0" w14:algn="l">
            <w14:srgbClr w14:val="000000">
              <w14:alpha w14:val="60000"/>
            </w14:srgbClr>
          </w14:shadow>
        </w:rPr>
        <w:t>5</w:t>
      </w:r>
    </w:p>
    <w:p w14:paraId="05EAB0C7" w14:textId="77777777" w:rsidR="00072698" w:rsidRDefault="00072698">
      <w:pPr>
        <w:spacing w:line="360" w:lineRule="auto"/>
        <w:rPr>
          <w:rFonts w:ascii="宋体" w:hAnsi="宋体"/>
          <w:b/>
          <w:bCs/>
          <w:sz w:val="30"/>
          <w:szCs w:val="30"/>
        </w:rPr>
      </w:pPr>
    </w:p>
    <w:p w14:paraId="178C6896" w14:textId="77777777" w:rsidR="00072698" w:rsidRDefault="00072698">
      <w:pPr>
        <w:spacing w:line="360" w:lineRule="auto"/>
        <w:rPr>
          <w:rFonts w:ascii="宋体" w:hAnsi="宋体"/>
          <w:b/>
          <w:bCs/>
          <w:sz w:val="30"/>
          <w:szCs w:val="30"/>
        </w:rPr>
      </w:pPr>
    </w:p>
    <w:p w14:paraId="0094EF01" w14:textId="77777777" w:rsidR="00072698" w:rsidRDefault="00072698">
      <w:pPr>
        <w:spacing w:line="360" w:lineRule="auto"/>
        <w:rPr>
          <w:rFonts w:ascii="宋体" w:hAnsi="宋体"/>
          <w:b/>
          <w:bCs/>
          <w:sz w:val="30"/>
          <w:szCs w:val="30"/>
        </w:rPr>
      </w:pPr>
    </w:p>
    <w:p w14:paraId="6CA1A8CA" w14:textId="77777777" w:rsidR="00072698" w:rsidRDefault="00072698">
      <w:pPr>
        <w:spacing w:line="360" w:lineRule="auto"/>
        <w:rPr>
          <w:rFonts w:ascii="宋体" w:hAnsi="宋体"/>
          <w:b/>
          <w:bCs/>
          <w:sz w:val="30"/>
          <w:szCs w:val="30"/>
        </w:rPr>
      </w:pPr>
    </w:p>
    <w:p w14:paraId="10D54CC4" w14:textId="77777777" w:rsidR="00072698" w:rsidRDefault="00000000">
      <w:pPr>
        <w:spacing w:line="360" w:lineRule="auto"/>
        <w:jc w:val="center"/>
        <w:rPr>
          <w:rFonts w:ascii="宋体" w:hAnsi="宋体"/>
          <w:b/>
          <w:bCs/>
          <w:sz w:val="30"/>
          <w:szCs w:val="30"/>
        </w:rPr>
      </w:pPr>
      <w:r>
        <w:rPr>
          <w:rFonts w:ascii="宋体" w:hAnsi="宋体" w:hint="eastAsia"/>
          <w:b/>
          <w:bCs/>
          <w:sz w:val="30"/>
          <w:szCs w:val="30"/>
        </w:rPr>
        <w:t>广州市演出电影有限公司</w:t>
      </w:r>
    </w:p>
    <w:p w14:paraId="61EEB220" w14:textId="77777777" w:rsidR="00072698" w:rsidRDefault="00000000">
      <w:pPr>
        <w:spacing w:line="360" w:lineRule="auto"/>
        <w:jc w:val="center"/>
        <w:rPr>
          <w:rFonts w:ascii="宋体" w:hAnsi="宋体"/>
          <w:b/>
          <w:bCs/>
          <w:sz w:val="30"/>
          <w:szCs w:val="30"/>
        </w:rPr>
      </w:pPr>
      <w:r>
        <w:rPr>
          <w:rFonts w:ascii="宋体" w:hAnsi="宋体" w:hint="eastAsia"/>
          <w:b/>
          <w:bCs/>
          <w:sz w:val="30"/>
          <w:szCs w:val="30"/>
        </w:rPr>
        <w:t>202</w:t>
      </w:r>
      <w:r>
        <w:rPr>
          <w:rFonts w:ascii="宋体" w:hAnsi="宋体"/>
          <w:b/>
          <w:bCs/>
          <w:sz w:val="30"/>
          <w:szCs w:val="30"/>
        </w:rPr>
        <w:t>3</w:t>
      </w:r>
      <w:r>
        <w:rPr>
          <w:rFonts w:ascii="宋体" w:hAnsi="宋体" w:hint="eastAsia"/>
          <w:b/>
          <w:bCs/>
          <w:sz w:val="30"/>
          <w:szCs w:val="30"/>
        </w:rPr>
        <w:t>年</w:t>
      </w:r>
      <w:r>
        <w:rPr>
          <w:rFonts w:ascii="宋体" w:hAnsi="宋体"/>
          <w:b/>
          <w:bCs/>
          <w:sz w:val="30"/>
          <w:szCs w:val="30"/>
        </w:rPr>
        <w:t>10</w:t>
      </w:r>
      <w:r>
        <w:rPr>
          <w:rFonts w:ascii="宋体" w:hAnsi="宋体" w:hint="eastAsia"/>
          <w:b/>
          <w:bCs/>
          <w:sz w:val="30"/>
          <w:szCs w:val="30"/>
        </w:rPr>
        <w:t>月</w:t>
      </w:r>
    </w:p>
    <w:p w14:paraId="1D3454F0" w14:textId="77777777" w:rsidR="00072698" w:rsidRDefault="00072698">
      <w:pPr>
        <w:spacing w:line="360" w:lineRule="auto"/>
        <w:rPr>
          <w:rFonts w:ascii="宋体" w:hAnsi="宋体"/>
          <w:b/>
          <w:bCs/>
          <w:sz w:val="24"/>
          <w:szCs w:val="24"/>
        </w:rPr>
      </w:pPr>
    </w:p>
    <w:p w14:paraId="7BAB3075" w14:textId="77777777" w:rsidR="00072698" w:rsidRDefault="00000000">
      <w:pPr>
        <w:spacing w:line="360" w:lineRule="auto"/>
        <w:rPr>
          <w:rFonts w:ascii="宋体" w:hAnsi="宋体"/>
          <w:b/>
          <w:bCs/>
          <w:sz w:val="24"/>
          <w:szCs w:val="24"/>
        </w:rPr>
      </w:pPr>
      <w:r>
        <w:rPr>
          <w:rFonts w:ascii="宋体" w:hAnsi="宋体"/>
          <w:b/>
          <w:bCs/>
          <w:sz w:val="24"/>
          <w:szCs w:val="24"/>
        </w:rPr>
        <w:lastRenderedPageBreak/>
        <w:t xml:space="preserve"> </w:t>
      </w:r>
      <w:r>
        <w:rPr>
          <w:rFonts w:ascii="宋体" w:hAnsi="宋体"/>
          <w:b/>
          <w:bCs/>
          <w:sz w:val="24"/>
          <w:szCs w:val="24"/>
          <w:u w:val="single"/>
        </w:rPr>
        <w:t xml:space="preserve">                        </w:t>
      </w:r>
      <w:r>
        <w:rPr>
          <w:rFonts w:ascii="宋体" w:hAnsi="宋体" w:hint="eastAsia"/>
          <w:b/>
          <w:bCs/>
          <w:sz w:val="24"/>
          <w:szCs w:val="24"/>
        </w:rPr>
        <w:t>有限公司：</w:t>
      </w:r>
    </w:p>
    <w:p w14:paraId="716EFE53" w14:textId="77777777" w:rsidR="00072698" w:rsidRDefault="00000000">
      <w:pPr>
        <w:spacing w:line="360" w:lineRule="auto"/>
        <w:ind w:firstLineChars="200" w:firstLine="480"/>
        <w:rPr>
          <w:rFonts w:ascii="宋体" w:hAnsi="宋体"/>
          <w:sz w:val="24"/>
          <w:szCs w:val="24"/>
        </w:rPr>
      </w:pPr>
      <w:r>
        <w:rPr>
          <w:rFonts w:ascii="宋体" w:hAnsi="宋体" w:hint="eastAsia"/>
          <w:sz w:val="24"/>
          <w:szCs w:val="24"/>
        </w:rPr>
        <w:t>广州国际灯光节与法国、悉尼并列为世界三大灯光节,于每年年底举办，从2011年起，已举办十一届，联合国教科文组织把广州国际灯光节选入2015年“国际光年”大型文化活动，并在“国际光年”官网作出了特别推荐。本项目需要为“2</w:t>
      </w:r>
      <w:r>
        <w:rPr>
          <w:rFonts w:ascii="宋体" w:hAnsi="宋体"/>
          <w:sz w:val="24"/>
          <w:szCs w:val="24"/>
        </w:rPr>
        <w:t>023</w:t>
      </w:r>
      <w:r>
        <w:rPr>
          <w:rFonts w:ascii="宋体" w:hAnsi="宋体" w:hint="eastAsia"/>
          <w:sz w:val="24"/>
          <w:szCs w:val="24"/>
        </w:rPr>
        <w:t>年广州国际灯光节”第二板块——“光耀羊城”大型艺术光影装置《元》舞美部分及多媒体制作提供租赁制作服务，现邀请符合条件的供应商提供本项目装置的租赁制作服务。</w:t>
      </w:r>
    </w:p>
    <w:p w14:paraId="4A1F9FE0" w14:textId="77777777" w:rsidR="00072698" w:rsidRDefault="00072698"/>
    <w:p w14:paraId="3A45399B" w14:textId="77777777" w:rsidR="00072698" w:rsidRDefault="00000000">
      <w:pPr>
        <w:pStyle w:val="a5"/>
        <w:numPr>
          <w:ilvl w:val="0"/>
          <w:numId w:val="1"/>
        </w:numPr>
        <w:spacing w:line="360" w:lineRule="auto"/>
        <w:ind w:firstLineChars="0"/>
        <w:rPr>
          <w:rFonts w:ascii="宋体" w:hAnsi="宋体"/>
          <w:b/>
          <w:bCs/>
          <w:sz w:val="24"/>
          <w:szCs w:val="24"/>
        </w:rPr>
      </w:pPr>
      <w:r>
        <w:rPr>
          <w:rFonts w:ascii="宋体" w:hAnsi="宋体" w:hint="eastAsia"/>
          <w:b/>
          <w:bCs/>
          <w:sz w:val="24"/>
          <w:szCs w:val="24"/>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4773"/>
      </w:tblGrid>
      <w:tr w:rsidR="00072698" w14:paraId="2646B97F" w14:textId="77777777">
        <w:trPr>
          <w:cantSplit/>
          <w:trHeight w:val="267"/>
          <w:jc w:val="center"/>
        </w:trPr>
        <w:tc>
          <w:tcPr>
            <w:tcW w:w="2235" w:type="dxa"/>
            <w:vAlign w:val="center"/>
          </w:tcPr>
          <w:p w14:paraId="0CBFB200" w14:textId="77777777" w:rsidR="00072698" w:rsidRDefault="00000000">
            <w:pPr>
              <w:spacing w:line="360" w:lineRule="auto"/>
              <w:rPr>
                <w:rFonts w:ascii="宋体" w:hAnsi="宋体"/>
                <w:sz w:val="24"/>
                <w:szCs w:val="24"/>
              </w:rPr>
            </w:pPr>
            <w:r>
              <w:rPr>
                <w:rFonts w:ascii="宋体" w:hAnsi="宋体" w:hint="eastAsia"/>
                <w:sz w:val="24"/>
                <w:szCs w:val="24"/>
              </w:rPr>
              <w:t>项目名称</w:t>
            </w:r>
          </w:p>
        </w:tc>
        <w:tc>
          <w:tcPr>
            <w:tcW w:w="7283" w:type="dxa"/>
            <w:gridSpan w:val="3"/>
            <w:vAlign w:val="center"/>
          </w:tcPr>
          <w:p w14:paraId="311C5071" w14:textId="77777777" w:rsidR="00072698" w:rsidRDefault="00000000">
            <w:pPr>
              <w:spacing w:line="360" w:lineRule="auto"/>
              <w:rPr>
                <w:rFonts w:ascii="宋体" w:hAnsi="宋体"/>
                <w:sz w:val="24"/>
                <w:szCs w:val="24"/>
              </w:rPr>
            </w:pPr>
            <w:r>
              <w:rPr>
                <w:rFonts w:ascii="宋体" w:hAnsi="宋体" w:hint="eastAsia"/>
                <w:sz w:val="24"/>
                <w:szCs w:val="24"/>
              </w:rPr>
              <w:t>2023年广州国际灯光节第二板块——“光耀羊城”大型艺术光影装置《元》舞美部分及多媒体制作服务项目</w:t>
            </w:r>
          </w:p>
        </w:tc>
      </w:tr>
      <w:tr w:rsidR="00072698" w14:paraId="7D065318" w14:textId="77777777">
        <w:trPr>
          <w:cantSplit/>
          <w:trHeight w:val="226"/>
          <w:jc w:val="center"/>
        </w:trPr>
        <w:tc>
          <w:tcPr>
            <w:tcW w:w="2235" w:type="dxa"/>
            <w:vAlign w:val="center"/>
          </w:tcPr>
          <w:p w14:paraId="02470AB1" w14:textId="77777777" w:rsidR="00072698" w:rsidRDefault="00000000">
            <w:pPr>
              <w:spacing w:line="360" w:lineRule="auto"/>
              <w:rPr>
                <w:rFonts w:ascii="宋体" w:hAnsi="宋体"/>
                <w:sz w:val="24"/>
                <w:szCs w:val="24"/>
              </w:rPr>
            </w:pPr>
            <w:r>
              <w:rPr>
                <w:rFonts w:ascii="宋体" w:hAnsi="宋体" w:hint="eastAsia"/>
                <w:sz w:val="24"/>
                <w:szCs w:val="24"/>
              </w:rPr>
              <w:t>项目编号</w:t>
            </w:r>
          </w:p>
        </w:tc>
        <w:tc>
          <w:tcPr>
            <w:tcW w:w="7283" w:type="dxa"/>
            <w:gridSpan w:val="3"/>
            <w:vAlign w:val="center"/>
          </w:tcPr>
          <w:p w14:paraId="7A71DBB3" w14:textId="77777777" w:rsidR="00072698" w:rsidRDefault="00000000">
            <w:pPr>
              <w:spacing w:line="360" w:lineRule="auto"/>
              <w:rPr>
                <w:rFonts w:ascii="宋体" w:hAnsi="宋体"/>
                <w:sz w:val="24"/>
                <w:szCs w:val="24"/>
              </w:rPr>
            </w:pPr>
            <w:r>
              <w:rPr>
                <w:rFonts w:ascii="宋体" w:hAnsi="宋体"/>
                <w:sz w:val="24"/>
                <w:szCs w:val="24"/>
              </w:rPr>
              <w:t>YCDY-20231012-0</w:t>
            </w:r>
            <w:r>
              <w:rPr>
                <w:rFonts w:ascii="宋体" w:hAnsi="宋体" w:hint="eastAsia"/>
                <w:sz w:val="24"/>
                <w:szCs w:val="24"/>
              </w:rPr>
              <w:t>5</w:t>
            </w:r>
          </w:p>
        </w:tc>
      </w:tr>
      <w:tr w:rsidR="00072698" w14:paraId="22E8D22D" w14:textId="77777777">
        <w:trPr>
          <w:cantSplit/>
          <w:trHeight w:val="226"/>
          <w:jc w:val="center"/>
        </w:trPr>
        <w:tc>
          <w:tcPr>
            <w:tcW w:w="2235" w:type="dxa"/>
            <w:vAlign w:val="center"/>
          </w:tcPr>
          <w:p w14:paraId="76AEB43B" w14:textId="77777777" w:rsidR="00072698" w:rsidRDefault="00000000">
            <w:pPr>
              <w:spacing w:line="360" w:lineRule="auto"/>
              <w:rPr>
                <w:rFonts w:ascii="宋体" w:hAnsi="宋体"/>
                <w:sz w:val="24"/>
                <w:szCs w:val="24"/>
              </w:rPr>
            </w:pPr>
            <w:r>
              <w:rPr>
                <w:rFonts w:ascii="宋体" w:hAnsi="宋体" w:hint="eastAsia"/>
                <w:sz w:val="24"/>
                <w:szCs w:val="24"/>
              </w:rPr>
              <w:t>项目地址</w:t>
            </w:r>
          </w:p>
        </w:tc>
        <w:tc>
          <w:tcPr>
            <w:tcW w:w="7283" w:type="dxa"/>
            <w:gridSpan w:val="3"/>
            <w:vAlign w:val="center"/>
          </w:tcPr>
          <w:p w14:paraId="274526A8" w14:textId="120FB9E6" w:rsidR="00072698" w:rsidRDefault="00000000">
            <w:pPr>
              <w:spacing w:line="360" w:lineRule="auto"/>
              <w:rPr>
                <w:rFonts w:ascii="宋体" w:hAnsi="宋体"/>
                <w:sz w:val="24"/>
                <w:szCs w:val="24"/>
              </w:rPr>
            </w:pPr>
            <w:r>
              <w:rPr>
                <w:rFonts w:ascii="宋体" w:hAnsi="宋体" w:hint="eastAsia"/>
                <w:sz w:val="24"/>
                <w:szCs w:val="24"/>
              </w:rPr>
              <w:t>广州市天河区临江大道</w:t>
            </w:r>
            <w:r w:rsidR="00314800">
              <w:rPr>
                <w:rFonts w:ascii="宋体" w:hAnsi="宋体" w:hint="eastAsia"/>
                <w:sz w:val="24"/>
                <w:szCs w:val="24"/>
              </w:rPr>
              <w:t>北侧花城广场南区</w:t>
            </w:r>
          </w:p>
        </w:tc>
      </w:tr>
      <w:tr w:rsidR="00072698" w14:paraId="4B6D62D2" w14:textId="77777777">
        <w:trPr>
          <w:cantSplit/>
          <w:trHeight w:val="226"/>
          <w:jc w:val="center"/>
        </w:trPr>
        <w:tc>
          <w:tcPr>
            <w:tcW w:w="2235" w:type="dxa"/>
            <w:vMerge w:val="restart"/>
            <w:vAlign w:val="center"/>
          </w:tcPr>
          <w:p w14:paraId="58D3C557" w14:textId="77777777" w:rsidR="00072698" w:rsidRDefault="00000000">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14:paraId="4F466EE6" w14:textId="77777777" w:rsidR="00072698" w:rsidRDefault="00000000">
            <w:pPr>
              <w:spacing w:line="360" w:lineRule="auto"/>
              <w:rPr>
                <w:rFonts w:ascii="宋体" w:hAnsi="宋体"/>
                <w:sz w:val="24"/>
                <w:szCs w:val="24"/>
              </w:rPr>
            </w:pPr>
            <w:r>
              <w:rPr>
                <w:rFonts w:ascii="宋体" w:hAnsi="宋体" w:hint="eastAsia"/>
                <w:sz w:val="24"/>
                <w:szCs w:val="24"/>
              </w:rPr>
              <w:t>李先生</w:t>
            </w:r>
          </w:p>
        </w:tc>
        <w:tc>
          <w:tcPr>
            <w:tcW w:w="1436" w:type="dxa"/>
            <w:vAlign w:val="center"/>
          </w:tcPr>
          <w:p w14:paraId="5C1954A8" w14:textId="77777777" w:rsidR="00072698" w:rsidRDefault="00000000">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vAlign w:val="center"/>
          </w:tcPr>
          <w:p w14:paraId="52D18879" w14:textId="77777777" w:rsidR="00072698" w:rsidRDefault="00000000">
            <w:pPr>
              <w:spacing w:line="360" w:lineRule="auto"/>
              <w:rPr>
                <w:rFonts w:ascii="宋体" w:hAnsi="宋体"/>
                <w:sz w:val="24"/>
                <w:szCs w:val="24"/>
              </w:rPr>
            </w:pPr>
            <w:r>
              <w:rPr>
                <w:rFonts w:ascii="宋体" w:hAnsi="宋体" w:hint="eastAsia"/>
                <w:sz w:val="24"/>
                <w:szCs w:val="24"/>
              </w:rPr>
              <w:t>020-838</w:t>
            </w:r>
            <w:r>
              <w:rPr>
                <w:rFonts w:ascii="宋体" w:hAnsi="宋体"/>
                <w:sz w:val="24"/>
                <w:szCs w:val="24"/>
              </w:rPr>
              <w:t>22108</w:t>
            </w:r>
          </w:p>
        </w:tc>
      </w:tr>
      <w:tr w:rsidR="00072698" w14:paraId="7A61C33A" w14:textId="77777777">
        <w:trPr>
          <w:cantSplit/>
          <w:trHeight w:val="226"/>
          <w:jc w:val="center"/>
        </w:trPr>
        <w:tc>
          <w:tcPr>
            <w:tcW w:w="2235" w:type="dxa"/>
            <w:vMerge/>
            <w:vAlign w:val="center"/>
          </w:tcPr>
          <w:p w14:paraId="3E74FC76" w14:textId="77777777" w:rsidR="00072698" w:rsidRDefault="00072698">
            <w:pPr>
              <w:spacing w:line="360" w:lineRule="auto"/>
              <w:rPr>
                <w:rFonts w:ascii="宋体" w:hAnsi="宋体"/>
                <w:sz w:val="24"/>
                <w:szCs w:val="24"/>
              </w:rPr>
            </w:pPr>
          </w:p>
        </w:tc>
        <w:tc>
          <w:tcPr>
            <w:tcW w:w="1074" w:type="dxa"/>
            <w:vMerge/>
            <w:vAlign w:val="center"/>
          </w:tcPr>
          <w:p w14:paraId="29062378" w14:textId="77777777" w:rsidR="00072698" w:rsidRDefault="00072698">
            <w:pPr>
              <w:spacing w:line="360" w:lineRule="auto"/>
              <w:rPr>
                <w:rFonts w:ascii="宋体" w:hAnsi="宋体"/>
                <w:sz w:val="24"/>
                <w:szCs w:val="24"/>
              </w:rPr>
            </w:pPr>
          </w:p>
        </w:tc>
        <w:tc>
          <w:tcPr>
            <w:tcW w:w="1436" w:type="dxa"/>
            <w:vAlign w:val="center"/>
          </w:tcPr>
          <w:p w14:paraId="6B8B7BF2" w14:textId="77777777" w:rsidR="00072698" w:rsidRDefault="00000000">
            <w:pPr>
              <w:spacing w:line="360" w:lineRule="auto"/>
              <w:rPr>
                <w:rFonts w:ascii="宋体" w:hAnsi="宋体"/>
                <w:sz w:val="24"/>
                <w:szCs w:val="24"/>
              </w:rPr>
            </w:pPr>
            <w:r>
              <w:rPr>
                <w:rFonts w:ascii="宋体" w:hAnsi="宋体" w:hint="eastAsia"/>
                <w:sz w:val="24"/>
                <w:szCs w:val="24"/>
              </w:rPr>
              <w:t>移动电话</w:t>
            </w:r>
          </w:p>
        </w:tc>
        <w:tc>
          <w:tcPr>
            <w:tcW w:w="4773" w:type="dxa"/>
            <w:vAlign w:val="center"/>
          </w:tcPr>
          <w:p w14:paraId="611EEC72" w14:textId="77777777" w:rsidR="00072698" w:rsidRDefault="00000000">
            <w:pPr>
              <w:spacing w:line="360" w:lineRule="auto"/>
              <w:rPr>
                <w:rFonts w:ascii="宋体" w:hAnsi="宋体"/>
                <w:sz w:val="24"/>
                <w:szCs w:val="24"/>
              </w:rPr>
            </w:pPr>
            <w:r>
              <w:rPr>
                <w:rFonts w:ascii="宋体" w:hAnsi="宋体"/>
                <w:sz w:val="24"/>
                <w:szCs w:val="24"/>
              </w:rPr>
              <w:t>13660071628</w:t>
            </w:r>
          </w:p>
        </w:tc>
      </w:tr>
      <w:tr w:rsidR="00072698" w14:paraId="51257EA5" w14:textId="77777777">
        <w:trPr>
          <w:cantSplit/>
          <w:trHeight w:val="226"/>
          <w:jc w:val="center"/>
        </w:trPr>
        <w:tc>
          <w:tcPr>
            <w:tcW w:w="2235" w:type="dxa"/>
            <w:vMerge/>
            <w:vAlign w:val="center"/>
          </w:tcPr>
          <w:p w14:paraId="138B84E7" w14:textId="77777777" w:rsidR="00072698" w:rsidRDefault="00072698">
            <w:pPr>
              <w:spacing w:line="360" w:lineRule="auto"/>
              <w:rPr>
                <w:rFonts w:ascii="宋体" w:hAnsi="宋体"/>
                <w:sz w:val="24"/>
                <w:szCs w:val="24"/>
              </w:rPr>
            </w:pPr>
          </w:p>
        </w:tc>
        <w:tc>
          <w:tcPr>
            <w:tcW w:w="1074" w:type="dxa"/>
            <w:vMerge/>
            <w:vAlign w:val="center"/>
          </w:tcPr>
          <w:p w14:paraId="6A765D12" w14:textId="77777777" w:rsidR="00072698" w:rsidRDefault="00072698">
            <w:pPr>
              <w:spacing w:line="360" w:lineRule="auto"/>
              <w:rPr>
                <w:rFonts w:ascii="宋体" w:hAnsi="宋体"/>
                <w:sz w:val="24"/>
                <w:szCs w:val="24"/>
              </w:rPr>
            </w:pPr>
          </w:p>
        </w:tc>
        <w:tc>
          <w:tcPr>
            <w:tcW w:w="1436" w:type="dxa"/>
            <w:vAlign w:val="center"/>
          </w:tcPr>
          <w:p w14:paraId="59DD5C7F" w14:textId="77777777" w:rsidR="00072698" w:rsidRDefault="00000000">
            <w:pPr>
              <w:spacing w:line="360" w:lineRule="auto"/>
              <w:rPr>
                <w:rFonts w:ascii="宋体" w:hAnsi="宋体"/>
                <w:sz w:val="24"/>
                <w:szCs w:val="24"/>
              </w:rPr>
            </w:pPr>
            <w:r>
              <w:rPr>
                <w:rFonts w:ascii="宋体" w:hAnsi="宋体" w:hint="eastAsia"/>
                <w:sz w:val="24"/>
                <w:szCs w:val="24"/>
              </w:rPr>
              <w:t xml:space="preserve">邮 </w:t>
            </w:r>
            <w:r>
              <w:rPr>
                <w:rFonts w:ascii="宋体" w:hAnsi="宋体"/>
                <w:sz w:val="24"/>
                <w:szCs w:val="24"/>
              </w:rPr>
              <w:t xml:space="preserve">   </w:t>
            </w:r>
            <w:r>
              <w:rPr>
                <w:rFonts w:ascii="宋体" w:hAnsi="宋体" w:hint="eastAsia"/>
                <w:sz w:val="24"/>
                <w:szCs w:val="24"/>
              </w:rPr>
              <w:t>箱</w:t>
            </w:r>
          </w:p>
        </w:tc>
        <w:tc>
          <w:tcPr>
            <w:tcW w:w="4773" w:type="dxa"/>
            <w:vAlign w:val="center"/>
          </w:tcPr>
          <w:p w14:paraId="1C324FA0" w14:textId="77777777" w:rsidR="00072698" w:rsidRDefault="00000000">
            <w:pPr>
              <w:spacing w:line="360" w:lineRule="auto"/>
              <w:rPr>
                <w:rFonts w:ascii="宋体" w:hAnsi="宋体"/>
                <w:sz w:val="24"/>
                <w:szCs w:val="24"/>
              </w:rPr>
            </w:pPr>
            <w:r>
              <w:rPr>
                <w:rFonts w:ascii="宋体" w:hAnsi="宋体"/>
                <w:sz w:val="24"/>
                <w:szCs w:val="24"/>
              </w:rPr>
              <w:t>g</w:t>
            </w:r>
            <w:r>
              <w:rPr>
                <w:rFonts w:ascii="宋体" w:hAnsi="宋体" w:hint="eastAsia"/>
                <w:sz w:val="24"/>
                <w:szCs w:val="24"/>
              </w:rPr>
              <w:t>cb</w:t>
            </w:r>
            <w:r>
              <w:rPr>
                <w:rFonts w:ascii="宋体" w:hAnsi="宋体"/>
                <w:sz w:val="24"/>
                <w:szCs w:val="24"/>
              </w:rPr>
              <w:t>83880791</w:t>
            </w:r>
            <w:r>
              <w:rPr>
                <w:rFonts w:ascii="宋体" w:hAnsi="宋体" w:hint="eastAsia"/>
                <w:sz w:val="24"/>
                <w:szCs w:val="24"/>
              </w:rPr>
              <w:t>@</w:t>
            </w:r>
            <w:r>
              <w:rPr>
                <w:rFonts w:ascii="宋体" w:hAnsi="宋体"/>
                <w:sz w:val="24"/>
                <w:szCs w:val="24"/>
              </w:rPr>
              <w:t>qq.com</w:t>
            </w:r>
          </w:p>
        </w:tc>
      </w:tr>
      <w:tr w:rsidR="00072698" w14:paraId="1AC528EE" w14:textId="77777777">
        <w:trPr>
          <w:cantSplit/>
          <w:trHeight w:val="311"/>
          <w:jc w:val="center"/>
        </w:trPr>
        <w:tc>
          <w:tcPr>
            <w:tcW w:w="2235" w:type="dxa"/>
            <w:vMerge/>
            <w:vAlign w:val="center"/>
          </w:tcPr>
          <w:p w14:paraId="267871C2" w14:textId="77777777" w:rsidR="00072698" w:rsidRDefault="00072698">
            <w:pPr>
              <w:spacing w:line="360" w:lineRule="auto"/>
              <w:rPr>
                <w:rFonts w:ascii="宋体" w:hAnsi="宋体"/>
                <w:sz w:val="24"/>
                <w:szCs w:val="24"/>
              </w:rPr>
            </w:pPr>
          </w:p>
        </w:tc>
        <w:tc>
          <w:tcPr>
            <w:tcW w:w="1074" w:type="dxa"/>
            <w:vMerge/>
            <w:vAlign w:val="center"/>
          </w:tcPr>
          <w:p w14:paraId="75B0F5F1" w14:textId="77777777" w:rsidR="00072698" w:rsidRDefault="00072698">
            <w:pPr>
              <w:spacing w:line="360" w:lineRule="auto"/>
              <w:rPr>
                <w:rFonts w:ascii="宋体" w:hAnsi="宋体"/>
                <w:sz w:val="24"/>
                <w:szCs w:val="24"/>
              </w:rPr>
            </w:pPr>
          </w:p>
        </w:tc>
        <w:tc>
          <w:tcPr>
            <w:tcW w:w="1436" w:type="dxa"/>
            <w:vAlign w:val="center"/>
          </w:tcPr>
          <w:p w14:paraId="20D80FEB" w14:textId="77777777" w:rsidR="00072698" w:rsidRDefault="00000000">
            <w:pPr>
              <w:spacing w:line="360" w:lineRule="auto"/>
              <w:rPr>
                <w:rFonts w:ascii="宋体" w:hAnsi="宋体"/>
                <w:sz w:val="24"/>
                <w:szCs w:val="24"/>
              </w:rPr>
            </w:pPr>
            <w:r>
              <w:rPr>
                <w:rFonts w:ascii="宋体" w:hAnsi="宋体" w:hint="eastAsia"/>
                <w:sz w:val="24"/>
                <w:szCs w:val="24"/>
              </w:rPr>
              <w:t>通信地址</w:t>
            </w:r>
          </w:p>
        </w:tc>
        <w:tc>
          <w:tcPr>
            <w:tcW w:w="4773" w:type="dxa"/>
            <w:vAlign w:val="center"/>
          </w:tcPr>
          <w:p w14:paraId="1BE77D78" w14:textId="77777777" w:rsidR="00072698" w:rsidRDefault="00000000">
            <w:pPr>
              <w:spacing w:line="360" w:lineRule="auto"/>
              <w:rPr>
                <w:rFonts w:ascii="宋体" w:hAnsi="宋体"/>
                <w:sz w:val="24"/>
                <w:szCs w:val="24"/>
              </w:rPr>
            </w:pPr>
            <w:r>
              <w:rPr>
                <w:rFonts w:ascii="宋体" w:hAnsi="宋体"/>
                <w:sz w:val="24"/>
                <w:szCs w:val="24"/>
              </w:rPr>
              <w:t>广州市越秀区建设三马路新时代大</w:t>
            </w:r>
            <w:r>
              <w:rPr>
                <w:rFonts w:ascii="宋体" w:hAnsi="宋体" w:hint="eastAsia"/>
                <w:sz w:val="24"/>
                <w:szCs w:val="24"/>
              </w:rPr>
              <w:t>厦二楼</w:t>
            </w:r>
          </w:p>
        </w:tc>
      </w:tr>
      <w:tr w:rsidR="00072698" w14:paraId="6BBD4192" w14:textId="77777777">
        <w:trPr>
          <w:cantSplit/>
          <w:trHeight w:val="1584"/>
          <w:jc w:val="center"/>
        </w:trPr>
        <w:tc>
          <w:tcPr>
            <w:tcW w:w="2235" w:type="dxa"/>
            <w:vAlign w:val="center"/>
          </w:tcPr>
          <w:p w14:paraId="18BFFF1E" w14:textId="77777777" w:rsidR="00072698" w:rsidRDefault="00000000">
            <w:pPr>
              <w:spacing w:line="360" w:lineRule="auto"/>
              <w:rPr>
                <w:rFonts w:ascii="宋体" w:hAnsi="宋体"/>
                <w:sz w:val="24"/>
                <w:szCs w:val="24"/>
              </w:rPr>
            </w:pPr>
            <w:r>
              <w:rPr>
                <w:rFonts w:ascii="宋体" w:hAnsi="宋体" w:hint="eastAsia"/>
                <w:sz w:val="24"/>
                <w:szCs w:val="24"/>
              </w:rPr>
              <w:t>项目内容</w:t>
            </w:r>
          </w:p>
        </w:tc>
        <w:tc>
          <w:tcPr>
            <w:tcW w:w="7283" w:type="dxa"/>
            <w:gridSpan w:val="3"/>
            <w:vAlign w:val="center"/>
          </w:tcPr>
          <w:p w14:paraId="18AACE69" w14:textId="77777777" w:rsidR="00072698" w:rsidRDefault="00000000">
            <w:pPr>
              <w:spacing w:line="360" w:lineRule="auto"/>
              <w:rPr>
                <w:rFonts w:ascii="宋体" w:hAnsi="宋体"/>
                <w:sz w:val="24"/>
                <w:szCs w:val="24"/>
              </w:rPr>
            </w:pPr>
            <w:r>
              <w:rPr>
                <w:rFonts w:ascii="宋体" w:hAnsi="宋体" w:hint="eastAsia"/>
                <w:sz w:val="24"/>
                <w:szCs w:val="24"/>
              </w:rPr>
              <w:t>为将在海心沙亚运公园展出的“2023年广州国际灯光节”第二板块——“光耀羊城”大型艺术光影装置《元》舞美部分及多媒体制作提供租赁制作服务项目</w:t>
            </w:r>
          </w:p>
        </w:tc>
      </w:tr>
      <w:tr w:rsidR="00072698" w14:paraId="7337E4C1" w14:textId="77777777">
        <w:trPr>
          <w:cantSplit/>
          <w:trHeight w:val="226"/>
          <w:jc w:val="center"/>
        </w:trPr>
        <w:tc>
          <w:tcPr>
            <w:tcW w:w="2235" w:type="dxa"/>
            <w:vAlign w:val="center"/>
          </w:tcPr>
          <w:p w14:paraId="56897D6B" w14:textId="77777777" w:rsidR="00072698" w:rsidRDefault="00000000">
            <w:pPr>
              <w:spacing w:line="360" w:lineRule="auto"/>
              <w:rPr>
                <w:rFonts w:ascii="宋体" w:hAnsi="宋体"/>
                <w:sz w:val="24"/>
                <w:szCs w:val="24"/>
              </w:rPr>
            </w:pPr>
            <w:r>
              <w:rPr>
                <w:rFonts w:ascii="宋体" w:hAnsi="宋体" w:hint="eastAsia"/>
                <w:sz w:val="24"/>
                <w:szCs w:val="24"/>
              </w:rPr>
              <w:t>报价方式</w:t>
            </w:r>
          </w:p>
        </w:tc>
        <w:tc>
          <w:tcPr>
            <w:tcW w:w="7283" w:type="dxa"/>
            <w:gridSpan w:val="3"/>
            <w:vAlign w:val="center"/>
          </w:tcPr>
          <w:p w14:paraId="739D439D" w14:textId="77777777" w:rsidR="00072698" w:rsidRDefault="00000000">
            <w:pPr>
              <w:spacing w:line="360" w:lineRule="auto"/>
              <w:rPr>
                <w:rFonts w:ascii="宋体" w:hAnsi="宋体"/>
                <w:sz w:val="24"/>
                <w:szCs w:val="24"/>
              </w:rPr>
            </w:pPr>
            <w:r>
              <w:rPr>
                <w:rFonts w:ascii="宋体" w:hAnsi="宋体" w:hint="eastAsia"/>
                <w:sz w:val="24"/>
                <w:szCs w:val="24"/>
              </w:rPr>
              <w:t>邀请报价</w:t>
            </w:r>
          </w:p>
        </w:tc>
      </w:tr>
      <w:tr w:rsidR="00072698" w14:paraId="3FAA3016" w14:textId="77777777">
        <w:trPr>
          <w:cantSplit/>
          <w:trHeight w:val="226"/>
          <w:jc w:val="center"/>
        </w:trPr>
        <w:tc>
          <w:tcPr>
            <w:tcW w:w="2235" w:type="dxa"/>
            <w:vAlign w:val="center"/>
          </w:tcPr>
          <w:p w14:paraId="424FB0BB" w14:textId="77777777" w:rsidR="00072698" w:rsidRDefault="00000000">
            <w:pPr>
              <w:spacing w:line="360" w:lineRule="auto"/>
              <w:rPr>
                <w:rFonts w:ascii="宋体" w:hAnsi="宋体"/>
                <w:sz w:val="24"/>
                <w:szCs w:val="24"/>
              </w:rPr>
            </w:pPr>
            <w:r>
              <w:rPr>
                <w:rFonts w:ascii="宋体" w:hAnsi="宋体" w:hint="eastAsia"/>
                <w:sz w:val="24"/>
                <w:szCs w:val="24"/>
              </w:rPr>
              <w:t>邀请函发出时间</w:t>
            </w:r>
          </w:p>
        </w:tc>
        <w:tc>
          <w:tcPr>
            <w:tcW w:w="7283" w:type="dxa"/>
            <w:gridSpan w:val="3"/>
            <w:vAlign w:val="center"/>
          </w:tcPr>
          <w:p w14:paraId="063BD014" w14:textId="77777777" w:rsidR="00072698" w:rsidRDefault="00000000">
            <w:pPr>
              <w:spacing w:line="360" w:lineRule="auto"/>
              <w:rPr>
                <w:rFonts w:ascii="宋体" w:hAnsi="宋体"/>
                <w:sz w:val="24"/>
                <w:szCs w:val="24"/>
              </w:rPr>
            </w:pPr>
            <w:r>
              <w:rPr>
                <w:rFonts w:ascii="宋体" w:hAnsi="宋体" w:hint="eastAsia"/>
                <w:sz w:val="24"/>
                <w:szCs w:val="24"/>
              </w:rPr>
              <w:t>20</w:t>
            </w:r>
            <w:r>
              <w:rPr>
                <w:rFonts w:ascii="宋体" w:hAnsi="宋体"/>
                <w:sz w:val="24"/>
                <w:szCs w:val="24"/>
              </w:rPr>
              <w:t>23</w:t>
            </w:r>
            <w:r>
              <w:rPr>
                <w:rFonts w:ascii="宋体" w:hAnsi="宋体" w:hint="eastAsia"/>
                <w:sz w:val="24"/>
                <w:szCs w:val="24"/>
              </w:rPr>
              <w:t>年</w:t>
            </w:r>
            <w:r>
              <w:rPr>
                <w:rFonts w:ascii="宋体" w:hAnsi="宋体"/>
                <w:sz w:val="24"/>
                <w:szCs w:val="24"/>
              </w:rPr>
              <w:t>10</w:t>
            </w:r>
            <w:r>
              <w:rPr>
                <w:rFonts w:ascii="宋体" w:hAnsi="宋体" w:hint="eastAsia"/>
                <w:sz w:val="24"/>
                <w:szCs w:val="24"/>
              </w:rPr>
              <w:t>月</w:t>
            </w:r>
            <w:r>
              <w:rPr>
                <w:rFonts w:ascii="宋体" w:hAnsi="宋体"/>
                <w:sz w:val="24"/>
                <w:szCs w:val="24"/>
              </w:rPr>
              <w:t>12</w:t>
            </w:r>
            <w:r>
              <w:rPr>
                <w:rFonts w:ascii="宋体" w:hAnsi="宋体" w:hint="eastAsia"/>
                <w:sz w:val="24"/>
                <w:szCs w:val="24"/>
              </w:rPr>
              <w:t>日9：00开始-</w:t>
            </w:r>
            <w:r>
              <w:rPr>
                <w:rFonts w:ascii="宋体" w:hAnsi="宋体"/>
                <w:sz w:val="24"/>
                <w:szCs w:val="24"/>
              </w:rPr>
              <w:t>2023年10月18日</w:t>
            </w:r>
            <w:r>
              <w:rPr>
                <w:rFonts w:ascii="宋体" w:hAnsi="宋体" w:hint="eastAsia"/>
                <w:sz w:val="24"/>
                <w:szCs w:val="24"/>
              </w:rPr>
              <w:t>17：30结束</w:t>
            </w:r>
          </w:p>
        </w:tc>
      </w:tr>
      <w:tr w:rsidR="00072698" w14:paraId="4E04F6D2" w14:textId="77777777">
        <w:trPr>
          <w:cantSplit/>
          <w:trHeight w:val="281"/>
          <w:jc w:val="center"/>
        </w:trPr>
        <w:tc>
          <w:tcPr>
            <w:tcW w:w="2235" w:type="dxa"/>
            <w:tcBorders>
              <w:bottom w:val="single" w:sz="4" w:space="0" w:color="auto"/>
            </w:tcBorders>
            <w:vAlign w:val="center"/>
          </w:tcPr>
          <w:p w14:paraId="7F0384E5" w14:textId="77777777" w:rsidR="00072698" w:rsidRDefault="00000000">
            <w:pPr>
              <w:spacing w:line="360" w:lineRule="auto"/>
              <w:rPr>
                <w:rFonts w:ascii="宋体" w:hAnsi="宋体"/>
                <w:sz w:val="24"/>
                <w:szCs w:val="24"/>
              </w:rPr>
            </w:pPr>
            <w:r>
              <w:rPr>
                <w:rFonts w:ascii="宋体" w:hAnsi="宋体" w:hint="eastAsia"/>
                <w:sz w:val="24"/>
                <w:szCs w:val="24"/>
              </w:rPr>
              <w:t>保证金</w:t>
            </w:r>
          </w:p>
        </w:tc>
        <w:tc>
          <w:tcPr>
            <w:tcW w:w="7283" w:type="dxa"/>
            <w:gridSpan w:val="3"/>
            <w:tcBorders>
              <w:bottom w:val="single" w:sz="4" w:space="0" w:color="auto"/>
            </w:tcBorders>
            <w:vAlign w:val="center"/>
          </w:tcPr>
          <w:p w14:paraId="450E3B47" w14:textId="77777777" w:rsidR="00072698" w:rsidRDefault="00000000">
            <w:pPr>
              <w:spacing w:line="360" w:lineRule="auto"/>
              <w:rPr>
                <w:rFonts w:ascii="宋体" w:hAnsi="宋体"/>
                <w:sz w:val="24"/>
                <w:szCs w:val="24"/>
              </w:rPr>
            </w:pPr>
            <w:r>
              <w:rPr>
                <w:rFonts w:ascii="宋体" w:hAnsi="宋体" w:hint="eastAsia"/>
                <w:sz w:val="24"/>
                <w:szCs w:val="24"/>
              </w:rPr>
              <w:t>无</w:t>
            </w:r>
          </w:p>
        </w:tc>
      </w:tr>
      <w:tr w:rsidR="00072698" w14:paraId="17350658" w14:textId="77777777">
        <w:trPr>
          <w:cantSplit/>
          <w:trHeight w:val="226"/>
          <w:jc w:val="center"/>
        </w:trPr>
        <w:tc>
          <w:tcPr>
            <w:tcW w:w="2235" w:type="dxa"/>
            <w:tcBorders>
              <w:top w:val="single" w:sz="4" w:space="0" w:color="auto"/>
              <w:bottom w:val="single" w:sz="4" w:space="0" w:color="auto"/>
            </w:tcBorders>
            <w:vAlign w:val="center"/>
          </w:tcPr>
          <w:p w14:paraId="2F7DC2F0" w14:textId="77777777" w:rsidR="00072698" w:rsidRDefault="00000000">
            <w:pPr>
              <w:spacing w:line="360" w:lineRule="auto"/>
              <w:rPr>
                <w:rFonts w:ascii="宋体" w:hAnsi="宋体"/>
                <w:sz w:val="24"/>
                <w:szCs w:val="24"/>
              </w:rPr>
            </w:pPr>
            <w:r>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14:paraId="06AC3334" w14:textId="77777777" w:rsidR="00072698" w:rsidRDefault="00000000">
            <w:pPr>
              <w:spacing w:line="360" w:lineRule="auto"/>
              <w:rPr>
                <w:rFonts w:ascii="宋体" w:hAnsi="宋体"/>
                <w:sz w:val="24"/>
                <w:szCs w:val="24"/>
              </w:rPr>
            </w:pPr>
            <w:r>
              <w:rPr>
                <w:rFonts w:ascii="宋体" w:hAnsi="宋体" w:hint="eastAsia"/>
                <w:sz w:val="24"/>
                <w:szCs w:val="24"/>
              </w:rPr>
              <w:t>202</w:t>
            </w:r>
            <w:r>
              <w:rPr>
                <w:rFonts w:ascii="宋体" w:hAnsi="宋体"/>
                <w:sz w:val="24"/>
                <w:szCs w:val="24"/>
              </w:rPr>
              <w:t>3</w:t>
            </w:r>
            <w:r>
              <w:rPr>
                <w:rFonts w:ascii="宋体" w:hAnsi="宋体" w:hint="eastAsia"/>
                <w:sz w:val="24"/>
                <w:szCs w:val="24"/>
              </w:rPr>
              <w:t>年</w:t>
            </w:r>
            <w:r>
              <w:rPr>
                <w:rFonts w:ascii="宋体" w:hAnsi="宋体"/>
                <w:sz w:val="24"/>
                <w:szCs w:val="24"/>
              </w:rPr>
              <w:t>10</w:t>
            </w:r>
            <w:r>
              <w:rPr>
                <w:rFonts w:ascii="宋体" w:hAnsi="宋体" w:hint="eastAsia"/>
                <w:sz w:val="24"/>
                <w:szCs w:val="24"/>
              </w:rPr>
              <w:t>月</w:t>
            </w:r>
            <w:r>
              <w:rPr>
                <w:rFonts w:ascii="宋体" w:hAnsi="宋体"/>
                <w:sz w:val="24"/>
                <w:szCs w:val="24"/>
              </w:rPr>
              <w:t>19</w:t>
            </w:r>
            <w:r>
              <w:rPr>
                <w:rFonts w:ascii="宋体" w:hAnsi="宋体" w:hint="eastAsia"/>
                <w:sz w:val="24"/>
                <w:szCs w:val="24"/>
              </w:rPr>
              <w:t>日9：00开始-202</w:t>
            </w:r>
            <w:r>
              <w:rPr>
                <w:rFonts w:ascii="宋体" w:hAnsi="宋体"/>
                <w:sz w:val="24"/>
                <w:szCs w:val="24"/>
              </w:rPr>
              <w:t>3</w:t>
            </w:r>
            <w:r>
              <w:rPr>
                <w:rFonts w:ascii="宋体" w:hAnsi="宋体" w:hint="eastAsia"/>
                <w:sz w:val="24"/>
                <w:szCs w:val="24"/>
              </w:rPr>
              <w:t>年</w:t>
            </w:r>
            <w:r>
              <w:rPr>
                <w:rFonts w:ascii="宋体" w:hAnsi="宋体"/>
                <w:sz w:val="24"/>
                <w:szCs w:val="24"/>
              </w:rPr>
              <w:t>10</w:t>
            </w:r>
            <w:r>
              <w:rPr>
                <w:rFonts w:ascii="宋体" w:hAnsi="宋体" w:hint="eastAsia"/>
                <w:sz w:val="24"/>
                <w:szCs w:val="24"/>
              </w:rPr>
              <w:t>月</w:t>
            </w:r>
            <w:r>
              <w:rPr>
                <w:rFonts w:ascii="宋体" w:hAnsi="宋体"/>
                <w:sz w:val="24"/>
                <w:szCs w:val="24"/>
              </w:rPr>
              <w:t>19</w:t>
            </w:r>
            <w:r>
              <w:rPr>
                <w:rFonts w:ascii="宋体" w:hAnsi="宋体" w:hint="eastAsia"/>
                <w:sz w:val="24"/>
                <w:szCs w:val="24"/>
              </w:rPr>
              <w:t>日</w:t>
            </w:r>
            <w:r>
              <w:rPr>
                <w:rFonts w:ascii="宋体" w:hAnsi="宋体"/>
                <w:sz w:val="24"/>
                <w:szCs w:val="24"/>
              </w:rPr>
              <w:t>9</w:t>
            </w:r>
            <w:r>
              <w:rPr>
                <w:rFonts w:ascii="宋体" w:hAnsi="宋体" w:hint="eastAsia"/>
                <w:sz w:val="24"/>
                <w:szCs w:val="24"/>
              </w:rPr>
              <w:t>：30结束</w:t>
            </w:r>
          </w:p>
        </w:tc>
      </w:tr>
      <w:tr w:rsidR="00072698" w14:paraId="35C1D913" w14:textId="77777777">
        <w:trPr>
          <w:cantSplit/>
          <w:trHeight w:val="226"/>
          <w:jc w:val="center"/>
        </w:trPr>
        <w:tc>
          <w:tcPr>
            <w:tcW w:w="2235" w:type="dxa"/>
            <w:tcBorders>
              <w:top w:val="single" w:sz="4" w:space="0" w:color="auto"/>
              <w:bottom w:val="single" w:sz="4" w:space="0" w:color="auto"/>
            </w:tcBorders>
            <w:vAlign w:val="center"/>
          </w:tcPr>
          <w:p w14:paraId="68411723" w14:textId="77777777" w:rsidR="00072698" w:rsidRDefault="00000000">
            <w:pPr>
              <w:spacing w:line="360" w:lineRule="auto"/>
              <w:rPr>
                <w:rFonts w:ascii="宋体" w:hAnsi="宋体"/>
                <w:sz w:val="24"/>
                <w:szCs w:val="24"/>
              </w:rPr>
            </w:pPr>
            <w:r>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14:paraId="24218A42" w14:textId="77777777" w:rsidR="00072698" w:rsidRDefault="00000000">
            <w:pPr>
              <w:spacing w:line="360" w:lineRule="auto"/>
              <w:rPr>
                <w:rFonts w:ascii="宋体" w:hAnsi="宋体"/>
                <w:sz w:val="24"/>
                <w:szCs w:val="24"/>
              </w:rPr>
            </w:pPr>
            <w:r>
              <w:rPr>
                <w:rFonts w:ascii="宋体" w:hAnsi="宋体" w:hint="eastAsia"/>
                <w:sz w:val="24"/>
                <w:szCs w:val="24"/>
              </w:rPr>
              <w:t>投标截止日后180个日历天内有效</w:t>
            </w:r>
          </w:p>
        </w:tc>
      </w:tr>
      <w:tr w:rsidR="00072698" w14:paraId="7640B06E" w14:textId="77777777">
        <w:trPr>
          <w:cantSplit/>
          <w:trHeight w:val="226"/>
          <w:jc w:val="center"/>
        </w:trPr>
        <w:tc>
          <w:tcPr>
            <w:tcW w:w="2235" w:type="dxa"/>
            <w:tcBorders>
              <w:top w:val="single" w:sz="4" w:space="0" w:color="auto"/>
              <w:bottom w:val="single" w:sz="4" w:space="0" w:color="auto"/>
            </w:tcBorders>
            <w:vAlign w:val="center"/>
          </w:tcPr>
          <w:p w14:paraId="68B1723C" w14:textId="77777777" w:rsidR="00072698" w:rsidRDefault="00000000">
            <w:pPr>
              <w:spacing w:line="360" w:lineRule="auto"/>
              <w:rPr>
                <w:rFonts w:ascii="宋体" w:hAnsi="宋体"/>
                <w:sz w:val="24"/>
                <w:szCs w:val="24"/>
              </w:rPr>
            </w:pPr>
            <w:r>
              <w:rPr>
                <w:rFonts w:ascii="宋体" w:hAnsi="宋体" w:hint="eastAsia"/>
                <w:sz w:val="24"/>
                <w:szCs w:val="24"/>
              </w:rPr>
              <w:t>报价文件分数</w:t>
            </w:r>
          </w:p>
        </w:tc>
        <w:tc>
          <w:tcPr>
            <w:tcW w:w="7283" w:type="dxa"/>
            <w:gridSpan w:val="3"/>
            <w:tcBorders>
              <w:top w:val="single" w:sz="4" w:space="0" w:color="auto"/>
              <w:bottom w:val="single" w:sz="4" w:space="0" w:color="auto"/>
            </w:tcBorders>
            <w:vAlign w:val="center"/>
          </w:tcPr>
          <w:p w14:paraId="7A785ACF" w14:textId="77777777" w:rsidR="00072698" w:rsidRDefault="00000000">
            <w:pPr>
              <w:spacing w:line="360" w:lineRule="auto"/>
              <w:rPr>
                <w:rFonts w:ascii="宋体" w:hAnsi="宋体"/>
                <w:sz w:val="24"/>
                <w:szCs w:val="24"/>
              </w:rPr>
            </w:pPr>
            <w:r>
              <w:rPr>
                <w:rFonts w:ascii="宋体" w:hAnsi="宋体" w:hint="eastAsia"/>
                <w:sz w:val="24"/>
                <w:szCs w:val="24"/>
              </w:rPr>
              <w:t>正本一份，副本一式两份，要求每份盖公章及骑缝章</w:t>
            </w:r>
          </w:p>
        </w:tc>
      </w:tr>
      <w:tr w:rsidR="00072698" w14:paraId="0A8F3020" w14:textId="77777777">
        <w:trPr>
          <w:cantSplit/>
          <w:trHeight w:val="226"/>
          <w:jc w:val="center"/>
        </w:trPr>
        <w:tc>
          <w:tcPr>
            <w:tcW w:w="2235" w:type="dxa"/>
            <w:tcBorders>
              <w:top w:val="single" w:sz="4" w:space="0" w:color="auto"/>
            </w:tcBorders>
            <w:vAlign w:val="center"/>
          </w:tcPr>
          <w:p w14:paraId="2ABD6845" w14:textId="77777777" w:rsidR="00072698" w:rsidRDefault="00000000">
            <w:pPr>
              <w:spacing w:line="360" w:lineRule="auto"/>
              <w:rPr>
                <w:rFonts w:ascii="宋体" w:hAnsi="宋体"/>
                <w:sz w:val="24"/>
                <w:szCs w:val="24"/>
              </w:rPr>
            </w:pPr>
            <w:r>
              <w:rPr>
                <w:rFonts w:ascii="宋体" w:hAnsi="宋体" w:hint="eastAsia"/>
                <w:sz w:val="24"/>
                <w:szCs w:val="24"/>
              </w:rPr>
              <w:t>文件递交</w:t>
            </w:r>
          </w:p>
        </w:tc>
        <w:tc>
          <w:tcPr>
            <w:tcW w:w="7283" w:type="dxa"/>
            <w:gridSpan w:val="3"/>
            <w:tcBorders>
              <w:top w:val="single" w:sz="4" w:space="0" w:color="auto"/>
            </w:tcBorders>
            <w:vAlign w:val="center"/>
          </w:tcPr>
          <w:p w14:paraId="3F55DFBB" w14:textId="77777777" w:rsidR="00072698" w:rsidRDefault="00000000">
            <w:pPr>
              <w:spacing w:line="360" w:lineRule="auto"/>
              <w:rPr>
                <w:rFonts w:ascii="宋体" w:hAnsi="宋体"/>
                <w:sz w:val="24"/>
                <w:szCs w:val="24"/>
              </w:rPr>
            </w:pPr>
            <w:r>
              <w:rPr>
                <w:rFonts w:ascii="宋体" w:hAnsi="宋体" w:hint="eastAsia"/>
                <w:sz w:val="24"/>
                <w:szCs w:val="24"/>
              </w:rPr>
              <w:t>递交至：广州市演出电影有限公司</w:t>
            </w:r>
          </w:p>
          <w:p w14:paraId="5C74D968" w14:textId="77777777" w:rsidR="00072698" w:rsidRDefault="00000000">
            <w:pPr>
              <w:spacing w:line="360" w:lineRule="auto"/>
              <w:rPr>
                <w:rFonts w:ascii="宋体" w:hAnsi="宋体"/>
                <w:sz w:val="24"/>
                <w:szCs w:val="24"/>
              </w:rPr>
            </w:pPr>
            <w:r>
              <w:rPr>
                <w:rFonts w:ascii="宋体" w:hAnsi="宋体" w:hint="eastAsia"/>
                <w:sz w:val="24"/>
                <w:szCs w:val="24"/>
              </w:rPr>
              <w:t xml:space="preserve">地址： </w:t>
            </w:r>
            <w:r>
              <w:rPr>
                <w:rFonts w:ascii="宋体" w:hAnsi="宋体"/>
                <w:sz w:val="24"/>
                <w:szCs w:val="24"/>
              </w:rPr>
              <w:t xml:space="preserve"> </w:t>
            </w:r>
            <w:r>
              <w:rPr>
                <w:rFonts w:ascii="宋体" w:hAnsi="宋体" w:hint="eastAsia"/>
                <w:sz w:val="24"/>
                <w:szCs w:val="24"/>
              </w:rPr>
              <w:t>广州市越秀区建设三马路新时代大厦二楼工程技术部</w:t>
            </w:r>
          </w:p>
          <w:p w14:paraId="09C547C5" w14:textId="77777777" w:rsidR="00072698" w:rsidRDefault="00000000">
            <w:pPr>
              <w:spacing w:line="360" w:lineRule="auto"/>
              <w:rPr>
                <w:rFonts w:ascii="宋体" w:hAnsi="宋体"/>
                <w:sz w:val="24"/>
                <w:szCs w:val="24"/>
              </w:rPr>
            </w:pPr>
            <w:r>
              <w:rPr>
                <w:rFonts w:ascii="宋体" w:hAnsi="宋体" w:hint="eastAsia"/>
                <w:sz w:val="24"/>
                <w:szCs w:val="24"/>
              </w:rPr>
              <w:t>接收人：李恒晖</w:t>
            </w:r>
          </w:p>
          <w:p w14:paraId="705F1400" w14:textId="77777777" w:rsidR="00072698" w:rsidRDefault="00000000">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2023年10月19日</w:t>
            </w:r>
            <w:r>
              <w:rPr>
                <w:rFonts w:ascii="宋体" w:hAnsi="宋体" w:hint="eastAsia"/>
                <w:sz w:val="24"/>
                <w:szCs w:val="24"/>
              </w:rPr>
              <w:t>上午</w:t>
            </w:r>
            <w:r>
              <w:rPr>
                <w:rFonts w:ascii="宋体" w:hAnsi="宋体"/>
                <w:sz w:val="24"/>
                <w:szCs w:val="24"/>
              </w:rPr>
              <w:t>09</w:t>
            </w:r>
            <w:r>
              <w:rPr>
                <w:rFonts w:ascii="宋体" w:hAnsi="宋体" w:hint="eastAsia"/>
                <w:sz w:val="24"/>
                <w:szCs w:val="24"/>
              </w:rPr>
              <w:t>：30结束</w:t>
            </w:r>
          </w:p>
        </w:tc>
      </w:tr>
      <w:tr w:rsidR="00072698" w14:paraId="7726C276" w14:textId="77777777">
        <w:trPr>
          <w:cantSplit/>
          <w:trHeight w:val="226"/>
          <w:jc w:val="center"/>
        </w:trPr>
        <w:tc>
          <w:tcPr>
            <w:tcW w:w="2235" w:type="dxa"/>
            <w:tcBorders>
              <w:top w:val="single" w:sz="4" w:space="0" w:color="auto"/>
            </w:tcBorders>
            <w:vAlign w:val="center"/>
          </w:tcPr>
          <w:p w14:paraId="3235F34C" w14:textId="77777777" w:rsidR="00072698" w:rsidRDefault="00000000">
            <w:pPr>
              <w:spacing w:line="360" w:lineRule="auto"/>
              <w:rPr>
                <w:rFonts w:ascii="宋体" w:hAnsi="宋体"/>
                <w:sz w:val="24"/>
                <w:szCs w:val="24"/>
              </w:rPr>
            </w:pPr>
            <w:r>
              <w:rPr>
                <w:rFonts w:ascii="宋体" w:hAnsi="宋体" w:hint="eastAsia"/>
                <w:sz w:val="24"/>
                <w:szCs w:val="24"/>
              </w:rPr>
              <w:t>报价文件开启及评选时间</w:t>
            </w:r>
          </w:p>
        </w:tc>
        <w:tc>
          <w:tcPr>
            <w:tcW w:w="7283" w:type="dxa"/>
            <w:gridSpan w:val="3"/>
            <w:tcBorders>
              <w:top w:val="single" w:sz="4" w:space="0" w:color="auto"/>
            </w:tcBorders>
            <w:vAlign w:val="center"/>
          </w:tcPr>
          <w:p w14:paraId="5AC382E0" w14:textId="77777777" w:rsidR="00072698" w:rsidRDefault="00000000">
            <w:pPr>
              <w:spacing w:line="360" w:lineRule="auto"/>
              <w:rPr>
                <w:rFonts w:ascii="宋体" w:hAnsi="宋体"/>
                <w:sz w:val="24"/>
                <w:szCs w:val="24"/>
              </w:rPr>
            </w:pPr>
            <w:r>
              <w:rPr>
                <w:rFonts w:ascii="宋体" w:hAnsi="宋体" w:hint="eastAsia"/>
                <w:sz w:val="24"/>
                <w:szCs w:val="24"/>
              </w:rPr>
              <w:t>时间：2023年</w:t>
            </w:r>
            <w:r>
              <w:rPr>
                <w:rFonts w:ascii="宋体" w:hAnsi="宋体"/>
                <w:sz w:val="24"/>
                <w:szCs w:val="24"/>
              </w:rPr>
              <w:t>10</w:t>
            </w:r>
            <w:r>
              <w:rPr>
                <w:rFonts w:ascii="宋体" w:hAnsi="宋体" w:hint="eastAsia"/>
                <w:sz w:val="24"/>
                <w:szCs w:val="24"/>
              </w:rPr>
              <w:t>月</w:t>
            </w:r>
            <w:r>
              <w:rPr>
                <w:rFonts w:ascii="宋体" w:hAnsi="宋体"/>
                <w:sz w:val="24"/>
                <w:szCs w:val="24"/>
              </w:rPr>
              <w:t>19</w:t>
            </w:r>
            <w:r>
              <w:rPr>
                <w:rFonts w:ascii="宋体" w:hAnsi="宋体" w:hint="eastAsia"/>
                <w:sz w:val="24"/>
                <w:szCs w:val="24"/>
              </w:rPr>
              <w:t>日上午10：00</w:t>
            </w:r>
          </w:p>
          <w:p w14:paraId="1980A42B" w14:textId="77777777" w:rsidR="00072698" w:rsidRDefault="00000000">
            <w:pPr>
              <w:spacing w:line="360" w:lineRule="auto"/>
              <w:rPr>
                <w:rFonts w:ascii="宋体" w:hAnsi="宋体"/>
                <w:sz w:val="24"/>
                <w:szCs w:val="24"/>
              </w:rPr>
            </w:pPr>
            <w:r>
              <w:rPr>
                <w:rFonts w:ascii="宋体" w:hAnsi="宋体" w:hint="eastAsia"/>
                <w:sz w:val="24"/>
                <w:szCs w:val="24"/>
              </w:rPr>
              <w:t>地点：广州市越秀区建设三马路新时代大厦二楼会议室</w:t>
            </w:r>
          </w:p>
        </w:tc>
      </w:tr>
      <w:tr w:rsidR="00072698" w14:paraId="426B6A4E" w14:textId="77777777">
        <w:trPr>
          <w:cantSplit/>
          <w:trHeight w:val="510"/>
          <w:jc w:val="center"/>
        </w:trPr>
        <w:tc>
          <w:tcPr>
            <w:tcW w:w="2235" w:type="dxa"/>
            <w:vAlign w:val="center"/>
          </w:tcPr>
          <w:p w14:paraId="24FF1597" w14:textId="77777777" w:rsidR="00072698" w:rsidRDefault="00000000">
            <w:pPr>
              <w:spacing w:line="360" w:lineRule="auto"/>
              <w:rPr>
                <w:rFonts w:ascii="宋体" w:hAnsi="宋体"/>
                <w:sz w:val="24"/>
                <w:szCs w:val="24"/>
              </w:rPr>
            </w:pPr>
            <w:r>
              <w:rPr>
                <w:rFonts w:ascii="宋体" w:hAnsi="宋体" w:hint="eastAsia"/>
                <w:sz w:val="24"/>
                <w:szCs w:val="24"/>
              </w:rPr>
              <w:t>合同签订时间</w:t>
            </w:r>
          </w:p>
        </w:tc>
        <w:tc>
          <w:tcPr>
            <w:tcW w:w="7283" w:type="dxa"/>
            <w:gridSpan w:val="3"/>
            <w:vAlign w:val="center"/>
          </w:tcPr>
          <w:p w14:paraId="68EC0AE9" w14:textId="77777777" w:rsidR="00072698" w:rsidRDefault="00000000">
            <w:pPr>
              <w:spacing w:line="360" w:lineRule="auto"/>
              <w:rPr>
                <w:rFonts w:ascii="宋体" w:hAnsi="宋体"/>
                <w:sz w:val="24"/>
                <w:szCs w:val="24"/>
              </w:rPr>
            </w:pPr>
            <w:r>
              <w:rPr>
                <w:rFonts w:ascii="宋体" w:hAnsi="宋体" w:hint="eastAsia"/>
                <w:sz w:val="24"/>
                <w:szCs w:val="24"/>
              </w:rPr>
              <w:t>开标后7个工作日内</w:t>
            </w:r>
          </w:p>
        </w:tc>
      </w:tr>
      <w:tr w:rsidR="00072698" w14:paraId="7ABF165C" w14:textId="77777777">
        <w:trPr>
          <w:cantSplit/>
          <w:trHeight w:val="226"/>
          <w:jc w:val="center"/>
        </w:trPr>
        <w:tc>
          <w:tcPr>
            <w:tcW w:w="2235" w:type="dxa"/>
            <w:vAlign w:val="center"/>
          </w:tcPr>
          <w:p w14:paraId="2DDA0E20" w14:textId="77777777" w:rsidR="00072698" w:rsidRDefault="00000000">
            <w:pPr>
              <w:spacing w:line="360" w:lineRule="auto"/>
              <w:rPr>
                <w:rFonts w:ascii="宋体" w:hAnsi="宋体"/>
                <w:sz w:val="24"/>
                <w:szCs w:val="24"/>
              </w:rPr>
            </w:pPr>
            <w:r>
              <w:rPr>
                <w:rFonts w:ascii="宋体" w:hAnsi="宋体" w:hint="eastAsia"/>
                <w:sz w:val="24"/>
                <w:szCs w:val="24"/>
              </w:rPr>
              <w:t>资金限额</w:t>
            </w:r>
          </w:p>
        </w:tc>
        <w:tc>
          <w:tcPr>
            <w:tcW w:w="7283" w:type="dxa"/>
            <w:gridSpan w:val="3"/>
            <w:vAlign w:val="center"/>
          </w:tcPr>
          <w:p w14:paraId="215CA8A9" w14:textId="77777777" w:rsidR="00072698" w:rsidRDefault="00000000">
            <w:pPr>
              <w:spacing w:line="360" w:lineRule="auto"/>
              <w:rPr>
                <w:rFonts w:ascii="宋体" w:hAnsi="宋体"/>
                <w:sz w:val="24"/>
                <w:szCs w:val="24"/>
              </w:rPr>
            </w:pPr>
            <w:r>
              <w:rPr>
                <w:rFonts w:ascii="宋体" w:hAnsi="宋体" w:hint="eastAsia"/>
                <w:sz w:val="24"/>
                <w:szCs w:val="24"/>
              </w:rPr>
              <w:t>不高于</w:t>
            </w:r>
            <w:r>
              <w:rPr>
                <w:rFonts w:ascii="宋体" w:hAnsi="宋体"/>
                <w:color w:val="FF0000"/>
                <w:sz w:val="24"/>
                <w:szCs w:val="24"/>
              </w:rPr>
              <w:t>100</w:t>
            </w:r>
            <w:r>
              <w:rPr>
                <w:rFonts w:ascii="宋体" w:hAnsi="宋体" w:hint="eastAsia"/>
                <w:sz w:val="24"/>
                <w:szCs w:val="24"/>
              </w:rPr>
              <w:t>万元</w:t>
            </w:r>
          </w:p>
        </w:tc>
      </w:tr>
      <w:tr w:rsidR="00072698" w14:paraId="7F28D1F8" w14:textId="77777777">
        <w:trPr>
          <w:cantSplit/>
          <w:trHeight w:val="226"/>
          <w:jc w:val="center"/>
        </w:trPr>
        <w:tc>
          <w:tcPr>
            <w:tcW w:w="2235" w:type="dxa"/>
            <w:vAlign w:val="center"/>
          </w:tcPr>
          <w:p w14:paraId="0FC9C5C1" w14:textId="77777777" w:rsidR="00072698" w:rsidRDefault="00000000">
            <w:pPr>
              <w:spacing w:line="360" w:lineRule="auto"/>
              <w:rPr>
                <w:rFonts w:ascii="宋体" w:hAnsi="宋体"/>
                <w:sz w:val="24"/>
                <w:szCs w:val="24"/>
              </w:rPr>
            </w:pPr>
            <w:r>
              <w:rPr>
                <w:rFonts w:ascii="宋体" w:hAnsi="宋体" w:hint="eastAsia"/>
                <w:sz w:val="24"/>
                <w:szCs w:val="24"/>
              </w:rPr>
              <w:t>评标办法</w:t>
            </w:r>
          </w:p>
        </w:tc>
        <w:tc>
          <w:tcPr>
            <w:tcW w:w="7283" w:type="dxa"/>
            <w:gridSpan w:val="3"/>
            <w:vAlign w:val="center"/>
          </w:tcPr>
          <w:p w14:paraId="4AB43A2E" w14:textId="77777777" w:rsidR="00072698" w:rsidRDefault="00000000">
            <w:pPr>
              <w:spacing w:line="360" w:lineRule="auto"/>
              <w:rPr>
                <w:rFonts w:ascii="宋体" w:hAnsi="宋体"/>
                <w:sz w:val="24"/>
                <w:szCs w:val="24"/>
              </w:rPr>
            </w:pPr>
            <w:r>
              <w:rPr>
                <w:rFonts w:ascii="宋体" w:hAnsi="宋体" w:hint="eastAsia"/>
                <w:sz w:val="24"/>
                <w:szCs w:val="24"/>
              </w:rPr>
              <w:t>合理低价法</w:t>
            </w:r>
          </w:p>
        </w:tc>
      </w:tr>
      <w:tr w:rsidR="00072698" w14:paraId="73CB4A13" w14:textId="77777777">
        <w:trPr>
          <w:cantSplit/>
          <w:trHeight w:val="226"/>
          <w:jc w:val="center"/>
        </w:trPr>
        <w:tc>
          <w:tcPr>
            <w:tcW w:w="2235" w:type="dxa"/>
            <w:vAlign w:val="center"/>
          </w:tcPr>
          <w:p w14:paraId="5C0C2070" w14:textId="77777777" w:rsidR="00072698" w:rsidRDefault="00000000">
            <w:pPr>
              <w:spacing w:line="360" w:lineRule="auto"/>
              <w:rPr>
                <w:rFonts w:ascii="宋体" w:hAnsi="宋体"/>
                <w:sz w:val="24"/>
                <w:szCs w:val="24"/>
              </w:rPr>
            </w:pPr>
            <w:r>
              <w:rPr>
                <w:rFonts w:ascii="宋体" w:hAnsi="宋体" w:hint="eastAsia"/>
                <w:sz w:val="24"/>
                <w:szCs w:val="24"/>
              </w:rPr>
              <w:t>资金来源</w:t>
            </w:r>
          </w:p>
        </w:tc>
        <w:tc>
          <w:tcPr>
            <w:tcW w:w="7283" w:type="dxa"/>
            <w:gridSpan w:val="3"/>
            <w:vAlign w:val="center"/>
          </w:tcPr>
          <w:p w14:paraId="58454094" w14:textId="77777777" w:rsidR="00072698" w:rsidRDefault="00000000">
            <w:pPr>
              <w:spacing w:line="360" w:lineRule="auto"/>
              <w:rPr>
                <w:rFonts w:ascii="宋体" w:hAnsi="宋体"/>
                <w:sz w:val="24"/>
                <w:szCs w:val="24"/>
              </w:rPr>
            </w:pPr>
            <w:r>
              <w:rPr>
                <w:rFonts w:ascii="宋体" w:hAnsi="宋体" w:hint="eastAsia"/>
                <w:sz w:val="24"/>
                <w:szCs w:val="24"/>
              </w:rPr>
              <w:t>企业自有资金</w:t>
            </w:r>
          </w:p>
        </w:tc>
      </w:tr>
      <w:tr w:rsidR="00072698" w14:paraId="1EB0F031" w14:textId="77777777">
        <w:trPr>
          <w:cantSplit/>
          <w:trHeight w:val="226"/>
          <w:jc w:val="center"/>
        </w:trPr>
        <w:tc>
          <w:tcPr>
            <w:tcW w:w="2235" w:type="dxa"/>
            <w:vAlign w:val="center"/>
          </w:tcPr>
          <w:p w14:paraId="58E5B2B6" w14:textId="77777777" w:rsidR="00072698" w:rsidRDefault="00000000">
            <w:pPr>
              <w:spacing w:line="360" w:lineRule="auto"/>
              <w:rPr>
                <w:rFonts w:ascii="宋体" w:hAnsi="宋体"/>
                <w:sz w:val="24"/>
                <w:szCs w:val="24"/>
              </w:rPr>
            </w:pPr>
            <w:r>
              <w:rPr>
                <w:rFonts w:ascii="宋体" w:hAnsi="宋体" w:hint="eastAsia"/>
                <w:sz w:val="24"/>
                <w:szCs w:val="24"/>
              </w:rPr>
              <w:t>技术要求</w:t>
            </w:r>
          </w:p>
        </w:tc>
        <w:tc>
          <w:tcPr>
            <w:tcW w:w="7283" w:type="dxa"/>
            <w:gridSpan w:val="3"/>
            <w:vAlign w:val="center"/>
          </w:tcPr>
          <w:p w14:paraId="7F05DB09" w14:textId="77777777" w:rsidR="00072698" w:rsidRDefault="00000000">
            <w:pPr>
              <w:spacing w:line="360" w:lineRule="auto"/>
              <w:rPr>
                <w:rFonts w:ascii="宋体" w:hAnsi="宋体"/>
                <w:sz w:val="24"/>
                <w:szCs w:val="24"/>
              </w:rPr>
            </w:pPr>
            <w:r>
              <w:rPr>
                <w:rFonts w:ascii="宋体" w:hAnsi="宋体" w:hint="eastAsia"/>
                <w:sz w:val="24"/>
                <w:szCs w:val="24"/>
              </w:rPr>
              <w:t>见下要求</w:t>
            </w:r>
          </w:p>
        </w:tc>
      </w:tr>
      <w:tr w:rsidR="00072698" w14:paraId="1D3C66A2" w14:textId="77777777">
        <w:trPr>
          <w:cantSplit/>
          <w:trHeight w:val="70"/>
          <w:jc w:val="center"/>
        </w:trPr>
        <w:tc>
          <w:tcPr>
            <w:tcW w:w="2235" w:type="dxa"/>
            <w:vAlign w:val="center"/>
          </w:tcPr>
          <w:p w14:paraId="04FB4E76" w14:textId="77777777" w:rsidR="00072698" w:rsidRDefault="00000000">
            <w:pPr>
              <w:spacing w:line="360" w:lineRule="auto"/>
              <w:rPr>
                <w:rFonts w:ascii="宋体" w:hAnsi="宋体"/>
                <w:sz w:val="24"/>
                <w:szCs w:val="24"/>
              </w:rPr>
            </w:pPr>
            <w:r>
              <w:rPr>
                <w:rFonts w:ascii="宋体" w:hAnsi="宋体" w:hint="eastAsia"/>
                <w:sz w:val="24"/>
                <w:szCs w:val="24"/>
              </w:rPr>
              <w:t>商务要求</w:t>
            </w:r>
          </w:p>
        </w:tc>
        <w:tc>
          <w:tcPr>
            <w:tcW w:w="7283" w:type="dxa"/>
            <w:gridSpan w:val="3"/>
            <w:vAlign w:val="center"/>
          </w:tcPr>
          <w:p w14:paraId="37FDC35C" w14:textId="77777777" w:rsidR="00072698" w:rsidRDefault="00000000">
            <w:pPr>
              <w:spacing w:line="360" w:lineRule="auto"/>
              <w:rPr>
                <w:rFonts w:ascii="宋体" w:hAnsi="宋体"/>
                <w:sz w:val="24"/>
                <w:szCs w:val="24"/>
              </w:rPr>
            </w:pPr>
            <w:r>
              <w:rPr>
                <w:rFonts w:ascii="宋体" w:hAnsi="宋体" w:hint="eastAsia"/>
                <w:sz w:val="24"/>
                <w:szCs w:val="24"/>
              </w:rPr>
              <w:t>见下要求</w:t>
            </w:r>
          </w:p>
        </w:tc>
      </w:tr>
      <w:tr w:rsidR="00072698" w14:paraId="30FEE1C9" w14:textId="77777777">
        <w:trPr>
          <w:cantSplit/>
          <w:trHeight w:val="226"/>
          <w:jc w:val="center"/>
        </w:trPr>
        <w:tc>
          <w:tcPr>
            <w:tcW w:w="2235" w:type="dxa"/>
            <w:vAlign w:val="center"/>
          </w:tcPr>
          <w:p w14:paraId="313A0FE5" w14:textId="77777777" w:rsidR="00072698" w:rsidRDefault="00000000">
            <w:pPr>
              <w:spacing w:line="360" w:lineRule="auto"/>
              <w:rPr>
                <w:rFonts w:ascii="宋体" w:hAnsi="宋体"/>
                <w:sz w:val="24"/>
                <w:szCs w:val="24"/>
              </w:rPr>
            </w:pPr>
            <w:r>
              <w:rPr>
                <w:rFonts w:ascii="宋体" w:hAnsi="宋体" w:hint="eastAsia"/>
                <w:sz w:val="24"/>
                <w:szCs w:val="24"/>
              </w:rPr>
              <w:t>合同模板</w:t>
            </w:r>
          </w:p>
        </w:tc>
        <w:tc>
          <w:tcPr>
            <w:tcW w:w="7283" w:type="dxa"/>
            <w:gridSpan w:val="3"/>
            <w:vAlign w:val="center"/>
          </w:tcPr>
          <w:p w14:paraId="1B80A321" w14:textId="77777777" w:rsidR="00072698" w:rsidRDefault="00000000">
            <w:pPr>
              <w:spacing w:line="360" w:lineRule="auto"/>
              <w:rPr>
                <w:rFonts w:ascii="宋体" w:hAnsi="宋体"/>
                <w:sz w:val="24"/>
                <w:szCs w:val="24"/>
              </w:rPr>
            </w:pPr>
            <w:r>
              <w:rPr>
                <w:rFonts w:ascii="宋体" w:hAnsi="宋体" w:hint="eastAsia"/>
                <w:sz w:val="24"/>
                <w:szCs w:val="24"/>
              </w:rPr>
              <w:t>见附件</w:t>
            </w:r>
          </w:p>
        </w:tc>
      </w:tr>
    </w:tbl>
    <w:p w14:paraId="3D28A9B8" w14:textId="77777777" w:rsidR="00072698" w:rsidRDefault="00072698"/>
    <w:p w14:paraId="5C03DF8B" w14:textId="77777777" w:rsidR="00072698" w:rsidRDefault="00000000">
      <w:pPr>
        <w:pStyle w:val="a5"/>
        <w:numPr>
          <w:ilvl w:val="0"/>
          <w:numId w:val="1"/>
        </w:numPr>
        <w:spacing w:line="360" w:lineRule="auto"/>
        <w:ind w:firstLineChars="0"/>
        <w:rPr>
          <w:rFonts w:ascii="宋体" w:hAnsi="宋体"/>
          <w:b/>
          <w:bCs/>
          <w:sz w:val="24"/>
          <w:szCs w:val="24"/>
        </w:rPr>
      </w:pPr>
      <w:r>
        <w:rPr>
          <w:rFonts w:ascii="宋体" w:hAnsi="宋体" w:hint="eastAsia"/>
          <w:b/>
          <w:bCs/>
          <w:sz w:val="24"/>
          <w:szCs w:val="24"/>
        </w:rPr>
        <w:t>资质文件</w:t>
      </w:r>
    </w:p>
    <w:p w14:paraId="1BA3C053" w14:textId="77777777" w:rsidR="00072698" w:rsidRDefault="00000000">
      <w:pPr>
        <w:pStyle w:val="a5"/>
        <w:numPr>
          <w:ilvl w:val="1"/>
          <w:numId w:val="1"/>
        </w:numPr>
        <w:spacing w:line="360" w:lineRule="auto"/>
        <w:ind w:firstLineChars="0"/>
        <w:rPr>
          <w:rFonts w:ascii="宋体" w:hAnsi="宋体"/>
          <w:sz w:val="24"/>
          <w:szCs w:val="24"/>
        </w:rPr>
      </w:pPr>
      <w:r>
        <w:rPr>
          <w:rFonts w:ascii="宋体" w:hAnsi="宋体" w:hint="eastAsia"/>
          <w:sz w:val="24"/>
          <w:szCs w:val="24"/>
        </w:rPr>
        <w:t>须提供营业执照、过往参与相关活动或演出的业绩资料文件。</w:t>
      </w:r>
    </w:p>
    <w:p w14:paraId="7415E80C" w14:textId="77777777" w:rsidR="00072698" w:rsidRDefault="00000000">
      <w:pPr>
        <w:pStyle w:val="a5"/>
        <w:numPr>
          <w:ilvl w:val="1"/>
          <w:numId w:val="1"/>
        </w:numPr>
        <w:spacing w:line="360" w:lineRule="auto"/>
        <w:ind w:firstLineChars="0"/>
        <w:rPr>
          <w:rFonts w:ascii="宋体" w:hAnsi="宋体"/>
          <w:sz w:val="24"/>
          <w:szCs w:val="24"/>
        </w:rPr>
      </w:pPr>
      <w:r>
        <w:rPr>
          <w:rFonts w:ascii="宋体" w:hAnsi="宋体" w:hint="eastAsia"/>
          <w:sz w:val="24"/>
          <w:szCs w:val="24"/>
        </w:rPr>
        <w:t>投标主体应具有良好的商业信誉，未被法院列为被执行人或失信人名单，无市场监督管理局等国家管理机关的行政处罚或行业处分等类似情形。</w:t>
      </w:r>
    </w:p>
    <w:p w14:paraId="07740189" w14:textId="77777777" w:rsidR="00072698" w:rsidRDefault="00072698"/>
    <w:p w14:paraId="086B8AE9" w14:textId="77777777" w:rsidR="00072698" w:rsidRDefault="00000000">
      <w:pPr>
        <w:pStyle w:val="a5"/>
        <w:numPr>
          <w:ilvl w:val="0"/>
          <w:numId w:val="1"/>
        </w:numPr>
        <w:spacing w:line="360" w:lineRule="auto"/>
        <w:ind w:firstLineChars="0"/>
        <w:rPr>
          <w:rFonts w:ascii="宋体" w:hAnsi="宋体"/>
          <w:b/>
          <w:bCs/>
          <w:sz w:val="24"/>
          <w:szCs w:val="24"/>
        </w:rPr>
      </w:pPr>
      <w:r>
        <w:rPr>
          <w:rFonts w:ascii="宋体" w:hAnsi="宋体" w:hint="eastAsia"/>
          <w:b/>
          <w:bCs/>
          <w:sz w:val="24"/>
          <w:szCs w:val="24"/>
        </w:rPr>
        <w:t>项目内容</w:t>
      </w:r>
    </w:p>
    <w:p w14:paraId="20BCD195" w14:textId="77777777" w:rsidR="00072698" w:rsidRDefault="00000000">
      <w:pPr>
        <w:pStyle w:val="a5"/>
        <w:numPr>
          <w:ilvl w:val="0"/>
          <w:numId w:val="2"/>
        </w:numPr>
        <w:spacing w:line="360" w:lineRule="auto"/>
        <w:ind w:firstLineChars="0"/>
        <w:rPr>
          <w:rFonts w:ascii="宋体" w:hAnsi="宋体"/>
          <w:sz w:val="24"/>
          <w:szCs w:val="24"/>
        </w:rPr>
      </w:pPr>
      <w:r>
        <w:rPr>
          <w:rFonts w:ascii="宋体" w:hAnsi="宋体" w:hint="eastAsia"/>
          <w:sz w:val="24"/>
          <w:szCs w:val="24"/>
        </w:rPr>
        <w:t>本项目拟为海心沙亚运公园展出的“2023年广州国际灯光节”第二板块——“光耀羊城”大型艺术光影装置《元》舞美部分及多媒体制作提供租赁制作服务。内容如下，详见附件一：</w:t>
      </w:r>
    </w:p>
    <w:p w14:paraId="06C0F8CE" w14:textId="77777777" w:rsidR="00072698" w:rsidRDefault="00000000">
      <w:pPr>
        <w:pStyle w:val="a5"/>
        <w:numPr>
          <w:ilvl w:val="1"/>
          <w:numId w:val="2"/>
        </w:numPr>
        <w:spacing w:line="360" w:lineRule="auto"/>
        <w:ind w:firstLineChars="0"/>
        <w:rPr>
          <w:rFonts w:ascii="宋体" w:hAnsi="宋体"/>
          <w:sz w:val="24"/>
          <w:szCs w:val="24"/>
        </w:rPr>
      </w:pPr>
      <w:r>
        <w:rPr>
          <w:rFonts w:ascii="宋体" w:hAnsi="宋体" w:hint="eastAsia"/>
          <w:sz w:val="24"/>
          <w:szCs w:val="24"/>
        </w:rPr>
        <w:t>基础舞台400平米 高度2米（材料基础钢架，中间有直径5米的升降旋转舞台）；</w:t>
      </w:r>
    </w:p>
    <w:p w14:paraId="3415A8BD" w14:textId="77777777" w:rsidR="00072698" w:rsidRDefault="00000000">
      <w:pPr>
        <w:pStyle w:val="a5"/>
        <w:numPr>
          <w:ilvl w:val="1"/>
          <w:numId w:val="2"/>
        </w:numPr>
        <w:spacing w:line="360" w:lineRule="auto"/>
        <w:ind w:firstLineChars="0"/>
        <w:rPr>
          <w:rFonts w:ascii="宋体" w:hAnsi="宋体"/>
          <w:sz w:val="24"/>
          <w:szCs w:val="24"/>
        </w:rPr>
      </w:pPr>
      <w:r>
        <w:rPr>
          <w:rFonts w:ascii="宋体" w:hAnsi="宋体" w:hint="eastAsia"/>
          <w:sz w:val="24"/>
          <w:szCs w:val="24"/>
        </w:rPr>
        <w:t>大型造型钢架以截面2平米计算为长度120米。</w:t>
      </w:r>
    </w:p>
    <w:p w14:paraId="3DF73373" w14:textId="77777777" w:rsidR="00072698" w:rsidRDefault="00000000">
      <w:pPr>
        <w:pStyle w:val="a5"/>
        <w:numPr>
          <w:ilvl w:val="1"/>
          <w:numId w:val="2"/>
        </w:numPr>
        <w:spacing w:line="360" w:lineRule="auto"/>
        <w:ind w:firstLineChars="0"/>
        <w:rPr>
          <w:rFonts w:ascii="宋体" w:hAnsi="宋体"/>
          <w:sz w:val="24"/>
          <w:szCs w:val="24"/>
        </w:rPr>
      </w:pPr>
      <w:r>
        <w:rPr>
          <w:rFonts w:ascii="宋体" w:hAnsi="宋体" w:hint="eastAsia"/>
          <w:sz w:val="24"/>
          <w:szCs w:val="24"/>
        </w:rPr>
        <w:t>舞台地面及立面木夹板、地毡800平米.</w:t>
      </w:r>
    </w:p>
    <w:p w14:paraId="4F7DA5FB" w14:textId="77777777" w:rsidR="00072698" w:rsidRDefault="00000000">
      <w:pPr>
        <w:pStyle w:val="a5"/>
        <w:numPr>
          <w:ilvl w:val="1"/>
          <w:numId w:val="2"/>
        </w:numPr>
        <w:spacing w:line="360" w:lineRule="auto"/>
        <w:ind w:firstLineChars="0"/>
        <w:rPr>
          <w:rFonts w:ascii="宋体" w:hAnsi="宋体"/>
          <w:sz w:val="24"/>
          <w:szCs w:val="24"/>
        </w:rPr>
      </w:pPr>
      <w:r>
        <w:rPr>
          <w:rFonts w:ascii="宋体" w:hAnsi="宋体" w:hint="eastAsia"/>
          <w:sz w:val="24"/>
          <w:szCs w:val="24"/>
        </w:rPr>
        <w:t>三面全息纱钢架结构（4厘方通管）400平米。</w:t>
      </w:r>
    </w:p>
    <w:p w14:paraId="22557AE8" w14:textId="77777777" w:rsidR="00072698" w:rsidRDefault="00000000">
      <w:pPr>
        <w:pStyle w:val="a5"/>
        <w:numPr>
          <w:ilvl w:val="1"/>
          <w:numId w:val="2"/>
        </w:numPr>
        <w:spacing w:line="360" w:lineRule="auto"/>
        <w:ind w:firstLineChars="0"/>
        <w:rPr>
          <w:rFonts w:ascii="宋体" w:hAnsi="宋体"/>
          <w:sz w:val="24"/>
          <w:szCs w:val="24"/>
        </w:rPr>
      </w:pPr>
      <w:r>
        <w:rPr>
          <w:rFonts w:ascii="宋体" w:hAnsi="宋体" w:hint="eastAsia"/>
          <w:sz w:val="24"/>
          <w:szCs w:val="24"/>
        </w:rPr>
        <w:t>外框造型复合铝板 600平米。</w:t>
      </w:r>
    </w:p>
    <w:p w14:paraId="4458DF43" w14:textId="77777777" w:rsidR="00072698" w:rsidRDefault="00000000">
      <w:pPr>
        <w:pStyle w:val="a5"/>
        <w:numPr>
          <w:ilvl w:val="1"/>
          <w:numId w:val="2"/>
        </w:numPr>
        <w:spacing w:line="360" w:lineRule="auto"/>
        <w:ind w:firstLineChars="0"/>
        <w:rPr>
          <w:rFonts w:ascii="宋体" w:hAnsi="宋体"/>
          <w:sz w:val="24"/>
          <w:szCs w:val="24"/>
        </w:rPr>
      </w:pPr>
      <w:r>
        <w:rPr>
          <w:rFonts w:ascii="宋体" w:hAnsi="宋体" w:hint="eastAsia"/>
          <w:sz w:val="24"/>
          <w:szCs w:val="24"/>
        </w:rPr>
        <w:t>4厘方通管54米(截面50X50厘米，周边立柱）。</w:t>
      </w:r>
    </w:p>
    <w:p w14:paraId="2079E409" w14:textId="77777777" w:rsidR="00072698" w:rsidRDefault="00000000">
      <w:pPr>
        <w:pStyle w:val="a5"/>
        <w:numPr>
          <w:ilvl w:val="1"/>
          <w:numId w:val="2"/>
        </w:numPr>
        <w:spacing w:line="360" w:lineRule="auto"/>
        <w:ind w:firstLineChars="0"/>
        <w:rPr>
          <w:rFonts w:ascii="宋体" w:hAnsi="宋体"/>
          <w:sz w:val="24"/>
          <w:szCs w:val="24"/>
        </w:rPr>
      </w:pPr>
      <w:r>
        <w:rPr>
          <w:rFonts w:ascii="宋体" w:hAnsi="宋体" w:hint="eastAsia"/>
          <w:sz w:val="24"/>
          <w:szCs w:val="24"/>
        </w:rPr>
        <w:t>三角纱网全息纱三面（钢架结构）。</w:t>
      </w:r>
    </w:p>
    <w:p w14:paraId="7F2DE6D0" w14:textId="77777777" w:rsidR="00072698" w:rsidRDefault="00000000">
      <w:pPr>
        <w:pStyle w:val="a5"/>
        <w:numPr>
          <w:ilvl w:val="1"/>
          <w:numId w:val="2"/>
        </w:numPr>
        <w:spacing w:line="360" w:lineRule="auto"/>
        <w:ind w:firstLineChars="0"/>
        <w:rPr>
          <w:rFonts w:ascii="宋体" w:hAnsi="宋体"/>
          <w:sz w:val="24"/>
          <w:szCs w:val="24"/>
        </w:rPr>
      </w:pPr>
      <w:r>
        <w:rPr>
          <w:rFonts w:ascii="宋体" w:hAnsi="宋体" w:hint="eastAsia"/>
          <w:sz w:val="24"/>
          <w:szCs w:val="24"/>
        </w:rPr>
        <w:t>4厘方通管圆柱型灯架直径14米、直径8米(截面50X50厘米）。</w:t>
      </w:r>
    </w:p>
    <w:p w14:paraId="1EFCA696" w14:textId="77777777" w:rsidR="00072698" w:rsidRDefault="00000000">
      <w:pPr>
        <w:pStyle w:val="a5"/>
        <w:numPr>
          <w:ilvl w:val="1"/>
          <w:numId w:val="2"/>
        </w:numPr>
        <w:spacing w:line="360" w:lineRule="auto"/>
        <w:ind w:firstLineChars="0"/>
        <w:rPr>
          <w:rFonts w:ascii="宋体" w:hAnsi="宋体"/>
          <w:sz w:val="24"/>
          <w:szCs w:val="24"/>
        </w:rPr>
      </w:pPr>
      <w:r>
        <w:rPr>
          <w:rFonts w:ascii="宋体" w:hAnsi="宋体" w:hint="eastAsia"/>
          <w:sz w:val="24"/>
          <w:szCs w:val="24"/>
        </w:rPr>
        <w:t>多媒体制作10个节目及3分钟三维多媒体内容《元》制作</w:t>
      </w:r>
    </w:p>
    <w:p w14:paraId="5D8F870E" w14:textId="77777777" w:rsidR="00072698" w:rsidRDefault="00000000">
      <w:pPr>
        <w:pStyle w:val="a5"/>
        <w:numPr>
          <w:ilvl w:val="1"/>
          <w:numId w:val="2"/>
        </w:numPr>
        <w:spacing w:line="360" w:lineRule="auto"/>
        <w:ind w:firstLineChars="0"/>
        <w:rPr>
          <w:rFonts w:ascii="宋体" w:hAnsi="宋体"/>
          <w:sz w:val="24"/>
          <w:szCs w:val="24"/>
        </w:rPr>
      </w:pPr>
      <w:r>
        <w:rPr>
          <w:rFonts w:ascii="宋体" w:hAnsi="宋体" w:hint="eastAsia"/>
          <w:sz w:val="24"/>
          <w:szCs w:val="24"/>
        </w:rPr>
        <w:t>多媒体控制系统</w:t>
      </w:r>
    </w:p>
    <w:p w14:paraId="663D17A0" w14:textId="77777777" w:rsidR="00072698" w:rsidRDefault="00072698">
      <w:pPr>
        <w:pStyle w:val="a5"/>
        <w:spacing w:line="360" w:lineRule="auto"/>
        <w:ind w:left="880" w:firstLineChars="0" w:firstLine="0"/>
        <w:rPr>
          <w:rFonts w:ascii="宋体" w:hAnsi="宋体"/>
          <w:sz w:val="24"/>
          <w:szCs w:val="24"/>
        </w:rPr>
      </w:pPr>
    </w:p>
    <w:p w14:paraId="50C03269" w14:textId="77777777" w:rsidR="00072698" w:rsidRDefault="00000000">
      <w:pPr>
        <w:pStyle w:val="a5"/>
        <w:numPr>
          <w:ilvl w:val="0"/>
          <w:numId w:val="1"/>
        </w:numPr>
        <w:spacing w:line="360" w:lineRule="auto"/>
        <w:ind w:firstLineChars="0"/>
        <w:rPr>
          <w:rFonts w:ascii="宋体" w:hAnsi="宋体"/>
          <w:b/>
          <w:bCs/>
          <w:sz w:val="24"/>
          <w:szCs w:val="24"/>
        </w:rPr>
      </w:pPr>
      <w:r>
        <w:rPr>
          <w:rFonts w:ascii="宋体" w:hAnsi="宋体" w:hint="eastAsia"/>
          <w:b/>
          <w:bCs/>
          <w:sz w:val="24"/>
          <w:szCs w:val="24"/>
        </w:rPr>
        <w:t>项目要求</w:t>
      </w:r>
    </w:p>
    <w:p w14:paraId="785AC573" w14:textId="77777777" w:rsidR="00072698" w:rsidRDefault="00000000">
      <w:pPr>
        <w:pStyle w:val="a5"/>
        <w:numPr>
          <w:ilvl w:val="0"/>
          <w:numId w:val="3"/>
        </w:numPr>
        <w:spacing w:line="360" w:lineRule="auto"/>
        <w:ind w:left="851" w:firstLineChars="0"/>
        <w:rPr>
          <w:rFonts w:ascii="宋体" w:hAnsi="宋体"/>
          <w:sz w:val="24"/>
          <w:szCs w:val="24"/>
        </w:rPr>
      </w:pPr>
      <w:r>
        <w:rPr>
          <w:rFonts w:ascii="宋体" w:hAnsi="宋体" w:hint="eastAsia"/>
          <w:sz w:val="24"/>
          <w:szCs w:val="24"/>
        </w:rPr>
        <w:t>确保本项目装置、舞美及多媒体制作部分的供应和制作顺利进行。</w:t>
      </w:r>
    </w:p>
    <w:p w14:paraId="4D55CEC7" w14:textId="77777777" w:rsidR="00072698" w:rsidRDefault="00000000">
      <w:pPr>
        <w:pStyle w:val="a5"/>
        <w:numPr>
          <w:ilvl w:val="0"/>
          <w:numId w:val="3"/>
        </w:numPr>
        <w:spacing w:line="360" w:lineRule="auto"/>
        <w:ind w:left="851" w:firstLineChars="0"/>
        <w:rPr>
          <w:rFonts w:ascii="宋体" w:hAnsi="宋体"/>
          <w:sz w:val="24"/>
          <w:szCs w:val="24"/>
        </w:rPr>
      </w:pPr>
      <w:r>
        <w:rPr>
          <w:rFonts w:ascii="宋体" w:hAnsi="宋体" w:hint="eastAsia"/>
          <w:sz w:val="24"/>
          <w:szCs w:val="24"/>
        </w:rPr>
        <w:t>确保作品在开幕前完成所有装置及设备的制作、运输、现场的安装调试并正常、稳定的使用运行。</w:t>
      </w:r>
    </w:p>
    <w:p w14:paraId="6FEA87D3" w14:textId="77777777" w:rsidR="00072698" w:rsidRDefault="00000000">
      <w:pPr>
        <w:pStyle w:val="a5"/>
        <w:numPr>
          <w:ilvl w:val="0"/>
          <w:numId w:val="3"/>
        </w:numPr>
        <w:spacing w:line="360" w:lineRule="auto"/>
        <w:ind w:left="851" w:firstLineChars="0"/>
        <w:rPr>
          <w:rFonts w:ascii="宋体" w:hAnsi="宋体"/>
          <w:sz w:val="24"/>
          <w:szCs w:val="24"/>
        </w:rPr>
      </w:pPr>
      <w:r>
        <w:rPr>
          <w:rFonts w:ascii="宋体" w:hAnsi="宋体" w:hint="eastAsia"/>
          <w:sz w:val="24"/>
          <w:szCs w:val="24"/>
        </w:rPr>
        <w:t>负责项目活动所需相关装置和设备的管理、保存、运输。</w:t>
      </w:r>
    </w:p>
    <w:p w14:paraId="13699A33" w14:textId="77777777" w:rsidR="00072698" w:rsidRDefault="00000000">
      <w:pPr>
        <w:pStyle w:val="a5"/>
        <w:numPr>
          <w:ilvl w:val="0"/>
          <w:numId w:val="3"/>
        </w:numPr>
        <w:spacing w:line="360" w:lineRule="auto"/>
        <w:ind w:left="851" w:firstLineChars="0"/>
        <w:rPr>
          <w:rFonts w:ascii="宋体" w:hAnsi="宋体"/>
          <w:sz w:val="24"/>
          <w:szCs w:val="24"/>
        </w:rPr>
      </w:pPr>
      <w:r>
        <w:rPr>
          <w:rFonts w:ascii="宋体" w:hAnsi="宋体" w:hint="eastAsia"/>
          <w:sz w:val="24"/>
          <w:szCs w:val="24"/>
        </w:rPr>
        <w:t>协力与灯光节甲方人员及相关作品的主创人员就本项目有关的工作内容及进度保持良好沟通，以求获得更高质量的作品成果；</w:t>
      </w:r>
    </w:p>
    <w:p w14:paraId="554D4369" w14:textId="77777777" w:rsidR="00072698" w:rsidRDefault="00000000">
      <w:pPr>
        <w:pStyle w:val="a5"/>
        <w:numPr>
          <w:ilvl w:val="0"/>
          <w:numId w:val="3"/>
        </w:numPr>
        <w:spacing w:line="360" w:lineRule="auto"/>
        <w:ind w:left="851" w:firstLineChars="0"/>
        <w:rPr>
          <w:rFonts w:ascii="宋体" w:hAnsi="宋体"/>
          <w:sz w:val="24"/>
          <w:szCs w:val="24"/>
        </w:rPr>
      </w:pPr>
      <w:r>
        <w:rPr>
          <w:rFonts w:ascii="宋体" w:hAnsi="宋体" w:hint="eastAsia"/>
          <w:sz w:val="24"/>
          <w:szCs w:val="24"/>
        </w:rPr>
        <w:t>供应商应在活动开始前，提前做好安全工作预案和紧急救援预案，确保活动安全，确保工作人员配合采购人正式演出顺利进行；</w:t>
      </w:r>
    </w:p>
    <w:p w14:paraId="101FE56B" w14:textId="77777777" w:rsidR="00072698" w:rsidRDefault="00000000">
      <w:pPr>
        <w:pStyle w:val="a5"/>
        <w:numPr>
          <w:ilvl w:val="0"/>
          <w:numId w:val="3"/>
        </w:numPr>
        <w:spacing w:line="360" w:lineRule="auto"/>
        <w:ind w:left="851" w:firstLineChars="0"/>
        <w:rPr>
          <w:rFonts w:ascii="宋体" w:hAnsi="宋体"/>
          <w:sz w:val="24"/>
          <w:szCs w:val="24"/>
        </w:rPr>
      </w:pPr>
      <w:r>
        <w:rPr>
          <w:rFonts w:ascii="宋体" w:hAnsi="宋体" w:hint="eastAsia"/>
          <w:sz w:val="24"/>
          <w:szCs w:val="24"/>
        </w:rPr>
        <w:t>届时采购人需要进行异地巡演本项目的灯光作品时，供应商需配合采购人提供作品制作服务，产生的费用由双方的补充协议约定或另行约定。</w:t>
      </w:r>
    </w:p>
    <w:p w14:paraId="32B0FE48" w14:textId="77777777" w:rsidR="00072698" w:rsidRDefault="00000000">
      <w:pPr>
        <w:pStyle w:val="a5"/>
        <w:numPr>
          <w:ilvl w:val="0"/>
          <w:numId w:val="3"/>
        </w:numPr>
        <w:spacing w:line="360" w:lineRule="auto"/>
        <w:ind w:left="851" w:firstLineChars="0"/>
        <w:rPr>
          <w:rFonts w:ascii="宋体" w:hAnsi="宋体"/>
          <w:sz w:val="24"/>
          <w:szCs w:val="24"/>
        </w:rPr>
      </w:pPr>
      <w:r>
        <w:rPr>
          <w:rFonts w:ascii="宋体" w:hAnsi="宋体" w:hint="eastAsia"/>
          <w:sz w:val="24"/>
          <w:szCs w:val="24"/>
        </w:rPr>
        <w:t>注释为商业秘密的资料履行保密义务，未经采购人同意不向任何第三方泄露。</w:t>
      </w:r>
    </w:p>
    <w:p w14:paraId="4B17E3C7" w14:textId="77777777" w:rsidR="00072698" w:rsidRDefault="00072698">
      <w:pPr>
        <w:pStyle w:val="a5"/>
        <w:spacing w:line="360" w:lineRule="auto"/>
        <w:ind w:left="440" w:firstLineChars="0" w:firstLine="0"/>
        <w:rPr>
          <w:rFonts w:ascii="宋体" w:hAnsi="宋体"/>
          <w:b/>
          <w:bCs/>
          <w:sz w:val="24"/>
          <w:szCs w:val="24"/>
        </w:rPr>
      </w:pPr>
    </w:p>
    <w:p w14:paraId="6E8A180A" w14:textId="77777777" w:rsidR="00072698" w:rsidRDefault="00000000">
      <w:pPr>
        <w:pStyle w:val="a5"/>
        <w:numPr>
          <w:ilvl w:val="0"/>
          <w:numId w:val="1"/>
        </w:numPr>
        <w:spacing w:line="360" w:lineRule="auto"/>
        <w:ind w:firstLineChars="0"/>
        <w:rPr>
          <w:rFonts w:ascii="宋体" w:hAnsi="宋体"/>
          <w:b/>
          <w:bCs/>
          <w:sz w:val="24"/>
          <w:szCs w:val="24"/>
        </w:rPr>
      </w:pPr>
      <w:r>
        <w:rPr>
          <w:rFonts w:ascii="宋体" w:hAnsi="宋体" w:hint="eastAsia"/>
          <w:b/>
          <w:bCs/>
          <w:sz w:val="24"/>
          <w:szCs w:val="24"/>
        </w:rPr>
        <w:t>商务要求</w:t>
      </w:r>
    </w:p>
    <w:p w14:paraId="42C9342A" w14:textId="77777777" w:rsidR="00072698" w:rsidRDefault="00000000">
      <w:pPr>
        <w:pStyle w:val="a5"/>
        <w:numPr>
          <w:ilvl w:val="1"/>
          <w:numId w:val="1"/>
        </w:numPr>
        <w:spacing w:line="360" w:lineRule="auto"/>
        <w:ind w:firstLineChars="0"/>
        <w:rPr>
          <w:rFonts w:ascii="宋体" w:hAnsi="宋体"/>
          <w:sz w:val="24"/>
          <w:szCs w:val="24"/>
        </w:rPr>
      </w:pPr>
      <w:r>
        <w:rPr>
          <w:rFonts w:ascii="宋体" w:hAnsi="宋体" w:hint="eastAsia"/>
          <w:sz w:val="24"/>
          <w:szCs w:val="24"/>
        </w:rPr>
        <w:t>投标人报价应为综合包干价，包括但不限于：装置的设计、制作、设备使用、管理的服务费用、运输保险、安装、调试、各项税费及合同实施过程中不可预见费用等。</w:t>
      </w:r>
    </w:p>
    <w:p w14:paraId="3BE304E7" w14:textId="77777777" w:rsidR="00072698" w:rsidRDefault="00000000">
      <w:pPr>
        <w:pStyle w:val="a5"/>
        <w:numPr>
          <w:ilvl w:val="1"/>
          <w:numId w:val="1"/>
        </w:numPr>
        <w:spacing w:line="360" w:lineRule="auto"/>
        <w:ind w:firstLineChars="0"/>
        <w:rPr>
          <w:rFonts w:ascii="宋体" w:hAnsi="宋体"/>
          <w:sz w:val="24"/>
          <w:szCs w:val="24"/>
        </w:rPr>
      </w:pPr>
      <w:r>
        <w:rPr>
          <w:rFonts w:ascii="宋体" w:hAnsi="宋体" w:hint="eastAsia"/>
          <w:sz w:val="24"/>
          <w:szCs w:val="24"/>
        </w:rPr>
        <w:t>本次评选入选单位为合理低价法。</w:t>
      </w:r>
    </w:p>
    <w:p w14:paraId="0F3FDD00" w14:textId="77777777" w:rsidR="00072698" w:rsidRDefault="00000000">
      <w:pPr>
        <w:pStyle w:val="a5"/>
        <w:numPr>
          <w:ilvl w:val="1"/>
          <w:numId w:val="1"/>
        </w:numPr>
        <w:spacing w:line="360" w:lineRule="auto"/>
        <w:ind w:firstLineChars="0"/>
        <w:rPr>
          <w:rFonts w:ascii="宋体" w:hAnsi="宋体"/>
          <w:sz w:val="24"/>
          <w:szCs w:val="24"/>
        </w:rPr>
      </w:pPr>
      <w:r>
        <w:rPr>
          <w:rFonts w:ascii="宋体" w:hAnsi="宋体" w:hint="eastAsia"/>
          <w:sz w:val="24"/>
          <w:szCs w:val="24"/>
        </w:rPr>
        <w:t>未评选上的施工单位业主方不出具答疑文件。</w:t>
      </w:r>
    </w:p>
    <w:p w14:paraId="200DFCA1" w14:textId="77777777" w:rsidR="00072698" w:rsidRDefault="00000000">
      <w:pPr>
        <w:pStyle w:val="a5"/>
        <w:numPr>
          <w:ilvl w:val="1"/>
          <w:numId w:val="1"/>
        </w:numPr>
        <w:spacing w:line="360" w:lineRule="auto"/>
        <w:ind w:firstLineChars="0"/>
        <w:rPr>
          <w:rFonts w:ascii="宋体" w:hAnsi="宋体"/>
          <w:sz w:val="24"/>
          <w:szCs w:val="24"/>
        </w:rPr>
      </w:pPr>
      <w:r>
        <w:rPr>
          <w:rFonts w:ascii="宋体" w:hAnsi="宋体" w:hint="eastAsia"/>
          <w:sz w:val="24"/>
          <w:szCs w:val="24"/>
        </w:rPr>
        <w:t>中标人需要和采购人签订项目制作合同及安全管理协议。</w:t>
      </w:r>
    </w:p>
    <w:p w14:paraId="53A165BC" w14:textId="77777777" w:rsidR="00072698" w:rsidRDefault="00072698">
      <w:pPr>
        <w:spacing w:line="360" w:lineRule="auto"/>
        <w:rPr>
          <w:rFonts w:ascii="宋体" w:hAnsi="宋体"/>
          <w:sz w:val="24"/>
          <w:szCs w:val="24"/>
        </w:rPr>
      </w:pPr>
    </w:p>
    <w:p w14:paraId="71C8AE71" w14:textId="77777777" w:rsidR="00072698" w:rsidRDefault="00000000">
      <w:pPr>
        <w:pStyle w:val="a5"/>
        <w:numPr>
          <w:ilvl w:val="0"/>
          <w:numId w:val="1"/>
        </w:numPr>
        <w:spacing w:line="360" w:lineRule="auto"/>
        <w:ind w:firstLineChars="0"/>
        <w:rPr>
          <w:rFonts w:ascii="宋体" w:hAnsi="宋体"/>
          <w:b/>
          <w:bCs/>
          <w:sz w:val="24"/>
          <w:szCs w:val="24"/>
        </w:rPr>
      </w:pPr>
      <w:r>
        <w:rPr>
          <w:rFonts w:ascii="宋体" w:hAnsi="宋体" w:hint="eastAsia"/>
          <w:b/>
          <w:bCs/>
          <w:sz w:val="24"/>
          <w:szCs w:val="24"/>
        </w:rPr>
        <w:t>付款方式</w:t>
      </w:r>
    </w:p>
    <w:p w14:paraId="3AD91A64" w14:textId="77777777" w:rsidR="00072698" w:rsidRDefault="00000000">
      <w:pPr>
        <w:pStyle w:val="a5"/>
        <w:numPr>
          <w:ilvl w:val="1"/>
          <w:numId w:val="1"/>
        </w:numPr>
        <w:spacing w:line="360" w:lineRule="auto"/>
        <w:ind w:firstLineChars="0"/>
        <w:rPr>
          <w:rFonts w:ascii="宋体" w:hAnsi="宋体"/>
          <w:b/>
          <w:bCs/>
          <w:sz w:val="24"/>
          <w:szCs w:val="24"/>
        </w:rPr>
      </w:pPr>
      <w:r>
        <w:rPr>
          <w:rFonts w:ascii="宋体" w:hAnsi="宋体" w:hint="eastAsia"/>
          <w:sz w:val="24"/>
          <w:szCs w:val="24"/>
        </w:rPr>
        <w:t>项目合同签订后，采购人在5个工作天内向中标人支付合同总价的</w:t>
      </w:r>
      <w:r>
        <w:rPr>
          <w:rFonts w:ascii="宋体" w:hAnsi="宋体"/>
          <w:sz w:val="24"/>
          <w:szCs w:val="24"/>
        </w:rPr>
        <w:t>5</w:t>
      </w:r>
      <w:r>
        <w:rPr>
          <w:rFonts w:ascii="宋体" w:hAnsi="宋体" w:hint="eastAsia"/>
          <w:sz w:val="24"/>
          <w:szCs w:val="24"/>
        </w:rPr>
        <w:t>0%。</w:t>
      </w:r>
    </w:p>
    <w:p w14:paraId="35D63330" w14:textId="77777777" w:rsidR="00072698" w:rsidRDefault="00000000">
      <w:pPr>
        <w:pStyle w:val="a5"/>
        <w:numPr>
          <w:ilvl w:val="1"/>
          <w:numId w:val="1"/>
        </w:numPr>
        <w:spacing w:line="360" w:lineRule="auto"/>
        <w:ind w:firstLineChars="0"/>
        <w:rPr>
          <w:rFonts w:ascii="宋体" w:hAnsi="宋体"/>
          <w:sz w:val="24"/>
          <w:szCs w:val="24"/>
        </w:rPr>
      </w:pPr>
      <w:r>
        <w:rPr>
          <w:rFonts w:ascii="宋体" w:hAnsi="宋体" w:hint="eastAsia"/>
          <w:sz w:val="24"/>
          <w:szCs w:val="24"/>
        </w:rPr>
        <w:t>在开幕式前3个工作日内，本项目的相关装置、设备已完成制作和安装调试，采购人向中标人支付合同总价的3</w:t>
      </w:r>
      <w:r>
        <w:rPr>
          <w:rFonts w:ascii="宋体" w:hAnsi="宋体"/>
          <w:sz w:val="24"/>
          <w:szCs w:val="24"/>
        </w:rPr>
        <w:t>0%</w:t>
      </w:r>
      <w:r>
        <w:rPr>
          <w:rFonts w:ascii="宋体" w:hAnsi="宋体" w:hint="eastAsia"/>
          <w:sz w:val="24"/>
          <w:szCs w:val="24"/>
        </w:rPr>
        <w:t>。</w:t>
      </w:r>
    </w:p>
    <w:p w14:paraId="75768F80" w14:textId="77777777" w:rsidR="00072698" w:rsidRDefault="00000000">
      <w:pPr>
        <w:pStyle w:val="a5"/>
        <w:numPr>
          <w:ilvl w:val="1"/>
          <w:numId w:val="1"/>
        </w:numPr>
        <w:spacing w:line="360" w:lineRule="auto"/>
        <w:ind w:firstLineChars="0"/>
        <w:rPr>
          <w:rFonts w:ascii="宋体" w:hAnsi="宋体"/>
          <w:b/>
          <w:bCs/>
          <w:sz w:val="24"/>
          <w:szCs w:val="24"/>
        </w:rPr>
      </w:pPr>
      <w:r>
        <w:rPr>
          <w:rFonts w:ascii="宋体" w:hAnsi="宋体" w:hint="eastAsia"/>
          <w:sz w:val="24"/>
          <w:szCs w:val="24"/>
        </w:rPr>
        <w:t>在开幕式结束后7日内，采购人向中标人支付合同总价的</w:t>
      </w:r>
      <w:r>
        <w:rPr>
          <w:rFonts w:ascii="宋体" w:hAnsi="宋体"/>
          <w:sz w:val="24"/>
          <w:szCs w:val="24"/>
        </w:rPr>
        <w:t>20%</w:t>
      </w:r>
      <w:r>
        <w:rPr>
          <w:rFonts w:ascii="宋体" w:hAnsi="宋体" w:hint="eastAsia"/>
          <w:sz w:val="24"/>
          <w:szCs w:val="24"/>
        </w:rPr>
        <w:t>。</w:t>
      </w:r>
    </w:p>
    <w:p w14:paraId="606C2440" w14:textId="77777777" w:rsidR="00072698" w:rsidRDefault="00000000">
      <w:pPr>
        <w:pStyle w:val="a5"/>
        <w:numPr>
          <w:ilvl w:val="1"/>
          <w:numId w:val="1"/>
        </w:numPr>
        <w:spacing w:line="360" w:lineRule="auto"/>
        <w:ind w:firstLineChars="0"/>
        <w:rPr>
          <w:rFonts w:ascii="宋体" w:hAnsi="宋体"/>
          <w:b/>
          <w:bCs/>
          <w:sz w:val="24"/>
          <w:szCs w:val="24"/>
        </w:rPr>
      </w:pPr>
      <w:r>
        <w:rPr>
          <w:rFonts w:ascii="宋体" w:hAnsi="宋体" w:hint="eastAsia"/>
          <w:sz w:val="24"/>
          <w:szCs w:val="24"/>
        </w:rPr>
        <w:t>每期费用在中标人出具等额普通税务发票后由采购人进行支付。</w:t>
      </w:r>
    </w:p>
    <w:p w14:paraId="2FB783BE" w14:textId="77777777" w:rsidR="00072698" w:rsidRDefault="00072698">
      <w:pPr>
        <w:spacing w:line="360" w:lineRule="auto"/>
        <w:ind w:left="440"/>
        <w:rPr>
          <w:rFonts w:ascii="宋体" w:hAnsi="宋体"/>
          <w:sz w:val="24"/>
          <w:szCs w:val="24"/>
        </w:rPr>
      </w:pPr>
    </w:p>
    <w:p w14:paraId="2E45D75B" w14:textId="77777777" w:rsidR="00072698" w:rsidRDefault="00000000">
      <w:pPr>
        <w:pStyle w:val="a5"/>
        <w:numPr>
          <w:ilvl w:val="0"/>
          <w:numId w:val="1"/>
        </w:numPr>
        <w:spacing w:line="360" w:lineRule="auto"/>
        <w:ind w:firstLineChars="0"/>
        <w:rPr>
          <w:rFonts w:ascii="宋体" w:hAnsi="宋体"/>
          <w:b/>
          <w:bCs/>
          <w:sz w:val="24"/>
          <w:szCs w:val="24"/>
        </w:rPr>
      </w:pPr>
      <w:r>
        <w:rPr>
          <w:rFonts w:ascii="宋体" w:hAnsi="宋体" w:hint="eastAsia"/>
          <w:b/>
          <w:bCs/>
          <w:sz w:val="24"/>
          <w:szCs w:val="24"/>
        </w:rPr>
        <w:t>报价文件构成</w:t>
      </w:r>
    </w:p>
    <w:p w14:paraId="486394E6" w14:textId="77777777" w:rsidR="00072698" w:rsidRDefault="00000000">
      <w:pPr>
        <w:pStyle w:val="a5"/>
        <w:numPr>
          <w:ilvl w:val="1"/>
          <w:numId w:val="1"/>
        </w:numPr>
        <w:spacing w:line="360" w:lineRule="auto"/>
        <w:ind w:firstLineChars="0"/>
        <w:rPr>
          <w:rFonts w:ascii="宋体" w:hAnsi="宋体"/>
          <w:sz w:val="24"/>
          <w:szCs w:val="24"/>
        </w:rPr>
      </w:pPr>
      <w:r>
        <w:rPr>
          <w:rFonts w:ascii="宋体" w:hAnsi="宋体" w:hint="eastAsia"/>
          <w:sz w:val="24"/>
          <w:szCs w:val="24"/>
        </w:rPr>
        <w:t>文件构成按以下顺序提供、编写及装订</w:t>
      </w:r>
    </w:p>
    <w:p w14:paraId="2F542967" w14:textId="77777777" w:rsidR="00072698" w:rsidRDefault="00000000">
      <w:pPr>
        <w:pStyle w:val="a5"/>
        <w:numPr>
          <w:ilvl w:val="2"/>
          <w:numId w:val="1"/>
        </w:numPr>
        <w:spacing w:line="360" w:lineRule="auto"/>
        <w:ind w:firstLineChars="0"/>
        <w:rPr>
          <w:rFonts w:ascii="宋体" w:hAnsi="宋体"/>
          <w:sz w:val="24"/>
          <w:szCs w:val="24"/>
        </w:rPr>
      </w:pPr>
      <w:r>
        <w:rPr>
          <w:rFonts w:ascii="宋体" w:hAnsi="宋体" w:hint="eastAsia"/>
          <w:sz w:val="24"/>
          <w:szCs w:val="24"/>
        </w:rPr>
        <w:t>《封面》</w:t>
      </w:r>
    </w:p>
    <w:p w14:paraId="4AC512D5" w14:textId="77777777" w:rsidR="00072698" w:rsidRDefault="00000000">
      <w:pPr>
        <w:pStyle w:val="a5"/>
        <w:numPr>
          <w:ilvl w:val="2"/>
          <w:numId w:val="1"/>
        </w:numPr>
        <w:spacing w:line="360" w:lineRule="auto"/>
        <w:ind w:firstLineChars="0"/>
        <w:rPr>
          <w:rFonts w:ascii="宋体" w:hAnsi="宋体"/>
          <w:sz w:val="24"/>
          <w:szCs w:val="24"/>
        </w:rPr>
      </w:pPr>
      <w:r>
        <w:rPr>
          <w:rFonts w:ascii="宋体" w:hAnsi="宋体" w:hint="eastAsia"/>
          <w:sz w:val="24"/>
          <w:szCs w:val="24"/>
        </w:rPr>
        <w:t>《目录》</w:t>
      </w:r>
    </w:p>
    <w:p w14:paraId="05705AFC" w14:textId="77777777" w:rsidR="00072698" w:rsidRDefault="00000000">
      <w:pPr>
        <w:pStyle w:val="a5"/>
        <w:numPr>
          <w:ilvl w:val="2"/>
          <w:numId w:val="1"/>
        </w:numPr>
        <w:spacing w:line="360" w:lineRule="auto"/>
        <w:ind w:firstLineChars="0"/>
        <w:rPr>
          <w:rFonts w:ascii="宋体" w:hAnsi="宋体"/>
          <w:sz w:val="24"/>
          <w:szCs w:val="24"/>
        </w:rPr>
      </w:pPr>
      <w:r>
        <w:rPr>
          <w:rFonts w:ascii="宋体" w:hAnsi="宋体" w:hint="eastAsia"/>
          <w:sz w:val="24"/>
          <w:szCs w:val="24"/>
        </w:rPr>
        <w:t>《声明函》（见附件二）</w:t>
      </w:r>
    </w:p>
    <w:p w14:paraId="425F34B6" w14:textId="77777777" w:rsidR="00072698" w:rsidRDefault="00000000">
      <w:pPr>
        <w:pStyle w:val="a5"/>
        <w:numPr>
          <w:ilvl w:val="2"/>
          <w:numId w:val="1"/>
        </w:numPr>
        <w:spacing w:line="360" w:lineRule="auto"/>
        <w:ind w:firstLineChars="0"/>
        <w:rPr>
          <w:rFonts w:ascii="宋体" w:hAnsi="宋体"/>
          <w:sz w:val="24"/>
          <w:szCs w:val="24"/>
        </w:rPr>
      </w:pPr>
      <w:r>
        <w:rPr>
          <w:rFonts w:ascii="宋体" w:hAnsi="宋体" w:hint="eastAsia"/>
          <w:sz w:val="24"/>
          <w:szCs w:val="24"/>
        </w:rPr>
        <w:t>《法定代表人授权委托书》</w:t>
      </w:r>
    </w:p>
    <w:p w14:paraId="597608AD" w14:textId="77777777" w:rsidR="00072698" w:rsidRDefault="00000000">
      <w:pPr>
        <w:pStyle w:val="a5"/>
        <w:numPr>
          <w:ilvl w:val="2"/>
          <w:numId w:val="1"/>
        </w:numPr>
        <w:spacing w:line="360" w:lineRule="auto"/>
        <w:ind w:firstLineChars="0"/>
        <w:rPr>
          <w:rFonts w:ascii="宋体" w:hAnsi="宋体"/>
          <w:sz w:val="24"/>
          <w:szCs w:val="24"/>
        </w:rPr>
      </w:pPr>
      <w:r>
        <w:rPr>
          <w:rFonts w:ascii="宋体" w:hAnsi="宋体" w:hint="eastAsia"/>
          <w:sz w:val="24"/>
          <w:szCs w:val="24"/>
        </w:rPr>
        <w:t>《企业简介》和《相关资质》（如有）</w:t>
      </w:r>
    </w:p>
    <w:p w14:paraId="2037B788" w14:textId="77777777" w:rsidR="00072698" w:rsidRDefault="00000000">
      <w:pPr>
        <w:pStyle w:val="a5"/>
        <w:numPr>
          <w:ilvl w:val="2"/>
          <w:numId w:val="1"/>
        </w:numPr>
        <w:spacing w:line="360" w:lineRule="auto"/>
        <w:ind w:firstLineChars="0"/>
        <w:rPr>
          <w:rFonts w:ascii="宋体" w:hAnsi="宋体"/>
          <w:sz w:val="24"/>
          <w:szCs w:val="24"/>
        </w:rPr>
      </w:pPr>
      <w:r>
        <w:rPr>
          <w:rFonts w:ascii="宋体" w:hAnsi="宋体" w:hint="eastAsia"/>
          <w:sz w:val="24"/>
          <w:szCs w:val="24"/>
        </w:rPr>
        <w:t>《相关业绩》</w:t>
      </w:r>
    </w:p>
    <w:p w14:paraId="1488985A" w14:textId="77777777" w:rsidR="00072698" w:rsidRDefault="00000000">
      <w:pPr>
        <w:pStyle w:val="a5"/>
        <w:numPr>
          <w:ilvl w:val="2"/>
          <w:numId w:val="1"/>
        </w:numPr>
        <w:spacing w:line="360" w:lineRule="auto"/>
        <w:ind w:firstLineChars="0"/>
        <w:rPr>
          <w:rFonts w:ascii="宋体" w:hAnsi="宋体"/>
          <w:sz w:val="24"/>
          <w:szCs w:val="24"/>
        </w:rPr>
      </w:pPr>
      <w:r>
        <w:rPr>
          <w:rFonts w:ascii="宋体" w:hAnsi="宋体" w:hint="eastAsia"/>
          <w:sz w:val="24"/>
          <w:szCs w:val="24"/>
        </w:rPr>
        <w:t>《报价函》</w:t>
      </w:r>
    </w:p>
    <w:p w14:paraId="57497429" w14:textId="77777777" w:rsidR="00072698" w:rsidRDefault="00000000">
      <w:pPr>
        <w:pStyle w:val="a5"/>
        <w:numPr>
          <w:ilvl w:val="2"/>
          <w:numId w:val="1"/>
        </w:numPr>
        <w:spacing w:line="360" w:lineRule="auto"/>
        <w:ind w:firstLineChars="0"/>
        <w:rPr>
          <w:rFonts w:ascii="宋体" w:hAnsi="宋体"/>
          <w:sz w:val="24"/>
          <w:szCs w:val="24"/>
        </w:rPr>
      </w:pPr>
      <w:r>
        <w:rPr>
          <w:rFonts w:ascii="宋体" w:hAnsi="宋体" w:hint="eastAsia"/>
          <w:sz w:val="24"/>
          <w:szCs w:val="24"/>
        </w:rPr>
        <w:t>《报价表》（须加盖公章）</w:t>
      </w:r>
    </w:p>
    <w:p w14:paraId="37FA1CF7" w14:textId="77777777" w:rsidR="00072698" w:rsidRDefault="00072698">
      <w:pPr>
        <w:spacing w:line="360" w:lineRule="auto"/>
        <w:ind w:left="880"/>
        <w:rPr>
          <w:rFonts w:ascii="宋体" w:hAnsi="宋体"/>
          <w:sz w:val="24"/>
          <w:szCs w:val="24"/>
        </w:rPr>
      </w:pPr>
    </w:p>
    <w:p w14:paraId="113601EE" w14:textId="77777777" w:rsidR="00072698" w:rsidRDefault="00000000">
      <w:pPr>
        <w:pStyle w:val="a5"/>
        <w:numPr>
          <w:ilvl w:val="1"/>
          <w:numId w:val="1"/>
        </w:numPr>
        <w:spacing w:line="360" w:lineRule="auto"/>
        <w:ind w:firstLineChars="0"/>
        <w:rPr>
          <w:rFonts w:ascii="宋体" w:hAnsi="宋体"/>
          <w:sz w:val="24"/>
          <w:szCs w:val="24"/>
        </w:rPr>
      </w:pPr>
      <w:r>
        <w:rPr>
          <w:rFonts w:ascii="宋体" w:hAnsi="宋体" w:hint="eastAsia"/>
          <w:sz w:val="24"/>
          <w:szCs w:val="24"/>
        </w:rPr>
        <w:t>封装要求：</w:t>
      </w:r>
    </w:p>
    <w:p w14:paraId="5FF4C4E7" w14:textId="77777777" w:rsidR="00072698" w:rsidRDefault="00000000">
      <w:pPr>
        <w:pStyle w:val="a5"/>
        <w:numPr>
          <w:ilvl w:val="0"/>
          <w:numId w:val="4"/>
        </w:numPr>
        <w:spacing w:line="360" w:lineRule="auto"/>
        <w:ind w:left="426" w:firstLineChars="0"/>
        <w:rPr>
          <w:rFonts w:ascii="宋体" w:hAnsi="宋体"/>
          <w:sz w:val="24"/>
          <w:szCs w:val="24"/>
        </w:rPr>
      </w:pPr>
      <w:r>
        <w:rPr>
          <w:rFonts w:ascii="宋体" w:hAnsi="宋体" w:hint="eastAsia"/>
          <w:sz w:val="24"/>
          <w:szCs w:val="24"/>
        </w:rPr>
        <w:t>报价文件需要全部封装在同一个密封袋中。</w:t>
      </w:r>
    </w:p>
    <w:p w14:paraId="4C32A9A9" w14:textId="77777777" w:rsidR="00072698" w:rsidRDefault="00000000">
      <w:pPr>
        <w:pStyle w:val="a5"/>
        <w:numPr>
          <w:ilvl w:val="0"/>
          <w:numId w:val="4"/>
        </w:numPr>
        <w:spacing w:line="360" w:lineRule="auto"/>
        <w:ind w:left="426" w:firstLineChars="0"/>
        <w:rPr>
          <w:rFonts w:ascii="宋体" w:hAnsi="宋体"/>
          <w:sz w:val="24"/>
          <w:szCs w:val="24"/>
        </w:rPr>
      </w:pPr>
      <w:r>
        <w:rPr>
          <w:rFonts w:ascii="宋体" w:hAnsi="宋体" w:hint="eastAsia"/>
          <w:sz w:val="24"/>
          <w:szCs w:val="24"/>
        </w:rPr>
        <w:t>密封袋除由报价人用自制封条在每个开口处密封并加盖投标人公章并标以密封日期外，其正面须：</w:t>
      </w:r>
    </w:p>
    <w:p w14:paraId="4EA386C5" w14:textId="77777777" w:rsidR="00072698" w:rsidRDefault="00000000">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ab/>
        <w:t>写明投标文件递交场所的名称和地址。</w:t>
      </w:r>
    </w:p>
    <w:p w14:paraId="72760D41" w14:textId="77777777" w:rsidR="00072698" w:rsidRDefault="00000000">
      <w:pPr>
        <w:spacing w:line="360" w:lineRule="auto"/>
        <w:rPr>
          <w:rFonts w:ascii="宋体" w:hAnsi="宋体"/>
          <w:sz w:val="24"/>
          <w:szCs w:val="24"/>
        </w:rPr>
      </w:pPr>
      <w:r>
        <w:rPr>
          <w:rFonts w:ascii="宋体" w:hAnsi="宋体" w:hint="eastAsia"/>
          <w:sz w:val="24"/>
          <w:szCs w:val="24"/>
        </w:rPr>
        <w:t>2)</w:t>
      </w:r>
      <w:r>
        <w:rPr>
          <w:rFonts w:ascii="宋体" w:hAnsi="宋体" w:hint="eastAsia"/>
          <w:sz w:val="24"/>
          <w:szCs w:val="24"/>
        </w:rPr>
        <w:tab/>
        <w:t>具有下列识别标志：</w:t>
      </w:r>
    </w:p>
    <w:p w14:paraId="35E760B6" w14:textId="77777777" w:rsidR="00072698" w:rsidRDefault="00000000">
      <w:pPr>
        <w:spacing w:line="360" w:lineRule="auto"/>
        <w:rPr>
          <w:rFonts w:ascii="宋体" w:hAnsi="宋体"/>
          <w:sz w:val="24"/>
          <w:szCs w:val="24"/>
        </w:rPr>
      </w:pPr>
      <w:r>
        <w:rPr>
          <w:rFonts w:ascii="宋体" w:hAnsi="宋体" w:hint="eastAsia"/>
          <w:sz w:val="24"/>
          <w:szCs w:val="24"/>
        </w:rPr>
        <w:t>(I)</w:t>
      </w:r>
      <w:r>
        <w:rPr>
          <w:rFonts w:ascii="宋体" w:hAnsi="宋体" w:hint="eastAsia"/>
          <w:sz w:val="24"/>
          <w:szCs w:val="24"/>
        </w:rPr>
        <w:tab/>
        <w:t xml:space="preserve">投标名称“          ” </w:t>
      </w:r>
    </w:p>
    <w:p w14:paraId="087607C1" w14:textId="77777777" w:rsidR="00072698" w:rsidRDefault="00000000">
      <w:pPr>
        <w:spacing w:line="360" w:lineRule="auto"/>
        <w:rPr>
          <w:rFonts w:ascii="宋体" w:hAnsi="宋体"/>
          <w:sz w:val="24"/>
          <w:szCs w:val="24"/>
        </w:rPr>
      </w:pPr>
      <w:r>
        <w:rPr>
          <w:rFonts w:ascii="宋体" w:hAnsi="宋体" w:hint="eastAsia"/>
          <w:sz w:val="24"/>
          <w:szCs w:val="24"/>
        </w:rPr>
        <w:t>(II)</w:t>
      </w:r>
      <w:r>
        <w:rPr>
          <w:rFonts w:ascii="宋体" w:hAnsi="宋体" w:hint="eastAsia"/>
          <w:sz w:val="24"/>
          <w:szCs w:val="24"/>
        </w:rPr>
        <w:tab/>
        <w:t xml:space="preserve">招标编号： </w:t>
      </w:r>
    </w:p>
    <w:p w14:paraId="33141E3A" w14:textId="77777777" w:rsidR="00072698" w:rsidRDefault="00000000">
      <w:pPr>
        <w:spacing w:line="360" w:lineRule="auto"/>
        <w:rPr>
          <w:rFonts w:ascii="宋体" w:hAnsi="宋体"/>
          <w:sz w:val="24"/>
          <w:szCs w:val="24"/>
        </w:rPr>
      </w:pPr>
      <w:r>
        <w:rPr>
          <w:rFonts w:ascii="宋体" w:hAnsi="宋体" w:hint="eastAsia"/>
          <w:sz w:val="24"/>
          <w:szCs w:val="24"/>
        </w:rPr>
        <w:t>(III)</w:t>
      </w:r>
      <w:r>
        <w:rPr>
          <w:rFonts w:ascii="宋体" w:hAnsi="宋体" w:hint="eastAsia"/>
          <w:sz w:val="24"/>
          <w:szCs w:val="24"/>
        </w:rPr>
        <w:tab/>
        <w:t xml:space="preserve">  年 月   日    时   分开标，此时间之前不得开封</w:t>
      </w:r>
    </w:p>
    <w:p w14:paraId="25D869DE" w14:textId="77777777" w:rsidR="00072698" w:rsidRDefault="00000000">
      <w:pPr>
        <w:spacing w:line="360" w:lineRule="auto"/>
        <w:rPr>
          <w:rFonts w:ascii="宋体" w:hAnsi="宋体"/>
          <w:sz w:val="24"/>
          <w:szCs w:val="24"/>
        </w:rPr>
      </w:pPr>
      <w:r>
        <w:rPr>
          <w:rFonts w:ascii="宋体" w:hAnsi="宋体" w:hint="eastAsia"/>
          <w:sz w:val="24"/>
          <w:szCs w:val="24"/>
        </w:rPr>
        <w:t>(IV)</w:t>
      </w:r>
      <w:r>
        <w:rPr>
          <w:rFonts w:ascii="宋体" w:hAnsi="宋体" w:hint="eastAsia"/>
          <w:sz w:val="24"/>
          <w:szCs w:val="24"/>
        </w:rPr>
        <w:tab/>
        <w:t>注明投标人的名称、地址和邮编，以便迟到的投标文件能被原封退回。</w:t>
      </w:r>
    </w:p>
    <w:p w14:paraId="7A623878" w14:textId="77777777" w:rsidR="00072698" w:rsidRDefault="00000000">
      <w:pPr>
        <w:widowControl/>
        <w:jc w:val="left"/>
        <w:rPr>
          <w:rFonts w:ascii="宋体" w:hAnsi="宋体"/>
          <w:sz w:val="24"/>
          <w:szCs w:val="24"/>
        </w:rPr>
      </w:pPr>
      <w:r>
        <w:rPr>
          <w:rFonts w:ascii="宋体" w:hAnsi="宋体"/>
          <w:sz w:val="24"/>
          <w:szCs w:val="24"/>
        </w:rPr>
        <w:br w:type="page"/>
      </w:r>
    </w:p>
    <w:p w14:paraId="251D5718" w14:textId="77777777" w:rsidR="00072698" w:rsidRDefault="00000000">
      <w:pPr>
        <w:adjustRightInd w:val="0"/>
        <w:snapToGrid w:val="0"/>
        <w:spacing w:line="360" w:lineRule="auto"/>
        <w:rPr>
          <w:rFonts w:ascii="宋体" w:hAnsi="宋体"/>
          <w:b/>
          <w:color w:val="000000"/>
          <w:kern w:val="0"/>
          <w:sz w:val="24"/>
          <w:szCs w:val="24"/>
        </w:rPr>
      </w:pPr>
      <w:r>
        <w:rPr>
          <w:rFonts w:ascii="宋体" w:hAnsi="宋体" w:hint="eastAsia"/>
          <w:b/>
          <w:color w:val="000000"/>
          <w:kern w:val="0"/>
          <w:sz w:val="24"/>
          <w:szCs w:val="24"/>
        </w:rPr>
        <w:t>附件一：</w:t>
      </w:r>
      <w:r>
        <w:rPr>
          <w:rFonts w:ascii="宋体" w:hAnsi="宋体" w:hint="eastAsia"/>
          <w:b/>
          <w:color w:val="000000"/>
          <w:kern w:val="0"/>
          <w:sz w:val="22"/>
        </w:rPr>
        <w:t>项目内容清单</w:t>
      </w:r>
    </w:p>
    <w:tbl>
      <w:tblPr>
        <w:tblW w:w="9780" w:type="dxa"/>
        <w:tblInd w:w="93" w:type="dxa"/>
        <w:tblLook w:val="04A0" w:firstRow="1" w:lastRow="0" w:firstColumn="1" w:lastColumn="0" w:noHBand="0" w:noVBand="1"/>
      </w:tblPr>
      <w:tblGrid>
        <w:gridCol w:w="1434"/>
        <w:gridCol w:w="3040"/>
        <w:gridCol w:w="874"/>
        <w:gridCol w:w="874"/>
        <w:gridCol w:w="1319"/>
        <w:gridCol w:w="1319"/>
        <w:gridCol w:w="920"/>
      </w:tblGrid>
      <w:tr w:rsidR="00072698" w14:paraId="160A071C" w14:textId="77777777">
        <w:trPr>
          <w:trHeight w:val="1139"/>
        </w:trPr>
        <w:tc>
          <w:tcPr>
            <w:tcW w:w="9780" w:type="dxa"/>
            <w:gridSpan w:val="7"/>
            <w:tcBorders>
              <w:top w:val="single" w:sz="4" w:space="0" w:color="000000"/>
              <w:left w:val="nil"/>
              <w:bottom w:val="single" w:sz="4" w:space="0" w:color="000000"/>
              <w:right w:val="single" w:sz="4" w:space="0" w:color="000000"/>
            </w:tcBorders>
            <w:shd w:val="clear" w:color="auto" w:fill="auto"/>
            <w:vAlign w:val="center"/>
          </w:tcPr>
          <w:p w14:paraId="71A3052A" w14:textId="77777777" w:rsidR="00072698" w:rsidRDefault="00000000">
            <w:pPr>
              <w:widowControl/>
              <w:jc w:val="center"/>
              <w:textAlignment w:val="center"/>
              <w:rPr>
                <w:rFonts w:ascii="宋体" w:hAnsi="宋体" w:cs="宋体"/>
                <w:b/>
                <w:bCs/>
                <w:color w:val="000000"/>
                <w:sz w:val="28"/>
                <w:szCs w:val="28"/>
              </w:rPr>
            </w:pPr>
            <w:r>
              <w:rPr>
                <w:rFonts w:ascii="宋体" w:hAnsi="宋体" w:cs="宋体" w:hint="eastAsia"/>
                <w:b/>
                <w:bCs/>
                <w:color w:val="000000"/>
                <w:kern w:val="0"/>
                <w:sz w:val="28"/>
                <w:szCs w:val="28"/>
                <w:lang w:bidi="ar"/>
              </w:rPr>
              <w:t>第二板块——“光耀羊城”大型艺术光影装置作品：</w:t>
            </w:r>
            <w:r>
              <w:rPr>
                <w:rFonts w:ascii="宋体" w:hAnsi="宋体" w:cs="宋体" w:hint="eastAsia"/>
                <w:b/>
                <w:bCs/>
                <w:color w:val="000000"/>
                <w:kern w:val="0"/>
                <w:sz w:val="28"/>
                <w:szCs w:val="28"/>
                <w:lang w:bidi="ar"/>
              </w:rPr>
              <w:br/>
              <w:t>1.花城广场(南区大型艺术光影装置：《元》</w:t>
            </w:r>
          </w:p>
        </w:tc>
      </w:tr>
      <w:tr w:rsidR="00072698" w14:paraId="78297FD7" w14:textId="77777777">
        <w:trPr>
          <w:trHeight w:val="463"/>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BF718D" w14:textId="77777777" w:rsidR="00072698" w:rsidRDefault="00000000">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类目</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73E06C" w14:textId="77777777" w:rsidR="00072698" w:rsidRDefault="00000000">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内容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7583E6" w14:textId="77777777" w:rsidR="00072698" w:rsidRDefault="00000000">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数量</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51E147" w14:textId="77777777" w:rsidR="00072698" w:rsidRDefault="00000000">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单位</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3C28A5" w14:textId="77777777" w:rsidR="00072698" w:rsidRDefault="00000000">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单价（元）</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F0498F" w14:textId="77777777" w:rsidR="00072698" w:rsidRDefault="00000000">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总价（元）</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42EA76" w14:textId="77777777" w:rsidR="00072698" w:rsidRDefault="00000000">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备注</w:t>
            </w:r>
          </w:p>
        </w:tc>
      </w:tr>
      <w:tr w:rsidR="00072698" w14:paraId="27FD92A2" w14:textId="77777777">
        <w:trPr>
          <w:trHeight w:val="1078"/>
        </w:trPr>
        <w:tc>
          <w:tcPr>
            <w:tcW w:w="14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B1A462D" w14:textId="77777777" w:rsidR="00072698" w:rsidRDefault="00000000">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舞美部分</w:t>
            </w:r>
          </w:p>
        </w:tc>
        <w:tc>
          <w:tcPr>
            <w:tcW w:w="3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031BEA"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1、基础舞台400平米 高度2米                               （材料基础钢架，中间有直径5米的升降旋转舞台）</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52CBAF"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400</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5CACB9"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平米</w:t>
            </w: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5B1F3B" w14:textId="77777777" w:rsidR="00072698" w:rsidRDefault="00072698">
            <w:pPr>
              <w:widowControl/>
              <w:jc w:val="center"/>
              <w:textAlignment w:val="center"/>
              <w:rPr>
                <w:rFonts w:ascii="宋体" w:hAnsi="宋体" w:cs="宋体"/>
                <w:color w:val="000000"/>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C9F519" w14:textId="77777777" w:rsidR="00072698" w:rsidRDefault="00072698">
            <w:pPr>
              <w:widowControl/>
              <w:jc w:val="center"/>
              <w:textAlignment w:val="center"/>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29CC91AE" w14:textId="77777777" w:rsidR="00072698" w:rsidRDefault="00072698">
            <w:pPr>
              <w:jc w:val="center"/>
              <w:rPr>
                <w:rFonts w:ascii="宋体" w:hAnsi="宋体" w:cs="宋体"/>
                <w:color w:val="000000"/>
                <w:szCs w:val="21"/>
              </w:rPr>
            </w:pPr>
          </w:p>
        </w:tc>
      </w:tr>
      <w:tr w:rsidR="00072698" w14:paraId="3EDBFD21" w14:textId="77777777">
        <w:trPr>
          <w:trHeight w:val="1078"/>
        </w:trPr>
        <w:tc>
          <w:tcPr>
            <w:tcW w:w="14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EF2333" w14:textId="77777777" w:rsidR="00072698" w:rsidRDefault="00072698">
            <w:pPr>
              <w:jc w:val="center"/>
              <w:rPr>
                <w:rFonts w:ascii="宋体" w:hAnsi="宋体" w:cs="宋体"/>
                <w:b/>
                <w:bCs/>
                <w:color w:val="000000"/>
                <w:sz w:val="20"/>
                <w:szCs w:val="20"/>
              </w:rPr>
            </w:pPr>
          </w:p>
        </w:tc>
        <w:tc>
          <w:tcPr>
            <w:tcW w:w="3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2626E9"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2、大型造型钢架以截面2平米计算为长度120米</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AF61C9"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120</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4704C9"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米</w:t>
            </w: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8F564C" w14:textId="77777777" w:rsidR="00072698" w:rsidRDefault="00072698">
            <w:pPr>
              <w:widowControl/>
              <w:jc w:val="center"/>
              <w:textAlignment w:val="center"/>
              <w:rPr>
                <w:rFonts w:ascii="宋体" w:hAnsi="宋体" w:cs="宋体"/>
                <w:color w:val="000000"/>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EE7082" w14:textId="77777777" w:rsidR="00072698" w:rsidRDefault="00072698">
            <w:pPr>
              <w:widowControl/>
              <w:jc w:val="center"/>
              <w:textAlignment w:val="center"/>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295F0F55" w14:textId="77777777" w:rsidR="00072698" w:rsidRDefault="00072698">
            <w:pPr>
              <w:jc w:val="center"/>
              <w:rPr>
                <w:rFonts w:ascii="宋体" w:hAnsi="宋体" w:cs="宋体"/>
                <w:color w:val="000000"/>
                <w:szCs w:val="21"/>
              </w:rPr>
            </w:pPr>
          </w:p>
        </w:tc>
      </w:tr>
      <w:tr w:rsidR="00072698" w14:paraId="3C36ED26" w14:textId="77777777">
        <w:trPr>
          <w:trHeight w:val="1078"/>
        </w:trPr>
        <w:tc>
          <w:tcPr>
            <w:tcW w:w="14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88ABF3F" w14:textId="77777777" w:rsidR="00072698" w:rsidRDefault="00072698">
            <w:pPr>
              <w:jc w:val="center"/>
              <w:rPr>
                <w:rFonts w:ascii="宋体" w:hAnsi="宋体" w:cs="宋体"/>
                <w:b/>
                <w:bCs/>
                <w:color w:val="000000"/>
                <w:sz w:val="20"/>
                <w:szCs w:val="20"/>
              </w:rPr>
            </w:pPr>
          </w:p>
        </w:tc>
        <w:tc>
          <w:tcPr>
            <w:tcW w:w="3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D788B7"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3、舞台地面及立面木夹板、地毡800平米</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A48A20"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800</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53EFEC"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平米</w:t>
            </w: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282C23" w14:textId="77777777" w:rsidR="00072698" w:rsidRDefault="00072698">
            <w:pPr>
              <w:widowControl/>
              <w:jc w:val="center"/>
              <w:textAlignment w:val="center"/>
              <w:rPr>
                <w:rFonts w:ascii="宋体" w:hAnsi="宋体" w:cs="宋体"/>
                <w:color w:val="000000"/>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324135" w14:textId="77777777" w:rsidR="00072698" w:rsidRDefault="00072698">
            <w:pPr>
              <w:widowControl/>
              <w:jc w:val="center"/>
              <w:textAlignment w:val="center"/>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68FC9041" w14:textId="77777777" w:rsidR="00072698" w:rsidRDefault="00072698">
            <w:pPr>
              <w:jc w:val="center"/>
              <w:rPr>
                <w:rFonts w:ascii="宋体" w:hAnsi="宋体" w:cs="宋体"/>
                <w:color w:val="000000"/>
                <w:szCs w:val="21"/>
              </w:rPr>
            </w:pPr>
          </w:p>
        </w:tc>
      </w:tr>
      <w:tr w:rsidR="00072698" w14:paraId="5EC46D03" w14:textId="77777777">
        <w:trPr>
          <w:trHeight w:val="1078"/>
        </w:trPr>
        <w:tc>
          <w:tcPr>
            <w:tcW w:w="14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3494FC" w14:textId="77777777" w:rsidR="00072698" w:rsidRDefault="00072698">
            <w:pPr>
              <w:jc w:val="center"/>
              <w:rPr>
                <w:rFonts w:ascii="宋体" w:hAnsi="宋体" w:cs="宋体"/>
                <w:b/>
                <w:bCs/>
                <w:color w:val="000000"/>
                <w:sz w:val="20"/>
                <w:szCs w:val="20"/>
              </w:rPr>
            </w:pPr>
          </w:p>
        </w:tc>
        <w:tc>
          <w:tcPr>
            <w:tcW w:w="3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445AA4"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4、三面全息纱钢架结构（4厘方通管）400平米</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563047"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400</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86E071"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平米</w:t>
            </w: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5D4849" w14:textId="77777777" w:rsidR="00072698" w:rsidRDefault="00072698">
            <w:pPr>
              <w:widowControl/>
              <w:jc w:val="center"/>
              <w:textAlignment w:val="center"/>
              <w:rPr>
                <w:rFonts w:ascii="宋体" w:hAnsi="宋体" w:cs="宋体"/>
                <w:color w:val="000000"/>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AAEE50" w14:textId="77777777" w:rsidR="00072698" w:rsidRDefault="00072698">
            <w:pPr>
              <w:widowControl/>
              <w:jc w:val="center"/>
              <w:textAlignment w:val="center"/>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52854C14" w14:textId="77777777" w:rsidR="00072698" w:rsidRDefault="00072698">
            <w:pPr>
              <w:jc w:val="center"/>
              <w:rPr>
                <w:rFonts w:ascii="宋体" w:hAnsi="宋体" w:cs="宋体"/>
                <w:color w:val="000000"/>
                <w:szCs w:val="21"/>
              </w:rPr>
            </w:pPr>
          </w:p>
        </w:tc>
      </w:tr>
      <w:tr w:rsidR="00072698" w14:paraId="5B26142B" w14:textId="77777777">
        <w:trPr>
          <w:trHeight w:val="1078"/>
        </w:trPr>
        <w:tc>
          <w:tcPr>
            <w:tcW w:w="14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96EC73" w14:textId="77777777" w:rsidR="00072698" w:rsidRDefault="00072698">
            <w:pPr>
              <w:jc w:val="center"/>
              <w:rPr>
                <w:rFonts w:ascii="宋体" w:hAnsi="宋体" w:cs="宋体"/>
                <w:b/>
                <w:bCs/>
                <w:color w:val="000000"/>
                <w:sz w:val="20"/>
                <w:szCs w:val="20"/>
              </w:rPr>
            </w:pPr>
          </w:p>
        </w:tc>
        <w:tc>
          <w:tcPr>
            <w:tcW w:w="3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F9C1E2"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5、外框造型复合铝板 600平米</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8FC73B"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600</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DAEAE3"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平米</w:t>
            </w: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71F91B" w14:textId="77777777" w:rsidR="00072698" w:rsidRDefault="00072698">
            <w:pPr>
              <w:widowControl/>
              <w:jc w:val="center"/>
              <w:textAlignment w:val="center"/>
              <w:rPr>
                <w:rFonts w:ascii="宋体" w:hAnsi="宋体" w:cs="宋体"/>
                <w:color w:val="000000"/>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6E5759" w14:textId="77777777" w:rsidR="00072698" w:rsidRDefault="00072698">
            <w:pPr>
              <w:widowControl/>
              <w:jc w:val="center"/>
              <w:textAlignment w:val="center"/>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7619E9AA" w14:textId="77777777" w:rsidR="00072698" w:rsidRDefault="00072698">
            <w:pPr>
              <w:jc w:val="center"/>
              <w:rPr>
                <w:rFonts w:ascii="宋体" w:hAnsi="宋体" w:cs="宋体"/>
                <w:color w:val="000000"/>
                <w:szCs w:val="21"/>
              </w:rPr>
            </w:pPr>
          </w:p>
        </w:tc>
      </w:tr>
      <w:tr w:rsidR="00072698" w14:paraId="16190E8B" w14:textId="77777777">
        <w:trPr>
          <w:trHeight w:val="1078"/>
        </w:trPr>
        <w:tc>
          <w:tcPr>
            <w:tcW w:w="14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E0A7BC" w14:textId="77777777" w:rsidR="00072698" w:rsidRDefault="00072698">
            <w:pPr>
              <w:jc w:val="center"/>
              <w:rPr>
                <w:rFonts w:ascii="宋体" w:hAnsi="宋体" w:cs="宋体"/>
                <w:b/>
                <w:bCs/>
                <w:color w:val="000000"/>
                <w:sz w:val="20"/>
                <w:szCs w:val="20"/>
              </w:rPr>
            </w:pPr>
          </w:p>
        </w:tc>
        <w:tc>
          <w:tcPr>
            <w:tcW w:w="3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8FC9A3"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6、4厘方通管54米(截面50X50厘米，周边立柱）</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37531A"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54</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7BBAAE"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米</w:t>
            </w: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B55B76" w14:textId="77777777" w:rsidR="00072698" w:rsidRDefault="00072698">
            <w:pPr>
              <w:widowControl/>
              <w:jc w:val="center"/>
              <w:textAlignment w:val="center"/>
              <w:rPr>
                <w:rFonts w:ascii="宋体" w:hAnsi="宋体" w:cs="宋体"/>
                <w:color w:val="000000"/>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8284D4" w14:textId="77777777" w:rsidR="00072698" w:rsidRDefault="00072698">
            <w:pPr>
              <w:widowControl/>
              <w:jc w:val="center"/>
              <w:textAlignment w:val="center"/>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3E2E6D04" w14:textId="77777777" w:rsidR="00072698" w:rsidRDefault="00072698">
            <w:pPr>
              <w:jc w:val="center"/>
              <w:rPr>
                <w:rFonts w:ascii="宋体" w:hAnsi="宋体" w:cs="宋体"/>
                <w:color w:val="000000"/>
                <w:szCs w:val="21"/>
              </w:rPr>
            </w:pPr>
          </w:p>
        </w:tc>
      </w:tr>
      <w:tr w:rsidR="00072698" w14:paraId="2C20B587" w14:textId="77777777">
        <w:trPr>
          <w:trHeight w:val="903"/>
        </w:trPr>
        <w:tc>
          <w:tcPr>
            <w:tcW w:w="14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A4FA709" w14:textId="77777777" w:rsidR="00072698" w:rsidRDefault="00072698">
            <w:pPr>
              <w:jc w:val="center"/>
              <w:rPr>
                <w:rFonts w:ascii="宋体" w:hAnsi="宋体" w:cs="宋体"/>
                <w:b/>
                <w:bCs/>
                <w:color w:val="000000"/>
                <w:sz w:val="20"/>
                <w:szCs w:val="20"/>
              </w:rPr>
            </w:pPr>
          </w:p>
        </w:tc>
        <w:tc>
          <w:tcPr>
            <w:tcW w:w="3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C7FB7B"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7、三角纱网全息纱三面（钢架结构）</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077725"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72C200"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项</w:t>
            </w: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8941A2" w14:textId="77777777" w:rsidR="00072698" w:rsidRDefault="00072698">
            <w:pPr>
              <w:widowControl/>
              <w:jc w:val="center"/>
              <w:textAlignment w:val="center"/>
              <w:rPr>
                <w:rFonts w:ascii="宋体" w:hAnsi="宋体" w:cs="宋体"/>
                <w:color w:val="000000"/>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A7B034" w14:textId="77777777" w:rsidR="00072698" w:rsidRDefault="00072698">
            <w:pPr>
              <w:widowControl/>
              <w:jc w:val="center"/>
              <w:textAlignment w:val="center"/>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591F9840" w14:textId="77777777" w:rsidR="00072698" w:rsidRDefault="00072698">
            <w:pPr>
              <w:jc w:val="center"/>
              <w:rPr>
                <w:rFonts w:ascii="宋体" w:hAnsi="宋体" w:cs="宋体"/>
                <w:color w:val="000000"/>
                <w:szCs w:val="21"/>
              </w:rPr>
            </w:pPr>
          </w:p>
        </w:tc>
      </w:tr>
      <w:tr w:rsidR="00072698" w14:paraId="52293320" w14:textId="77777777">
        <w:trPr>
          <w:trHeight w:val="1078"/>
        </w:trPr>
        <w:tc>
          <w:tcPr>
            <w:tcW w:w="14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E0D38E" w14:textId="77777777" w:rsidR="00072698" w:rsidRDefault="00072698">
            <w:pPr>
              <w:jc w:val="center"/>
              <w:rPr>
                <w:rFonts w:ascii="宋体" w:hAnsi="宋体" w:cs="宋体"/>
                <w:b/>
                <w:bCs/>
                <w:color w:val="000000"/>
                <w:sz w:val="20"/>
                <w:szCs w:val="20"/>
              </w:rPr>
            </w:pPr>
          </w:p>
        </w:tc>
        <w:tc>
          <w:tcPr>
            <w:tcW w:w="3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20F4C9"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8、4厘方通管圆柱型灯架直径14米、直径8米(截面50X50厘米）</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5B82C8"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B52299"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套</w:t>
            </w: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FD2FA8" w14:textId="77777777" w:rsidR="00072698" w:rsidRDefault="00072698">
            <w:pPr>
              <w:widowControl/>
              <w:jc w:val="center"/>
              <w:textAlignment w:val="center"/>
              <w:rPr>
                <w:rFonts w:ascii="宋体" w:hAnsi="宋体" w:cs="宋体"/>
                <w:color w:val="000000"/>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1A256A" w14:textId="77777777" w:rsidR="00072698" w:rsidRDefault="00072698">
            <w:pPr>
              <w:widowControl/>
              <w:jc w:val="center"/>
              <w:textAlignment w:val="center"/>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7A19FDC4" w14:textId="77777777" w:rsidR="00072698" w:rsidRDefault="00072698">
            <w:pPr>
              <w:jc w:val="center"/>
              <w:rPr>
                <w:rFonts w:ascii="宋体" w:hAnsi="宋体" w:cs="宋体"/>
                <w:color w:val="000000"/>
                <w:szCs w:val="21"/>
              </w:rPr>
            </w:pPr>
          </w:p>
        </w:tc>
      </w:tr>
      <w:tr w:rsidR="00072698" w14:paraId="7A07A702" w14:textId="77777777">
        <w:trPr>
          <w:trHeight w:val="498"/>
        </w:trPr>
        <w:tc>
          <w:tcPr>
            <w:tcW w:w="7541"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119B3442" w14:textId="77777777" w:rsidR="00072698" w:rsidRDefault="00000000">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舞美部分小计：</w:t>
            </w: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309575" w14:textId="77777777" w:rsidR="00072698" w:rsidRDefault="00072698">
            <w:pPr>
              <w:widowControl/>
              <w:jc w:val="center"/>
              <w:textAlignment w:val="center"/>
              <w:rPr>
                <w:rFonts w:ascii="宋体" w:hAnsi="宋体" w:cs="宋体"/>
                <w:b/>
                <w:bCs/>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04E255F1" w14:textId="77777777" w:rsidR="00072698" w:rsidRDefault="00072698">
            <w:pPr>
              <w:jc w:val="center"/>
              <w:rPr>
                <w:rFonts w:ascii="宋体" w:hAnsi="宋体" w:cs="宋体"/>
                <w:color w:val="000000"/>
                <w:szCs w:val="21"/>
              </w:rPr>
            </w:pPr>
          </w:p>
        </w:tc>
      </w:tr>
      <w:tr w:rsidR="00072698" w14:paraId="73851D6F" w14:textId="77777777">
        <w:trPr>
          <w:trHeight w:val="824"/>
        </w:trPr>
        <w:tc>
          <w:tcPr>
            <w:tcW w:w="14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29EFB3B" w14:textId="77777777" w:rsidR="00072698" w:rsidRDefault="00000000">
            <w:pPr>
              <w:widowControl/>
              <w:jc w:val="center"/>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多媒体制作</w:t>
            </w:r>
          </w:p>
        </w:tc>
        <w:tc>
          <w:tcPr>
            <w:tcW w:w="3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18B184"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1、多媒体制作10个节目及3分钟三维多媒体内容《元》制作费</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5EFFCD"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883635"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项</w:t>
            </w: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948E2F" w14:textId="77777777" w:rsidR="00072698" w:rsidRDefault="00072698">
            <w:pPr>
              <w:widowControl/>
              <w:jc w:val="center"/>
              <w:textAlignment w:val="center"/>
              <w:rPr>
                <w:rFonts w:ascii="宋体" w:hAnsi="宋体" w:cs="宋体"/>
                <w:color w:val="000000"/>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1F6F60" w14:textId="77777777" w:rsidR="00072698" w:rsidRDefault="00072698">
            <w:pPr>
              <w:widowControl/>
              <w:jc w:val="center"/>
              <w:textAlignment w:val="center"/>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14008899" w14:textId="77777777" w:rsidR="00072698" w:rsidRDefault="00072698">
            <w:pPr>
              <w:jc w:val="center"/>
              <w:rPr>
                <w:rFonts w:ascii="宋体" w:hAnsi="宋体" w:cs="宋体"/>
                <w:color w:val="000000"/>
                <w:szCs w:val="21"/>
              </w:rPr>
            </w:pPr>
          </w:p>
        </w:tc>
      </w:tr>
      <w:tr w:rsidR="00072698" w14:paraId="0E402A92" w14:textId="77777777">
        <w:trPr>
          <w:trHeight w:val="498"/>
        </w:trPr>
        <w:tc>
          <w:tcPr>
            <w:tcW w:w="14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C732F2" w14:textId="77777777" w:rsidR="00072698" w:rsidRDefault="00072698">
            <w:pPr>
              <w:jc w:val="center"/>
              <w:rPr>
                <w:rFonts w:ascii="宋体" w:hAnsi="宋体" w:cs="宋体"/>
                <w:b/>
                <w:bCs/>
                <w:color w:val="000000"/>
                <w:sz w:val="20"/>
                <w:szCs w:val="20"/>
              </w:rPr>
            </w:pPr>
          </w:p>
        </w:tc>
        <w:tc>
          <w:tcPr>
            <w:tcW w:w="30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FA3F0F"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2、多媒体控制系统</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5217CA"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8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67653D" w14:textId="77777777" w:rsidR="00072698" w:rsidRDefault="00000000">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项</w:t>
            </w: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A3D296" w14:textId="77777777" w:rsidR="00072698" w:rsidRDefault="00072698">
            <w:pPr>
              <w:widowControl/>
              <w:jc w:val="center"/>
              <w:textAlignment w:val="center"/>
              <w:rPr>
                <w:rFonts w:ascii="宋体" w:hAnsi="宋体" w:cs="宋体"/>
                <w:color w:val="000000"/>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D2C764" w14:textId="77777777" w:rsidR="00072698" w:rsidRDefault="00072698">
            <w:pPr>
              <w:widowControl/>
              <w:jc w:val="center"/>
              <w:textAlignment w:val="center"/>
              <w:rPr>
                <w:rFonts w:ascii="宋体" w:hAnsi="宋体" w:cs="宋体"/>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28382DC2" w14:textId="77777777" w:rsidR="00072698" w:rsidRDefault="00072698">
            <w:pPr>
              <w:jc w:val="center"/>
              <w:rPr>
                <w:rFonts w:ascii="宋体" w:hAnsi="宋体" w:cs="宋体"/>
                <w:color w:val="000000"/>
                <w:szCs w:val="21"/>
              </w:rPr>
            </w:pPr>
          </w:p>
        </w:tc>
      </w:tr>
      <w:tr w:rsidR="00072698" w14:paraId="4B04262B" w14:textId="77777777">
        <w:trPr>
          <w:trHeight w:val="498"/>
        </w:trPr>
        <w:tc>
          <w:tcPr>
            <w:tcW w:w="0" w:type="auto"/>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ADD444" w14:textId="77777777" w:rsidR="00072698" w:rsidRDefault="00000000">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多媒体制作小计：</w:t>
            </w: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B51B80" w14:textId="77777777" w:rsidR="00072698" w:rsidRDefault="00072698">
            <w:pPr>
              <w:widowControl/>
              <w:jc w:val="center"/>
              <w:textAlignment w:val="center"/>
              <w:rPr>
                <w:rFonts w:ascii="宋体" w:hAnsi="宋体" w:cs="宋体"/>
                <w:b/>
                <w:bCs/>
                <w:color w:val="000000"/>
                <w:sz w:val="20"/>
                <w:szCs w:val="20"/>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27ED05CC" w14:textId="77777777" w:rsidR="00072698" w:rsidRDefault="00072698">
            <w:pPr>
              <w:jc w:val="center"/>
              <w:rPr>
                <w:rFonts w:ascii="宋体" w:hAnsi="宋体" w:cs="宋体"/>
                <w:color w:val="000000"/>
                <w:szCs w:val="21"/>
              </w:rPr>
            </w:pPr>
          </w:p>
        </w:tc>
      </w:tr>
      <w:tr w:rsidR="00072698" w14:paraId="1432F5C9" w14:textId="77777777">
        <w:trPr>
          <w:trHeight w:val="508"/>
        </w:trPr>
        <w:tc>
          <w:tcPr>
            <w:tcW w:w="0" w:type="auto"/>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392F43" w14:textId="77777777" w:rsidR="00072698" w:rsidRDefault="00000000">
            <w:pPr>
              <w:widowControl/>
              <w:jc w:val="right"/>
              <w:textAlignment w:val="center"/>
              <w:rPr>
                <w:rFonts w:ascii="宋体" w:hAnsi="宋体" w:cs="宋体"/>
                <w:b/>
                <w:bCs/>
                <w:color w:val="000000"/>
                <w:sz w:val="20"/>
                <w:szCs w:val="20"/>
              </w:rPr>
            </w:pPr>
            <w:r>
              <w:rPr>
                <w:rFonts w:ascii="宋体" w:hAnsi="宋体" w:cs="宋体" w:hint="eastAsia"/>
                <w:b/>
                <w:bCs/>
                <w:color w:val="000000"/>
                <w:kern w:val="0"/>
                <w:sz w:val="20"/>
                <w:szCs w:val="20"/>
                <w:lang w:bidi="ar"/>
              </w:rPr>
              <w:t>（含税）总计：</w:t>
            </w:r>
          </w:p>
        </w:tc>
        <w:tc>
          <w:tcPr>
            <w:tcW w:w="13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D70FE8" w14:textId="77777777" w:rsidR="00072698" w:rsidRDefault="00072698">
            <w:pPr>
              <w:widowControl/>
              <w:jc w:val="center"/>
              <w:textAlignment w:val="center"/>
              <w:rPr>
                <w:rFonts w:ascii="宋体" w:hAnsi="宋体" w:cs="宋体"/>
                <w:b/>
                <w:bCs/>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528A06C8" w14:textId="77777777" w:rsidR="00072698" w:rsidRDefault="00072698">
            <w:pPr>
              <w:jc w:val="center"/>
              <w:rPr>
                <w:rFonts w:ascii="宋体" w:hAnsi="宋体" w:cs="宋体"/>
                <w:color w:val="000000"/>
                <w:szCs w:val="21"/>
              </w:rPr>
            </w:pPr>
          </w:p>
        </w:tc>
      </w:tr>
    </w:tbl>
    <w:p w14:paraId="020BCC4E" w14:textId="77777777" w:rsidR="00072698" w:rsidRDefault="00072698">
      <w:pPr>
        <w:widowControl/>
        <w:jc w:val="left"/>
        <w:rPr>
          <w:sz w:val="24"/>
          <w:szCs w:val="24"/>
        </w:rPr>
      </w:pPr>
    </w:p>
    <w:p w14:paraId="19A98D3A" w14:textId="77777777" w:rsidR="00072698" w:rsidRDefault="00000000">
      <w:pPr>
        <w:widowControl/>
        <w:jc w:val="left"/>
        <w:rPr>
          <w:sz w:val="24"/>
          <w:szCs w:val="24"/>
        </w:rPr>
      </w:pPr>
      <w:r>
        <w:rPr>
          <w:sz w:val="24"/>
          <w:szCs w:val="24"/>
        </w:rPr>
        <w:br w:type="page"/>
      </w:r>
    </w:p>
    <w:p w14:paraId="189BA917" w14:textId="77777777" w:rsidR="00072698" w:rsidRDefault="00000000">
      <w:pPr>
        <w:widowControl/>
        <w:jc w:val="left"/>
        <w:rPr>
          <w:b/>
          <w:bCs/>
          <w:sz w:val="24"/>
          <w:szCs w:val="24"/>
        </w:rPr>
      </w:pPr>
      <w:r>
        <w:rPr>
          <w:rFonts w:hint="eastAsia"/>
          <w:b/>
          <w:bCs/>
          <w:sz w:val="24"/>
          <w:szCs w:val="24"/>
        </w:rPr>
        <w:t>附件二：声明函</w:t>
      </w:r>
    </w:p>
    <w:p w14:paraId="26B2989F" w14:textId="77777777" w:rsidR="00072698" w:rsidRDefault="00072698">
      <w:pPr>
        <w:widowControl/>
        <w:jc w:val="left"/>
        <w:rPr>
          <w:sz w:val="24"/>
          <w:szCs w:val="24"/>
        </w:rPr>
      </w:pPr>
    </w:p>
    <w:p w14:paraId="2C95C742" w14:textId="77777777" w:rsidR="00072698" w:rsidRDefault="00000000">
      <w:pPr>
        <w:jc w:val="center"/>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声明函</w:t>
      </w:r>
    </w:p>
    <w:p w14:paraId="0909EAFF" w14:textId="77777777" w:rsidR="00072698" w:rsidRDefault="00072698">
      <w:pPr>
        <w:rPr>
          <w:rFonts w:asciiTheme="majorEastAsia" w:eastAsiaTheme="majorEastAsia" w:hAnsiTheme="majorEastAsia"/>
          <w:sz w:val="28"/>
          <w:szCs w:val="28"/>
        </w:rPr>
      </w:pPr>
    </w:p>
    <w:p w14:paraId="5C88FF11" w14:textId="77777777" w:rsidR="00072698" w:rsidRDefault="00000000">
      <w:pPr>
        <w:rPr>
          <w:rFonts w:asciiTheme="majorEastAsia" w:eastAsiaTheme="majorEastAsia" w:hAnsiTheme="majorEastAsia"/>
          <w:sz w:val="28"/>
          <w:szCs w:val="28"/>
        </w:rPr>
      </w:pPr>
      <w:r>
        <w:rPr>
          <w:rFonts w:asciiTheme="majorEastAsia" w:eastAsiaTheme="majorEastAsia" w:hAnsiTheme="majorEastAsia" w:hint="eastAsia"/>
          <w:sz w:val="28"/>
          <w:szCs w:val="28"/>
        </w:rPr>
        <w:t>我司参加</w:t>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hint="eastAsia"/>
          <w:sz w:val="28"/>
          <w:szCs w:val="28"/>
        </w:rPr>
        <w:t>项目做出如下声明：</w:t>
      </w:r>
    </w:p>
    <w:p w14:paraId="0EAE257E" w14:textId="77777777" w:rsidR="00072698" w:rsidRDefault="00000000">
      <w:pPr>
        <w:ind w:firstLineChars="177" w:firstLine="496"/>
        <w:rPr>
          <w:rFonts w:asciiTheme="majorEastAsia" w:eastAsiaTheme="majorEastAsia" w:hAnsiTheme="majorEastAsia"/>
          <w:sz w:val="28"/>
          <w:szCs w:val="28"/>
        </w:rPr>
      </w:pPr>
      <w:r>
        <w:rPr>
          <w:rFonts w:asciiTheme="majorEastAsia" w:eastAsiaTheme="majorEastAsia" w:hAnsiTheme="majorEastAsia" w:hint="eastAsia"/>
          <w:sz w:val="28"/>
          <w:szCs w:val="28"/>
        </w:rPr>
        <w:t>我司具有良好的商业信誉，未被法院列为被执行人或失信人名单，无市场监督管理局等国家管理机关的行政处罚或行业处分等类似情形。</w:t>
      </w:r>
    </w:p>
    <w:p w14:paraId="49E0FEFB" w14:textId="77777777" w:rsidR="00072698" w:rsidRDefault="00000000">
      <w:pPr>
        <w:ind w:firstLineChars="152" w:firstLine="426"/>
        <w:rPr>
          <w:rFonts w:asciiTheme="majorEastAsia" w:eastAsiaTheme="majorEastAsia" w:hAnsiTheme="majorEastAsia"/>
          <w:sz w:val="28"/>
          <w:szCs w:val="28"/>
        </w:rPr>
      </w:pPr>
      <w:r>
        <w:rPr>
          <w:rFonts w:asciiTheme="majorEastAsia" w:eastAsiaTheme="majorEastAsia" w:hAnsiTheme="majorEastAsia" w:hint="eastAsia"/>
          <w:sz w:val="28"/>
          <w:szCs w:val="28"/>
        </w:rPr>
        <w:t>特此声明！</w:t>
      </w:r>
    </w:p>
    <w:p w14:paraId="57A2C377" w14:textId="77777777" w:rsidR="00072698" w:rsidRDefault="00072698">
      <w:pPr>
        <w:rPr>
          <w:rFonts w:asciiTheme="majorEastAsia" w:eastAsiaTheme="majorEastAsia" w:hAnsiTheme="majorEastAsia"/>
          <w:sz w:val="28"/>
          <w:szCs w:val="28"/>
        </w:rPr>
      </w:pPr>
    </w:p>
    <w:p w14:paraId="1A3195BB" w14:textId="77777777" w:rsidR="00072698" w:rsidRDefault="00072698">
      <w:pPr>
        <w:rPr>
          <w:rFonts w:asciiTheme="majorEastAsia" w:eastAsiaTheme="majorEastAsia" w:hAnsiTheme="majorEastAsia"/>
          <w:sz w:val="28"/>
          <w:szCs w:val="28"/>
        </w:rPr>
      </w:pPr>
    </w:p>
    <w:p w14:paraId="7B49F72E" w14:textId="77777777" w:rsidR="00072698" w:rsidRDefault="00072698">
      <w:pPr>
        <w:rPr>
          <w:rFonts w:asciiTheme="majorEastAsia" w:eastAsiaTheme="majorEastAsia" w:hAnsiTheme="majorEastAsia"/>
          <w:sz w:val="28"/>
          <w:szCs w:val="28"/>
        </w:rPr>
      </w:pPr>
    </w:p>
    <w:p w14:paraId="5F9C8E27" w14:textId="77777777" w:rsidR="00072698" w:rsidRDefault="00000000">
      <w:pPr>
        <w:jc w:val="right"/>
        <w:rPr>
          <w:rFonts w:asciiTheme="majorEastAsia" w:eastAsiaTheme="majorEastAsia" w:hAnsiTheme="majorEastAsia"/>
          <w:sz w:val="28"/>
          <w:szCs w:val="28"/>
        </w:rPr>
      </w:pPr>
      <w:r>
        <w:rPr>
          <w:rFonts w:asciiTheme="majorEastAsia" w:eastAsiaTheme="majorEastAsia" w:hAnsiTheme="majorEastAsia" w:hint="eastAsia"/>
          <w:sz w:val="28"/>
          <w:szCs w:val="28"/>
        </w:rPr>
        <w:t>单位名称（盖章）：</w:t>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p>
    <w:p w14:paraId="1406647C" w14:textId="77777777" w:rsidR="00072698" w:rsidRDefault="00000000">
      <w:pPr>
        <w:jc w:val="right"/>
        <w:rPr>
          <w:rFonts w:asciiTheme="majorEastAsia" w:eastAsiaTheme="majorEastAsia" w:hAnsiTheme="majorEastAsia"/>
          <w:sz w:val="28"/>
          <w:szCs w:val="28"/>
        </w:rPr>
      </w:pPr>
      <w:r>
        <w:rPr>
          <w:rFonts w:asciiTheme="majorEastAsia" w:eastAsiaTheme="majorEastAsia" w:hAnsiTheme="majorEastAsia" w:hint="eastAsia"/>
          <w:sz w:val="28"/>
          <w:szCs w:val="28"/>
        </w:rPr>
        <w:t>日期：</w:t>
      </w:r>
      <w:r>
        <w:rPr>
          <w:rFonts w:asciiTheme="majorEastAsia" w:eastAsiaTheme="majorEastAsia" w:hAnsiTheme="majorEastAsia"/>
          <w:sz w:val="28"/>
          <w:szCs w:val="28"/>
        </w:rPr>
        <w:tab/>
      </w:r>
      <w:r>
        <w:rPr>
          <w:rFonts w:asciiTheme="majorEastAsia" w:eastAsiaTheme="majorEastAsia" w:hAnsiTheme="majorEastAsia"/>
          <w:sz w:val="28"/>
          <w:szCs w:val="28"/>
        </w:rPr>
        <w:tab/>
        <w:t>年</w:t>
      </w:r>
      <w:r>
        <w:rPr>
          <w:rFonts w:asciiTheme="majorEastAsia" w:eastAsiaTheme="majorEastAsia" w:hAnsiTheme="majorEastAsia"/>
          <w:sz w:val="28"/>
          <w:szCs w:val="28"/>
        </w:rPr>
        <w:tab/>
      </w:r>
      <w:r>
        <w:rPr>
          <w:rFonts w:asciiTheme="majorEastAsia" w:eastAsiaTheme="majorEastAsia" w:hAnsiTheme="majorEastAsia"/>
          <w:sz w:val="28"/>
          <w:szCs w:val="28"/>
        </w:rPr>
        <w:tab/>
        <w:t>月</w:t>
      </w:r>
      <w:r>
        <w:rPr>
          <w:rFonts w:asciiTheme="majorEastAsia" w:eastAsiaTheme="majorEastAsia" w:hAnsiTheme="majorEastAsia"/>
          <w:sz w:val="28"/>
          <w:szCs w:val="28"/>
        </w:rPr>
        <w:tab/>
      </w:r>
      <w:r>
        <w:rPr>
          <w:rFonts w:asciiTheme="majorEastAsia" w:eastAsiaTheme="majorEastAsia" w:hAnsiTheme="majorEastAsia"/>
          <w:sz w:val="28"/>
          <w:szCs w:val="28"/>
        </w:rPr>
        <w:tab/>
        <w:t>日</w:t>
      </w:r>
    </w:p>
    <w:p w14:paraId="54499541" w14:textId="77777777" w:rsidR="00072698" w:rsidRDefault="00072698"/>
    <w:p w14:paraId="25EFBEE6" w14:textId="77777777" w:rsidR="00072698" w:rsidRDefault="00072698"/>
    <w:p w14:paraId="797B40B0" w14:textId="77777777" w:rsidR="00072698" w:rsidRDefault="00072698"/>
    <w:sectPr w:rsidR="00072698">
      <w:headerReference w:type="even" r:id="rId7"/>
      <w:headerReference w:type="default" r:id="rId8"/>
      <w:footerReference w:type="default" r:id="rId9"/>
      <w:headerReference w:type="first" r:id="rId10"/>
      <w:pgSz w:w="11906" w:h="16838"/>
      <w:pgMar w:top="1440" w:right="1800" w:bottom="1440" w:left="1800" w:header="851" w:footer="68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993B50" w14:textId="77777777" w:rsidR="008A134D" w:rsidRDefault="008A134D">
      <w:r>
        <w:separator/>
      </w:r>
    </w:p>
  </w:endnote>
  <w:endnote w:type="continuationSeparator" w:id="0">
    <w:p w14:paraId="7FF0B162" w14:textId="77777777" w:rsidR="008A134D" w:rsidRDefault="008A13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2370401"/>
    </w:sdtPr>
    <w:sdtContent>
      <w:sdt>
        <w:sdtPr>
          <w:id w:val="1728636285"/>
        </w:sdtPr>
        <w:sdtContent>
          <w:p w14:paraId="601FDE51" w14:textId="77777777" w:rsidR="00072698" w:rsidRDefault="00000000">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1A0B120" w14:textId="77777777" w:rsidR="00072698" w:rsidRDefault="0007269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FC8745" w14:textId="77777777" w:rsidR="008A134D" w:rsidRDefault="008A134D">
      <w:r>
        <w:separator/>
      </w:r>
    </w:p>
  </w:footnote>
  <w:footnote w:type="continuationSeparator" w:id="0">
    <w:p w14:paraId="245D0B1B" w14:textId="77777777" w:rsidR="008A134D" w:rsidRDefault="008A13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A8FF0B" w14:textId="77777777" w:rsidR="00072698" w:rsidRDefault="00000000">
    <w:pPr>
      <w:pStyle w:val="a4"/>
    </w:pPr>
    <w:r>
      <w:rPr>
        <w:noProof/>
      </w:rPr>
      <w:drawing>
        <wp:anchor distT="0" distB="0" distL="114300" distR="114300" simplePos="0" relativeHeight="251660288" behindDoc="1" locked="0" layoutInCell="0" allowOverlap="1" wp14:anchorId="251764A7" wp14:editId="0D7D1677">
          <wp:simplePos x="0" y="0"/>
          <wp:positionH relativeFrom="margin">
            <wp:align>center</wp:align>
          </wp:positionH>
          <wp:positionV relativeFrom="margin">
            <wp:align>center</wp:align>
          </wp:positionV>
          <wp:extent cx="5267960" cy="4584700"/>
          <wp:effectExtent l="0" t="0" r="8890" b="6350"/>
          <wp:wrapNone/>
          <wp:docPr id="2" name="WordPictureWatermark126581512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265815126"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F8B71" w14:textId="77777777" w:rsidR="00072698" w:rsidRDefault="00000000">
    <w:pPr>
      <w:pStyle w:val="a4"/>
    </w:pPr>
    <w:r>
      <w:rPr>
        <w:noProof/>
      </w:rPr>
      <w:drawing>
        <wp:anchor distT="0" distB="0" distL="114300" distR="114300" simplePos="0" relativeHeight="251661312" behindDoc="1" locked="0" layoutInCell="0" allowOverlap="1" wp14:anchorId="12D384C3" wp14:editId="5798E2C9">
          <wp:simplePos x="0" y="0"/>
          <wp:positionH relativeFrom="margin">
            <wp:align>center</wp:align>
          </wp:positionH>
          <wp:positionV relativeFrom="margin">
            <wp:align>center</wp:align>
          </wp:positionV>
          <wp:extent cx="5267960" cy="4584700"/>
          <wp:effectExtent l="0" t="0" r="8890" b="6350"/>
          <wp:wrapNone/>
          <wp:docPr id="3" name="WordPictureWatermark126581512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265815127"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C7709" w14:textId="77777777" w:rsidR="00072698" w:rsidRDefault="00000000">
    <w:pPr>
      <w:pStyle w:val="a4"/>
    </w:pPr>
    <w:r>
      <w:rPr>
        <w:noProof/>
      </w:rPr>
      <w:drawing>
        <wp:anchor distT="0" distB="0" distL="114300" distR="114300" simplePos="0" relativeHeight="251659264" behindDoc="1" locked="0" layoutInCell="0" allowOverlap="1" wp14:anchorId="1F4130D5" wp14:editId="22FB1FDE">
          <wp:simplePos x="0" y="0"/>
          <wp:positionH relativeFrom="margin">
            <wp:align>center</wp:align>
          </wp:positionH>
          <wp:positionV relativeFrom="margin">
            <wp:align>center</wp:align>
          </wp:positionV>
          <wp:extent cx="5267960" cy="4584700"/>
          <wp:effectExtent l="0" t="0" r="8890" b="6350"/>
          <wp:wrapNone/>
          <wp:docPr id="1" name="WordPictureWatermark126581512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265815125"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40BE9"/>
    <w:multiLevelType w:val="multilevel"/>
    <w:tmpl w:val="07340BE9"/>
    <w:lvl w:ilvl="0">
      <w:start w:val="1"/>
      <w:numFmt w:val="decimal"/>
      <w:lvlText w:val="%1、"/>
      <w:lvlJc w:val="left"/>
      <w:pPr>
        <w:ind w:left="704" w:hanging="4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09774794"/>
    <w:multiLevelType w:val="multilevel"/>
    <w:tmpl w:val="09774794"/>
    <w:lvl w:ilvl="0">
      <w:start w:val="1"/>
      <w:numFmt w:val="decimal"/>
      <w:lvlText w:val="%1、"/>
      <w:lvlJc w:val="left"/>
      <w:pPr>
        <w:ind w:left="420" w:hanging="4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4B2C1C71"/>
    <w:multiLevelType w:val="multilevel"/>
    <w:tmpl w:val="4B2C1C71"/>
    <w:lvl w:ilvl="0">
      <w:start w:val="1"/>
      <w:numFmt w:val="decimal"/>
      <w:lvlText w:val="%1、"/>
      <w:lvlJc w:val="left"/>
      <w:pPr>
        <w:ind w:left="880" w:hanging="440"/>
      </w:pPr>
      <w:rPr>
        <w:rFonts w:hint="default"/>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50E81B9F"/>
    <w:multiLevelType w:val="multilevel"/>
    <w:tmpl w:val="50E81B9F"/>
    <w:lvl w:ilvl="0">
      <w:start w:val="1"/>
      <w:numFmt w:val="chineseCountingThousand"/>
      <w:suff w:val="space"/>
      <w:lvlText w:val="%1、"/>
      <w:lvlJc w:val="left"/>
      <w:pPr>
        <w:ind w:left="440" w:hanging="440"/>
      </w:pPr>
      <w:rPr>
        <w:rFonts w:hint="eastAsia"/>
      </w:rPr>
    </w:lvl>
    <w:lvl w:ilvl="1">
      <w:start w:val="1"/>
      <w:numFmt w:val="decimal"/>
      <w:lvlText w:val="%2、"/>
      <w:lvlJc w:val="left"/>
      <w:pPr>
        <w:ind w:left="880" w:hanging="440"/>
      </w:pPr>
      <w:rPr>
        <w:rFonts w:hint="default"/>
        <w:b w:val="0"/>
        <w:bCs w:val="0"/>
      </w:rPr>
    </w:lvl>
    <w:lvl w:ilvl="2">
      <w:start w:val="1"/>
      <w:numFmt w:val="decimal"/>
      <w:lvlText w:val="%3)"/>
      <w:lvlJc w:val="lef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445005229">
    <w:abstractNumId w:val="3"/>
  </w:num>
  <w:num w:numId="2" w16cid:durableId="849225717">
    <w:abstractNumId w:val="1"/>
  </w:num>
  <w:num w:numId="3" w16cid:durableId="147133012">
    <w:abstractNumId w:val="0"/>
  </w:num>
  <w:num w:numId="4" w16cid:durableId="14466558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defaultTabStop w:val="420"/>
  <w:drawingGridVerticalSpacing w:val="156"/>
  <w:noPunctuationKerning/>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M4ZWI5NTYyZjMyMzgwNWFkM2I4MGE5ODdmMmQ1NzYifQ=="/>
  </w:docVars>
  <w:rsids>
    <w:rsidRoot w:val="7684021B"/>
    <w:rsid w:val="00072698"/>
    <w:rsid w:val="00314800"/>
    <w:rsid w:val="008A134D"/>
    <w:rsid w:val="768402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BFCB01"/>
  <w15:docId w15:val="{DB1B35DC-D8E7-4A50-986F-D2CE7F5B5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a5">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452</Words>
  <Characters>2580</Characters>
  <Application>Microsoft Office Word</Application>
  <DocSecurity>0</DocSecurity>
  <Lines>21</Lines>
  <Paragraphs>6</Paragraphs>
  <ScaleCrop>false</ScaleCrop>
  <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李伟深</dc:creator>
  <cp:lastModifiedBy>harry li</cp:lastModifiedBy>
  <cp:revision>3</cp:revision>
  <dcterms:created xsi:type="dcterms:W3CDTF">2023-10-26T03:49:00Z</dcterms:created>
  <dcterms:modified xsi:type="dcterms:W3CDTF">2023-10-29T06:33:00Z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7B0F89D2971A478DA36BB15285BCA5ED_11</vt:lpwstr>
  </property>
</Properties>
</file>