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E692D" w14:textId="77777777" w:rsidR="004760FE" w:rsidRPr="0002108F" w:rsidRDefault="004760FE" w:rsidP="00ED1459">
      <w:pPr>
        <w:spacing w:line="360" w:lineRule="auto"/>
        <w:rPr>
          <w:rFonts w:ascii="宋体" w:hAnsi="宋体"/>
          <w:b/>
          <w:bCs/>
          <w:sz w:val="30"/>
          <w:szCs w:val="30"/>
        </w:rPr>
      </w:pPr>
    </w:p>
    <w:p w14:paraId="0F15D8FD" w14:textId="77777777" w:rsidR="004760FE" w:rsidRPr="0002108F" w:rsidRDefault="004760FE" w:rsidP="00ED1459">
      <w:pPr>
        <w:spacing w:line="360" w:lineRule="auto"/>
        <w:rPr>
          <w:rFonts w:ascii="宋体" w:hAnsi="宋体"/>
          <w:b/>
          <w:bCs/>
          <w:sz w:val="30"/>
          <w:szCs w:val="30"/>
        </w:rPr>
      </w:pPr>
    </w:p>
    <w:p w14:paraId="54321C21" w14:textId="77777777" w:rsidR="004760FE" w:rsidRPr="0002108F" w:rsidRDefault="004760FE" w:rsidP="00ED1459">
      <w:pPr>
        <w:spacing w:line="360" w:lineRule="auto"/>
        <w:rPr>
          <w:rFonts w:ascii="宋体" w:hAnsi="宋体"/>
          <w:b/>
          <w:bCs/>
          <w:sz w:val="30"/>
          <w:szCs w:val="30"/>
        </w:rPr>
      </w:pPr>
    </w:p>
    <w:p w14:paraId="216DFD00" w14:textId="77777777" w:rsidR="00F84795" w:rsidRPr="0002108F" w:rsidRDefault="00F84795" w:rsidP="00ED1459">
      <w:pPr>
        <w:spacing w:line="360" w:lineRule="auto"/>
        <w:rPr>
          <w:rFonts w:ascii="宋体" w:hAnsi="宋体"/>
          <w:b/>
          <w:bCs/>
          <w:sz w:val="30"/>
          <w:szCs w:val="30"/>
        </w:rPr>
      </w:pPr>
    </w:p>
    <w:p w14:paraId="0A49AB6A" w14:textId="77777777" w:rsidR="00AF3BA4" w:rsidRDefault="000E5791" w:rsidP="00AF3BA4">
      <w:pPr>
        <w:spacing w:line="360" w:lineRule="auto"/>
        <w:jc w:val="center"/>
        <w:rPr>
          <w:rFonts w:ascii="宋体" w:hAnsi="宋体"/>
          <w:b/>
          <w:bCs/>
          <w:color w:val="FF0000"/>
          <w:sz w:val="72"/>
          <w:szCs w:val="72"/>
        </w:rPr>
      </w:pPr>
      <w:bookmarkStart w:id="0" w:name="_Hlk101346813"/>
      <w:r w:rsidRPr="00AF3BA4">
        <w:rPr>
          <w:rFonts w:ascii="宋体" w:hAnsi="宋体" w:hint="eastAsia"/>
          <w:b/>
          <w:bCs/>
          <w:color w:val="FF0000"/>
          <w:sz w:val="72"/>
          <w:szCs w:val="72"/>
        </w:rPr>
        <w:t>蓓蕾剧院</w:t>
      </w:r>
    </w:p>
    <w:p w14:paraId="3E69275B" w14:textId="7E9DE43B" w:rsidR="000E5791" w:rsidRPr="00AF3BA4" w:rsidRDefault="000E5791" w:rsidP="00AF3BA4">
      <w:pPr>
        <w:spacing w:line="360" w:lineRule="auto"/>
        <w:jc w:val="center"/>
        <w:rPr>
          <w:rFonts w:ascii="宋体" w:hAnsi="宋体"/>
          <w:b/>
          <w:bCs/>
          <w:color w:val="FF0000"/>
          <w:sz w:val="72"/>
          <w:szCs w:val="72"/>
        </w:rPr>
      </w:pPr>
      <w:r w:rsidRPr="00AF3BA4">
        <w:rPr>
          <w:rFonts w:ascii="宋体" w:hAnsi="宋体" w:hint="eastAsia"/>
          <w:b/>
          <w:bCs/>
          <w:color w:val="FF0000"/>
          <w:sz w:val="72"/>
          <w:szCs w:val="72"/>
        </w:rPr>
        <w:t>室内修缮工程</w:t>
      </w:r>
      <w:r w:rsidR="002F715D" w:rsidRPr="00AF3BA4">
        <w:rPr>
          <w:rFonts w:ascii="宋体" w:hAnsi="宋体" w:hint="eastAsia"/>
          <w:b/>
          <w:bCs/>
          <w:color w:val="FF0000"/>
          <w:sz w:val="72"/>
          <w:szCs w:val="72"/>
        </w:rPr>
        <w:t>监理</w:t>
      </w:r>
      <w:r w:rsidR="00BA5DD2" w:rsidRPr="00AF3BA4">
        <w:rPr>
          <w:rFonts w:ascii="宋体" w:hAnsi="宋体" w:hint="eastAsia"/>
          <w:b/>
          <w:bCs/>
          <w:color w:val="FF0000"/>
          <w:sz w:val="72"/>
          <w:szCs w:val="72"/>
        </w:rPr>
        <w:t>服务</w:t>
      </w:r>
    </w:p>
    <w:p w14:paraId="032EA05C" w14:textId="77777777" w:rsidR="000E5791" w:rsidRPr="000E5791" w:rsidRDefault="000E5791" w:rsidP="000E5791">
      <w:pPr>
        <w:spacing w:line="360" w:lineRule="auto"/>
        <w:rPr>
          <w:rFonts w:ascii="宋体" w:hAnsi="宋体"/>
          <w:b/>
          <w:bCs/>
          <w:color w:val="FF0000"/>
          <w:sz w:val="72"/>
          <w:szCs w:val="72"/>
        </w:rPr>
      </w:pPr>
    </w:p>
    <w:bookmarkEnd w:id="0"/>
    <w:p w14:paraId="37ABFB3D" w14:textId="77777777" w:rsidR="004760FE" w:rsidRPr="0002108F" w:rsidRDefault="004760FE" w:rsidP="00637D6A">
      <w:pPr>
        <w:spacing w:line="360" w:lineRule="auto"/>
        <w:rPr>
          <w:rFonts w:ascii="宋体" w:hAnsi="宋体"/>
          <w:b/>
          <w:bCs/>
          <w:color w:val="FF0000"/>
          <w:sz w:val="48"/>
          <w:szCs w:val="48"/>
        </w:rPr>
      </w:pPr>
    </w:p>
    <w:p w14:paraId="5BD21CD0" w14:textId="77777777" w:rsidR="00C3046E" w:rsidRPr="0002108F" w:rsidRDefault="00C3046E" w:rsidP="00C3046E">
      <w:pPr>
        <w:spacing w:line="360" w:lineRule="auto"/>
        <w:jc w:val="center"/>
        <w:rPr>
          <w:rFonts w:ascii="宋体" w:hAnsi="宋体"/>
          <w:b/>
          <w:bCs/>
          <w:sz w:val="72"/>
          <w:szCs w:val="72"/>
        </w:rPr>
      </w:pPr>
      <w:r w:rsidRPr="0002108F">
        <w:rPr>
          <w:rFonts w:ascii="宋体" w:hAnsi="宋体" w:hint="eastAsia"/>
          <w:b/>
          <w:bCs/>
          <w:sz w:val="72"/>
          <w:szCs w:val="72"/>
        </w:rPr>
        <w:t>报价邀请函</w:t>
      </w:r>
    </w:p>
    <w:p w14:paraId="26A8469C" w14:textId="54C42455" w:rsidR="00C3046E" w:rsidRPr="0002108F" w:rsidRDefault="00C3046E" w:rsidP="00C3046E">
      <w:pPr>
        <w:spacing w:line="360" w:lineRule="auto"/>
        <w:jc w:val="center"/>
        <w:rPr>
          <w:rFonts w:ascii="宋体" w:hAnsi="宋体"/>
          <w:b/>
          <w:bCs/>
          <w:sz w:val="30"/>
          <w:szCs w:val="30"/>
        </w:rPr>
      </w:pPr>
      <w:r w:rsidRPr="0002108F">
        <w:rPr>
          <w:rFonts w:ascii="宋体" w:hAnsi="宋体" w:hint="eastAsia"/>
          <w:b/>
          <w:bCs/>
          <w:sz w:val="30"/>
          <w:szCs w:val="30"/>
        </w:rPr>
        <w:t>编号：</w:t>
      </w:r>
      <w:r w:rsidR="00B7400F">
        <w:rPr>
          <w:rFonts w:ascii="宋体" w:hAnsi="宋体"/>
          <w:b/>
          <w:bCs/>
          <w:sz w:val="30"/>
          <w:szCs w:val="30"/>
        </w:rPr>
        <w:t>YCDYBLJY-20230508</w:t>
      </w:r>
    </w:p>
    <w:p w14:paraId="20A9897E" w14:textId="77777777" w:rsidR="004760FE" w:rsidRPr="0002108F" w:rsidRDefault="004760FE" w:rsidP="004760FE">
      <w:pPr>
        <w:spacing w:line="360" w:lineRule="auto"/>
        <w:jc w:val="center"/>
        <w:rPr>
          <w:rFonts w:ascii="宋体" w:hAnsi="宋体"/>
          <w:b/>
          <w:bCs/>
          <w:sz w:val="30"/>
          <w:szCs w:val="30"/>
        </w:rPr>
      </w:pPr>
    </w:p>
    <w:p w14:paraId="230C70CE" w14:textId="77777777" w:rsidR="004760FE" w:rsidRPr="0002108F" w:rsidRDefault="004760FE" w:rsidP="00ED1459">
      <w:pPr>
        <w:spacing w:line="360" w:lineRule="auto"/>
        <w:rPr>
          <w:rFonts w:ascii="宋体" w:hAnsi="宋体"/>
          <w:b/>
          <w:bCs/>
          <w:sz w:val="30"/>
          <w:szCs w:val="30"/>
        </w:rPr>
      </w:pPr>
    </w:p>
    <w:p w14:paraId="2F5053FF" w14:textId="77777777" w:rsidR="004760FE" w:rsidRPr="0002108F" w:rsidRDefault="004760FE" w:rsidP="00ED1459">
      <w:pPr>
        <w:spacing w:line="360" w:lineRule="auto"/>
        <w:rPr>
          <w:rFonts w:ascii="宋体" w:hAnsi="宋体"/>
          <w:b/>
          <w:bCs/>
          <w:sz w:val="30"/>
          <w:szCs w:val="30"/>
        </w:rPr>
      </w:pPr>
    </w:p>
    <w:p w14:paraId="37B32A37" w14:textId="77777777" w:rsidR="004760FE" w:rsidRPr="0002108F" w:rsidRDefault="004760FE" w:rsidP="00ED1459">
      <w:pPr>
        <w:spacing w:line="360" w:lineRule="auto"/>
        <w:rPr>
          <w:rFonts w:ascii="宋体" w:hAnsi="宋体"/>
          <w:b/>
          <w:bCs/>
          <w:sz w:val="30"/>
          <w:szCs w:val="30"/>
        </w:rPr>
      </w:pPr>
    </w:p>
    <w:p w14:paraId="6F674BE1" w14:textId="77777777" w:rsidR="003C68B0" w:rsidRPr="0002108F" w:rsidRDefault="003C68B0" w:rsidP="00ED1459">
      <w:pPr>
        <w:spacing w:line="360" w:lineRule="auto"/>
        <w:rPr>
          <w:rFonts w:ascii="宋体" w:hAnsi="宋体"/>
          <w:b/>
          <w:bCs/>
          <w:sz w:val="30"/>
          <w:szCs w:val="30"/>
        </w:rPr>
      </w:pPr>
    </w:p>
    <w:p w14:paraId="68D6F703" w14:textId="77777777" w:rsidR="003C68B0" w:rsidRDefault="003C68B0" w:rsidP="00ED1459">
      <w:pPr>
        <w:spacing w:line="360" w:lineRule="auto"/>
        <w:rPr>
          <w:rFonts w:ascii="宋体" w:hAnsi="宋体"/>
          <w:b/>
          <w:bCs/>
          <w:sz w:val="30"/>
          <w:szCs w:val="30"/>
        </w:rPr>
      </w:pPr>
    </w:p>
    <w:p w14:paraId="305764A0" w14:textId="77777777" w:rsidR="007373CC" w:rsidRPr="0002108F" w:rsidRDefault="007373CC" w:rsidP="00ED1459">
      <w:pPr>
        <w:spacing w:line="360" w:lineRule="auto"/>
        <w:rPr>
          <w:rFonts w:ascii="宋体" w:hAnsi="宋体"/>
          <w:b/>
          <w:bCs/>
          <w:sz w:val="30"/>
          <w:szCs w:val="30"/>
        </w:rPr>
      </w:pPr>
    </w:p>
    <w:p w14:paraId="19CF2D19" w14:textId="363A4BCD" w:rsidR="001A243B" w:rsidRPr="0002108F" w:rsidRDefault="001A243B" w:rsidP="001A243B">
      <w:pPr>
        <w:spacing w:line="360" w:lineRule="auto"/>
        <w:jc w:val="center"/>
        <w:rPr>
          <w:rFonts w:ascii="宋体" w:hAnsi="宋体"/>
          <w:b/>
          <w:bCs/>
          <w:sz w:val="30"/>
          <w:szCs w:val="30"/>
        </w:rPr>
      </w:pPr>
      <w:r w:rsidRPr="0002108F">
        <w:rPr>
          <w:rFonts w:ascii="宋体" w:hAnsi="宋体" w:hint="eastAsia"/>
          <w:b/>
          <w:bCs/>
          <w:sz w:val="30"/>
          <w:szCs w:val="30"/>
        </w:rPr>
        <w:t>广州市演出电影有限公司</w:t>
      </w:r>
      <w:r w:rsidR="00B839AE">
        <w:rPr>
          <w:rFonts w:ascii="宋体" w:hAnsi="宋体" w:hint="eastAsia"/>
          <w:b/>
          <w:bCs/>
          <w:sz w:val="30"/>
          <w:szCs w:val="30"/>
        </w:rPr>
        <w:t>蓓蕾艺术剧团</w:t>
      </w:r>
    </w:p>
    <w:p w14:paraId="3C01C6FD" w14:textId="5EC4AAB7" w:rsidR="00E71BD6" w:rsidRDefault="001A243B" w:rsidP="00AB5C92">
      <w:pPr>
        <w:spacing w:line="360" w:lineRule="auto"/>
        <w:ind w:firstLineChars="1100" w:firstLine="3313"/>
        <w:rPr>
          <w:rFonts w:ascii="宋体" w:hAnsi="宋体"/>
          <w:b/>
          <w:bCs/>
          <w:sz w:val="30"/>
          <w:szCs w:val="30"/>
        </w:rPr>
      </w:pPr>
      <w:r w:rsidRPr="0002108F">
        <w:rPr>
          <w:rFonts w:ascii="宋体" w:hAnsi="宋体" w:hint="eastAsia"/>
          <w:b/>
          <w:bCs/>
          <w:sz w:val="30"/>
          <w:szCs w:val="30"/>
        </w:rPr>
        <w:t>202</w:t>
      </w:r>
      <w:r w:rsidR="00B839AE">
        <w:rPr>
          <w:rFonts w:ascii="宋体" w:hAnsi="宋体"/>
          <w:b/>
          <w:bCs/>
          <w:sz w:val="30"/>
          <w:szCs w:val="30"/>
        </w:rPr>
        <w:t>3</w:t>
      </w:r>
      <w:r w:rsidRPr="0002108F">
        <w:rPr>
          <w:rFonts w:ascii="宋体" w:hAnsi="宋体" w:hint="eastAsia"/>
          <w:b/>
          <w:bCs/>
          <w:sz w:val="30"/>
          <w:szCs w:val="30"/>
        </w:rPr>
        <w:t>年</w:t>
      </w:r>
      <w:r w:rsidR="00B839AE">
        <w:rPr>
          <w:rFonts w:ascii="宋体" w:hAnsi="宋体"/>
          <w:b/>
          <w:bCs/>
          <w:sz w:val="30"/>
          <w:szCs w:val="30"/>
        </w:rPr>
        <w:t>4</w:t>
      </w:r>
      <w:r w:rsidRPr="0002108F">
        <w:rPr>
          <w:rFonts w:ascii="宋体" w:hAnsi="宋体" w:hint="eastAsia"/>
          <w:b/>
          <w:bCs/>
          <w:sz w:val="30"/>
          <w:szCs w:val="30"/>
        </w:rPr>
        <w:t>月</w:t>
      </w:r>
    </w:p>
    <w:p w14:paraId="26AF9B6B" w14:textId="77777777" w:rsidR="000E5791" w:rsidRPr="0002108F" w:rsidRDefault="000E5791" w:rsidP="00AB5C92">
      <w:pPr>
        <w:spacing w:line="360" w:lineRule="auto"/>
        <w:ind w:firstLineChars="1100" w:firstLine="3313"/>
        <w:rPr>
          <w:rFonts w:ascii="宋体" w:hAnsi="宋体"/>
          <w:b/>
          <w:bCs/>
          <w:sz w:val="30"/>
          <w:szCs w:val="30"/>
        </w:rPr>
      </w:pPr>
    </w:p>
    <w:p w14:paraId="2B3BA683" w14:textId="77777777" w:rsidR="00FC7A51" w:rsidRPr="0002108F" w:rsidRDefault="00FC7A51" w:rsidP="00FC7A51">
      <w:pPr>
        <w:spacing w:line="360" w:lineRule="auto"/>
        <w:rPr>
          <w:rFonts w:ascii="宋体" w:hAnsi="宋体"/>
          <w:b/>
          <w:bCs/>
          <w:sz w:val="24"/>
          <w:szCs w:val="24"/>
        </w:rPr>
      </w:pPr>
      <w:r w:rsidRPr="0002108F">
        <w:rPr>
          <w:rFonts w:ascii="宋体" w:hAnsi="宋体"/>
          <w:b/>
          <w:bCs/>
          <w:sz w:val="24"/>
          <w:szCs w:val="24"/>
          <w:u w:val="single"/>
        </w:rPr>
        <w:lastRenderedPageBreak/>
        <w:t xml:space="preserve">                     </w:t>
      </w:r>
      <w:r w:rsidRPr="0002108F">
        <w:rPr>
          <w:rFonts w:ascii="宋体" w:hAnsi="宋体" w:hint="eastAsia"/>
          <w:b/>
          <w:bCs/>
          <w:sz w:val="24"/>
          <w:szCs w:val="24"/>
        </w:rPr>
        <w:t>有限公司：</w:t>
      </w:r>
    </w:p>
    <w:p w14:paraId="26567B1A" w14:textId="233DB98D" w:rsidR="00580983" w:rsidRDefault="00C75D8E" w:rsidP="009D5A4C">
      <w:pPr>
        <w:spacing w:line="360" w:lineRule="auto"/>
        <w:ind w:firstLineChars="200" w:firstLine="480"/>
        <w:rPr>
          <w:rFonts w:ascii="宋体" w:hAnsi="宋体"/>
          <w:sz w:val="24"/>
          <w:szCs w:val="24"/>
        </w:rPr>
      </w:pPr>
      <w:r w:rsidRPr="0002108F">
        <w:rPr>
          <w:rFonts w:ascii="宋体" w:hAnsi="宋体" w:hint="eastAsia"/>
          <w:sz w:val="24"/>
          <w:szCs w:val="24"/>
        </w:rPr>
        <w:t>广州市演出电影有限公司</w:t>
      </w:r>
      <w:r w:rsidR="00B839AE">
        <w:rPr>
          <w:rFonts w:ascii="宋体" w:hAnsi="宋体" w:hint="eastAsia"/>
          <w:sz w:val="24"/>
          <w:szCs w:val="24"/>
        </w:rPr>
        <w:t>蓓蕾艺术剧团</w:t>
      </w:r>
      <w:r w:rsidR="009D5A4C">
        <w:rPr>
          <w:rFonts w:ascii="宋体" w:hAnsi="宋体" w:hint="eastAsia"/>
          <w:sz w:val="24"/>
          <w:szCs w:val="24"/>
        </w:rPr>
        <w:t>需要对</w:t>
      </w:r>
      <w:r w:rsidR="00B839AE">
        <w:rPr>
          <w:rFonts w:ascii="宋体" w:hAnsi="宋体" w:hint="eastAsia"/>
          <w:sz w:val="24"/>
          <w:szCs w:val="24"/>
        </w:rPr>
        <w:t>蓓蕾剧院</w:t>
      </w:r>
      <w:r w:rsidR="005735CE">
        <w:rPr>
          <w:rFonts w:ascii="宋体" w:hAnsi="宋体" w:hint="eastAsia"/>
          <w:sz w:val="24"/>
          <w:szCs w:val="24"/>
        </w:rPr>
        <w:t>开展室内</w:t>
      </w:r>
      <w:r w:rsidR="00B839AE">
        <w:rPr>
          <w:rFonts w:ascii="宋体" w:hAnsi="宋体" w:hint="eastAsia"/>
          <w:sz w:val="24"/>
          <w:szCs w:val="24"/>
        </w:rPr>
        <w:t>修缮</w:t>
      </w:r>
      <w:r w:rsidR="005735CE">
        <w:rPr>
          <w:rFonts w:ascii="宋体" w:hAnsi="宋体" w:hint="eastAsia"/>
          <w:sz w:val="24"/>
          <w:szCs w:val="24"/>
        </w:rPr>
        <w:t>工程</w:t>
      </w:r>
      <w:r w:rsidR="00513A4D">
        <w:rPr>
          <w:rFonts w:ascii="宋体" w:hAnsi="宋体" w:hint="eastAsia"/>
          <w:sz w:val="24"/>
          <w:szCs w:val="24"/>
        </w:rPr>
        <w:t>，</w:t>
      </w:r>
      <w:proofErr w:type="gramStart"/>
      <w:r w:rsidR="0025077B" w:rsidRPr="0002108F">
        <w:rPr>
          <w:rFonts w:ascii="宋体" w:hAnsi="宋体" w:hint="eastAsia"/>
          <w:sz w:val="24"/>
          <w:szCs w:val="24"/>
        </w:rPr>
        <w:t>现邀请</w:t>
      </w:r>
      <w:proofErr w:type="gramEnd"/>
      <w:r w:rsidR="0025077B" w:rsidRPr="0002108F">
        <w:rPr>
          <w:rFonts w:ascii="宋体" w:hAnsi="宋体" w:hint="eastAsia"/>
          <w:sz w:val="24"/>
          <w:szCs w:val="24"/>
        </w:rPr>
        <w:t>符合条件的供应商提供</w:t>
      </w:r>
      <w:r w:rsidR="002F715D">
        <w:rPr>
          <w:rFonts w:ascii="宋体" w:hAnsi="宋体" w:hint="eastAsia"/>
          <w:sz w:val="24"/>
          <w:szCs w:val="24"/>
        </w:rPr>
        <w:t>工程监理</w:t>
      </w:r>
      <w:r w:rsidR="00BA5DD2">
        <w:rPr>
          <w:rFonts w:ascii="宋体" w:hAnsi="宋体" w:hint="eastAsia"/>
          <w:sz w:val="24"/>
          <w:szCs w:val="24"/>
        </w:rPr>
        <w:t>服务</w:t>
      </w:r>
      <w:r w:rsidR="0025077B" w:rsidRPr="0002108F">
        <w:rPr>
          <w:rFonts w:ascii="宋体" w:hAnsi="宋体" w:hint="eastAsia"/>
          <w:sz w:val="24"/>
          <w:szCs w:val="24"/>
        </w:rPr>
        <w:t>。本次提供报价的供应商</w:t>
      </w:r>
      <w:proofErr w:type="gramStart"/>
      <w:r w:rsidR="0025077B" w:rsidRPr="0002108F">
        <w:rPr>
          <w:rFonts w:ascii="宋体" w:hAnsi="宋体" w:hint="eastAsia"/>
          <w:sz w:val="24"/>
          <w:szCs w:val="24"/>
        </w:rPr>
        <w:t>经</w:t>
      </w:r>
      <w:r w:rsidR="000A49B0" w:rsidRPr="0002108F">
        <w:rPr>
          <w:rFonts w:ascii="宋体" w:hAnsi="宋体" w:hint="eastAsia"/>
          <w:sz w:val="24"/>
          <w:szCs w:val="24"/>
        </w:rPr>
        <w:t>演出</w:t>
      </w:r>
      <w:proofErr w:type="gramEnd"/>
      <w:r w:rsidR="000A49B0" w:rsidRPr="0002108F">
        <w:rPr>
          <w:rFonts w:ascii="宋体" w:hAnsi="宋体" w:hint="eastAsia"/>
          <w:sz w:val="24"/>
          <w:szCs w:val="24"/>
        </w:rPr>
        <w:t>电影公司</w:t>
      </w:r>
      <w:r w:rsidR="0025077B" w:rsidRPr="0002108F">
        <w:rPr>
          <w:rFonts w:ascii="宋体" w:hAnsi="宋体" w:hint="eastAsia"/>
          <w:sz w:val="24"/>
          <w:szCs w:val="24"/>
        </w:rPr>
        <w:t>审核后将纳入</w:t>
      </w:r>
      <w:r w:rsidR="005735CE">
        <w:rPr>
          <w:rFonts w:ascii="宋体" w:hAnsi="宋体"/>
          <w:sz w:val="24"/>
          <w:szCs w:val="24"/>
        </w:rPr>
        <w:t>2023</w:t>
      </w:r>
      <w:r w:rsidR="0025077B" w:rsidRPr="0002108F">
        <w:rPr>
          <w:rFonts w:ascii="宋体" w:hAnsi="宋体" w:hint="eastAsia"/>
          <w:sz w:val="24"/>
          <w:szCs w:val="24"/>
        </w:rPr>
        <w:t>年度广州市演出电影有限公司品牌供应商库。</w:t>
      </w:r>
    </w:p>
    <w:p w14:paraId="5EBD4FC9" w14:textId="77777777" w:rsidR="0035407C" w:rsidRPr="00B839AE" w:rsidRDefault="0035407C" w:rsidP="00B839AE"/>
    <w:p w14:paraId="13C52B8A" w14:textId="77777777" w:rsidR="00757E8E" w:rsidRPr="0002108F" w:rsidRDefault="00FC7A51" w:rsidP="00247530">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项目信息表</w:t>
      </w:r>
    </w:p>
    <w:tbl>
      <w:tblPr>
        <w:tblW w:w="968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171"/>
        <w:gridCol w:w="1074"/>
        <w:gridCol w:w="1436"/>
        <w:gridCol w:w="1504"/>
        <w:gridCol w:w="3499"/>
      </w:tblGrid>
      <w:tr w:rsidR="00FC7A51" w:rsidRPr="0002108F" w14:paraId="518B37FD" w14:textId="77777777" w:rsidTr="0082194F">
        <w:trPr>
          <w:cantSplit/>
          <w:trHeight w:val="267"/>
          <w:jc w:val="center"/>
        </w:trPr>
        <w:tc>
          <w:tcPr>
            <w:tcW w:w="2171" w:type="dxa"/>
            <w:vAlign w:val="center"/>
          </w:tcPr>
          <w:p w14:paraId="0E240868"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项目名称</w:t>
            </w:r>
          </w:p>
        </w:tc>
        <w:tc>
          <w:tcPr>
            <w:tcW w:w="7513" w:type="dxa"/>
            <w:gridSpan w:val="4"/>
            <w:vAlign w:val="center"/>
          </w:tcPr>
          <w:p w14:paraId="176324E6" w14:textId="4B5F2516" w:rsidR="00FC7A51" w:rsidRPr="0002108F" w:rsidRDefault="00632EE2" w:rsidP="00BD406B">
            <w:pPr>
              <w:spacing w:line="360" w:lineRule="auto"/>
              <w:rPr>
                <w:rFonts w:ascii="宋体" w:hAnsi="宋体"/>
                <w:sz w:val="24"/>
                <w:szCs w:val="24"/>
              </w:rPr>
            </w:pPr>
            <w:r>
              <w:rPr>
                <w:rFonts w:ascii="宋体" w:hAnsi="宋体" w:hint="eastAsia"/>
                <w:sz w:val="24"/>
                <w:szCs w:val="24"/>
              </w:rPr>
              <w:t>蓓蕾剧院室内修缮工程监理服务项目</w:t>
            </w:r>
          </w:p>
        </w:tc>
      </w:tr>
      <w:tr w:rsidR="00FC7A51" w:rsidRPr="0002108F" w14:paraId="54B643B2" w14:textId="77777777" w:rsidTr="0082194F">
        <w:trPr>
          <w:cantSplit/>
          <w:trHeight w:val="226"/>
          <w:jc w:val="center"/>
        </w:trPr>
        <w:tc>
          <w:tcPr>
            <w:tcW w:w="2171" w:type="dxa"/>
            <w:vAlign w:val="center"/>
          </w:tcPr>
          <w:p w14:paraId="64EFB3BC"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项目编号</w:t>
            </w:r>
          </w:p>
        </w:tc>
        <w:tc>
          <w:tcPr>
            <w:tcW w:w="7513" w:type="dxa"/>
            <w:gridSpan w:val="4"/>
            <w:vAlign w:val="center"/>
          </w:tcPr>
          <w:p w14:paraId="5ACF106E" w14:textId="77D08C13" w:rsidR="00FC7A51" w:rsidRPr="0002108F" w:rsidRDefault="00B7400F" w:rsidP="00397BA9">
            <w:pPr>
              <w:spacing w:line="360" w:lineRule="auto"/>
              <w:rPr>
                <w:rFonts w:ascii="宋体" w:hAnsi="宋体"/>
                <w:sz w:val="24"/>
                <w:szCs w:val="24"/>
              </w:rPr>
            </w:pPr>
            <w:r>
              <w:rPr>
                <w:rFonts w:ascii="宋体" w:hAnsi="宋体"/>
                <w:sz w:val="24"/>
                <w:szCs w:val="24"/>
              </w:rPr>
              <w:t>YCDYBLJY-20230508</w:t>
            </w:r>
          </w:p>
        </w:tc>
      </w:tr>
      <w:tr w:rsidR="00FC7A51" w:rsidRPr="0002108F" w14:paraId="332C2182" w14:textId="77777777" w:rsidTr="0082194F">
        <w:trPr>
          <w:cantSplit/>
          <w:trHeight w:val="226"/>
          <w:jc w:val="center"/>
        </w:trPr>
        <w:tc>
          <w:tcPr>
            <w:tcW w:w="2171" w:type="dxa"/>
            <w:vAlign w:val="center"/>
          </w:tcPr>
          <w:p w14:paraId="6F4FE78A"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项目地址</w:t>
            </w:r>
          </w:p>
        </w:tc>
        <w:tc>
          <w:tcPr>
            <w:tcW w:w="7513" w:type="dxa"/>
            <w:gridSpan w:val="4"/>
            <w:vAlign w:val="center"/>
          </w:tcPr>
          <w:p w14:paraId="67729E34" w14:textId="32274EB8" w:rsidR="009251EF" w:rsidRPr="0002108F" w:rsidRDefault="00D40197" w:rsidP="00CF4901">
            <w:pPr>
              <w:spacing w:line="360" w:lineRule="auto"/>
              <w:rPr>
                <w:rFonts w:ascii="宋体" w:hAnsi="宋体"/>
                <w:sz w:val="24"/>
                <w:szCs w:val="24"/>
              </w:rPr>
            </w:pPr>
            <w:r w:rsidRPr="00C7549E">
              <w:rPr>
                <w:rFonts w:ascii="宋体" w:hAnsi="宋体" w:hint="eastAsia"/>
                <w:sz w:val="24"/>
                <w:szCs w:val="24"/>
              </w:rPr>
              <w:t>蓓蕾剧院</w:t>
            </w:r>
            <w:r>
              <w:rPr>
                <w:rFonts w:ascii="宋体" w:hAnsi="宋体" w:hint="eastAsia"/>
                <w:sz w:val="24"/>
                <w:szCs w:val="24"/>
              </w:rPr>
              <w:t>位于</w:t>
            </w:r>
            <w:r w:rsidR="00DA67CB">
              <w:rPr>
                <w:rFonts w:ascii="宋体" w:hAnsi="宋体" w:hint="eastAsia"/>
                <w:sz w:val="24"/>
                <w:szCs w:val="24"/>
              </w:rPr>
              <w:t>广州市</w:t>
            </w:r>
            <w:r w:rsidR="00C7549E">
              <w:rPr>
                <w:rFonts w:ascii="宋体" w:hAnsi="宋体" w:hint="eastAsia"/>
                <w:sz w:val="24"/>
                <w:szCs w:val="24"/>
              </w:rPr>
              <w:t>越秀</w:t>
            </w:r>
            <w:r w:rsidR="00DA67CB">
              <w:rPr>
                <w:rFonts w:ascii="宋体" w:hAnsi="宋体" w:hint="eastAsia"/>
                <w:sz w:val="24"/>
                <w:szCs w:val="24"/>
              </w:rPr>
              <w:t>区</w:t>
            </w:r>
            <w:r w:rsidR="00C7549E">
              <w:rPr>
                <w:rFonts w:ascii="宋体" w:hAnsi="宋体" w:hint="eastAsia"/>
                <w:sz w:val="24"/>
                <w:szCs w:val="24"/>
              </w:rPr>
              <w:t>东风西路</w:t>
            </w:r>
            <w:r w:rsidR="00C7549E">
              <w:rPr>
                <w:rFonts w:ascii="宋体" w:hAnsi="宋体"/>
                <w:sz w:val="24"/>
                <w:szCs w:val="24"/>
              </w:rPr>
              <w:t>875</w:t>
            </w:r>
            <w:r w:rsidR="00DA67CB">
              <w:rPr>
                <w:rFonts w:ascii="宋体" w:hAnsi="宋体" w:hint="eastAsia"/>
                <w:sz w:val="24"/>
                <w:szCs w:val="24"/>
              </w:rPr>
              <w:t>号</w:t>
            </w:r>
          </w:p>
        </w:tc>
      </w:tr>
      <w:tr w:rsidR="00FC7A51" w:rsidRPr="0002108F" w14:paraId="548CABAF" w14:textId="77777777" w:rsidTr="0082194F">
        <w:trPr>
          <w:cantSplit/>
          <w:trHeight w:val="226"/>
          <w:jc w:val="center"/>
        </w:trPr>
        <w:tc>
          <w:tcPr>
            <w:tcW w:w="2171" w:type="dxa"/>
            <w:vMerge w:val="restart"/>
            <w:vAlign w:val="center"/>
          </w:tcPr>
          <w:p w14:paraId="3F0E524A"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联系人</w:t>
            </w:r>
          </w:p>
        </w:tc>
        <w:tc>
          <w:tcPr>
            <w:tcW w:w="1074" w:type="dxa"/>
            <w:vMerge w:val="restart"/>
            <w:vAlign w:val="center"/>
          </w:tcPr>
          <w:p w14:paraId="2377C776" w14:textId="77777777" w:rsidR="00FC7A51" w:rsidRPr="0002108F" w:rsidRDefault="009251EF" w:rsidP="00397BA9">
            <w:pPr>
              <w:spacing w:line="360" w:lineRule="auto"/>
              <w:rPr>
                <w:rFonts w:ascii="宋体" w:hAnsi="宋体"/>
                <w:sz w:val="24"/>
                <w:szCs w:val="24"/>
              </w:rPr>
            </w:pPr>
            <w:r>
              <w:rPr>
                <w:rFonts w:ascii="宋体" w:hAnsi="宋体" w:hint="eastAsia"/>
                <w:sz w:val="24"/>
                <w:szCs w:val="24"/>
              </w:rPr>
              <w:t>李恒</w:t>
            </w:r>
            <w:r w:rsidR="00851225">
              <w:rPr>
                <w:rFonts w:ascii="宋体" w:hAnsi="宋体" w:hint="eastAsia"/>
                <w:sz w:val="24"/>
                <w:szCs w:val="24"/>
              </w:rPr>
              <w:t>晖</w:t>
            </w:r>
          </w:p>
        </w:tc>
        <w:tc>
          <w:tcPr>
            <w:tcW w:w="1436" w:type="dxa"/>
            <w:vAlign w:val="center"/>
          </w:tcPr>
          <w:p w14:paraId="452BC6E5"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电</w:t>
            </w:r>
            <w:r w:rsidRPr="0002108F">
              <w:rPr>
                <w:rFonts w:ascii="宋体" w:hAnsi="宋体"/>
                <w:sz w:val="24"/>
                <w:szCs w:val="24"/>
              </w:rPr>
              <w:t xml:space="preserve">    </w:t>
            </w:r>
            <w:r w:rsidRPr="0002108F">
              <w:rPr>
                <w:rFonts w:ascii="宋体" w:hAnsi="宋体" w:hint="eastAsia"/>
                <w:sz w:val="24"/>
                <w:szCs w:val="24"/>
              </w:rPr>
              <w:t>话</w:t>
            </w:r>
          </w:p>
        </w:tc>
        <w:tc>
          <w:tcPr>
            <w:tcW w:w="5003" w:type="dxa"/>
            <w:gridSpan w:val="2"/>
            <w:vAlign w:val="center"/>
          </w:tcPr>
          <w:p w14:paraId="3B7A0E8B" w14:textId="258F14EE" w:rsidR="00FC7A51" w:rsidRPr="0002108F" w:rsidRDefault="008759DC" w:rsidP="00397BA9">
            <w:pPr>
              <w:spacing w:line="360" w:lineRule="auto"/>
              <w:rPr>
                <w:rFonts w:ascii="宋体" w:hAnsi="宋体"/>
                <w:sz w:val="24"/>
                <w:szCs w:val="24"/>
              </w:rPr>
            </w:pPr>
            <w:r>
              <w:rPr>
                <w:rFonts w:ascii="宋体" w:hAnsi="宋体"/>
                <w:sz w:val="24"/>
                <w:szCs w:val="24"/>
              </w:rPr>
              <w:t>020-83822108</w:t>
            </w:r>
            <w:r>
              <w:rPr>
                <w:rFonts w:ascii="宋体" w:hAnsi="宋体" w:hint="eastAsia"/>
                <w:sz w:val="24"/>
                <w:szCs w:val="24"/>
              </w:rPr>
              <w:t>、</w:t>
            </w:r>
            <w:r w:rsidR="00FC7A51" w:rsidRPr="0002108F">
              <w:rPr>
                <w:rFonts w:ascii="宋体" w:hAnsi="宋体" w:hint="eastAsia"/>
                <w:sz w:val="24"/>
                <w:szCs w:val="24"/>
              </w:rPr>
              <w:t>020-83880791</w:t>
            </w:r>
          </w:p>
        </w:tc>
      </w:tr>
      <w:tr w:rsidR="00FC7A51" w:rsidRPr="0002108F" w14:paraId="40E4E467" w14:textId="77777777" w:rsidTr="0082194F">
        <w:trPr>
          <w:cantSplit/>
          <w:trHeight w:val="226"/>
          <w:jc w:val="center"/>
        </w:trPr>
        <w:tc>
          <w:tcPr>
            <w:tcW w:w="2171" w:type="dxa"/>
            <w:vMerge/>
            <w:vAlign w:val="center"/>
          </w:tcPr>
          <w:p w14:paraId="33A33377" w14:textId="77777777" w:rsidR="00FC7A51" w:rsidRPr="0002108F" w:rsidRDefault="00FC7A51" w:rsidP="00397BA9">
            <w:pPr>
              <w:spacing w:line="360" w:lineRule="auto"/>
              <w:rPr>
                <w:rFonts w:ascii="宋体" w:hAnsi="宋体"/>
                <w:sz w:val="24"/>
                <w:szCs w:val="24"/>
              </w:rPr>
            </w:pPr>
          </w:p>
        </w:tc>
        <w:tc>
          <w:tcPr>
            <w:tcW w:w="1074" w:type="dxa"/>
            <w:vMerge/>
            <w:vAlign w:val="center"/>
          </w:tcPr>
          <w:p w14:paraId="16FA1C5F" w14:textId="77777777" w:rsidR="00FC7A51" w:rsidRPr="0002108F" w:rsidRDefault="00FC7A51" w:rsidP="00397BA9">
            <w:pPr>
              <w:spacing w:line="360" w:lineRule="auto"/>
              <w:rPr>
                <w:rFonts w:ascii="宋体" w:hAnsi="宋体"/>
                <w:sz w:val="24"/>
                <w:szCs w:val="24"/>
              </w:rPr>
            </w:pPr>
          </w:p>
        </w:tc>
        <w:tc>
          <w:tcPr>
            <w:tcW w:w="1436" w:type="dxa"/>
            <w:vAlign w:val="center"/>
          </w:tcPr>
          <w:p w14:paraId="141F2E9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移动电话</w:t>
            </w:r>
          </w:p>
        </w:tc>
        <w:tc>
          <w:tcPr>
            <w:tcW w:w="5003" w:type="dxa"/>
            <w:gridSpan w:val="2"/>
            <w:vAlign w:val="center"/>
          </w:tcPr>
          <w:p w14:paraId="0B4A6A83" w14:textId="77777777" w:rsidR="00FC7A51" w:rsidRPr="0002108F" w:rsidRDefault="00D83855" w:rsidP="00397BA9">
            <w:pPr>
              <w:spacing w:line="360" w:lineRule="auto"/>
              <w:rPr>
                <w:rFonts w:ascii="宋体" w:hAnsi="宋体"/>
                <w:sz w:val="24"/>
                <w:szCs w:val="24"/>
              </w:rPr>
            </w:pPr>
            <w:bookmarkStart w:id="1" w:name="_Hlk101457489"/>
            <w:r>
              <w:rPr>
                <w:rFonts w:ascii="宋体" w:hAnsi="宋体" w:hint="eastAsia"/>
                <w:sz w:val="24"/>
                <w:szCs w:val="24"/>
              </w:rPr>
              <w:t>1</w:t>
            </w:r>
            <w:r>
              <w:rPr>
                <w:rFonts w:ascii="宋体" w:hAnsi="宋体"/>
                <w:sz w:val="24"/>
                <w:szCs w:val="24"/>
              </w:rPr>
              <w:t>3660071628</w:t>
            </w:r>
            <w:bookmarkEnd w:id="1"/>
          </w:p>
        </w:tc>
      </w:tr>
      <w:tr w:rsidR="00FC7A51" w:rsidRPr="0002108F" w14:paraId="54D01117" w14:textId="77777777" w:rsidTr="0082194F">
        <w:trPr>
          <w:cantSplit/>
          <w:trHeight w:val="226"/>
          <w:jc w:val="center"/>
        </w:trPr>
        <w:tc>
          <w:tcPr>
            <w:tcW w:w="2171" w:type="dxa"/>
            <w:vMerge/>
            <w:vAlign w:val="center"/>
          </w:tcPr>
          <w:p w14:paraId="281B21D4" w14:textId="77777777" w:rsidR="00FC7A51" w:rsidRPr="0002108F" w:rsidRDefault="00FC7A51" w:rsidP="00397BA9">
            <w:pPr>
              <w:spacing w:line="360" w:lineRule="auto"/>
              <w:rPr>
                <w:rFonts w:ascii="宋体" w:hAnsi="宋体"/>
                <w:sz w:val="24"/>
                <w:szCs w:val="24"/>
              </w:rPr>
            </w:pPr>
          </w:p>
        </w:tc>
        <w:tc>
          <w:tcPr>
            <w:tcW w:w="1074" w:type="dxa"/>
            <w:vMerge/>
            <w:vAlign w:val="center"/>
          </w:tcPr>
          <w:p w14:paraId="33ED96C3" w14:textId="77777777" w:rsidR="00FC7A51" w:rsidRPr="0002108F" w:rsidRDefault="00FC7A51" w:rsidP="00397BA9">
            <w:pPr>
              <w:spacing w:line="360" w:lineRule="auto"/>
              <w:rPr>
                <w:rFonts w:ascii="宋体" w:hAnsi="宋体"/>
                <w:sz w:val="24"/>
                <w:szCs w:val="24"/>
              </w:rPr>
            </w:pPr>
          </w:p>
        </w:tc>
        <w:tc>
          <w:tcPr>
            <w:tcW w:w="1436" w:type="dxa"/>
            <w:vAlign w:val="center"/>
          </w:tcPr>
          <w:p w14:paraId="3CBD7B06" w14:textId="77777777" w:rsidR="00FC7A51" w:rsidRPr="0002108F" w:rsidRDefault="00FC7A51" w:rsidP="00397BA9">
            <w:pPr>
              <w:spacing w:line="360" w:lineRule="auto"/>
              <w:rPr>
                <w:rFonts w:ascii="宋体" w:hAnsi="宋体"/>
                <w:sz w:val="24"/>
                <w:szCs w:val="24"/>
              </w:rPr>
            </w:pPr>
            <w:proofErr w:type="gramStart"/>
            <w:r w:rsidRPr="0002108F">
              <w:rPr>
                <w:rFonts w:ascii="宋体" w:hAnsi="宋体" w:hint="eastAsia"/>
                <w:sz w:val="24"/>
                <w:szCs w:val="24"/>
              </w:rPr>
              <w:t>邮</w:t>
            </w:r>
            <w:proofErr w:type="gramEnd"/>
            <w:r w:rsidRPr="0002108F">
              <w:rPr>
                <w:rFonts w:ascii="宋体" w:hAnsi="宋体" w:hint="eastAsia"/>
                <w:sz w:val="24"/>
                <w:szCs w:val="24"/>
              </w:rPr>
              <w:t xml:space="preserve"> </w:t>
            </w:r>
            <w:r w:rsidRPr="0002108F">
              <w:rPr>
                <w:rFonts w:ascii="宋体" w:hAnsi="宋体"/>
                <w:sz w:val="24"/>
                <w:szCs w:val="24"/>
              </w:rPr>
              <w:t xml:space="preserve">   </w:t>
            </w:r>
            <w:r w:rsidRPr="0002108F">
              <w:rPr>
                <w:rFonts w:ascii="宋体" w:hAnsi="宋体" w:hint="eastAsia"/>
                <w:sz w:val="24"/>
                <w:szCs w:val="24"/>
              </w:rPr>
              <w:t>箱</w:t>
            </w:r>
          </w:p>
        </w:tc>
        <w:tc>
          <w:tcPr>
            <w:tcW w:w="5003" w:type="dxa"/>
            <w:gridSpan w:val="2"/>
            <w:vAlign w:val="center"/>
          </w:tcPr>
          <w:p w14:paraId="4C257A42" w14:textId="77777777" w:rsidR="00FC7A51" w:rsidRPr="0002108F" w:rsidRDefault="009251EF" w:rsidP="00397BA9">
            <w:pPr>
              <w:spacing w:line="360" w:lineRule="auto"/>
              <w:rPr>
                <w:rFonts w:ascii="宋体" w:hAnsi="宋体"/>
                <w:sz w:val="24"/>
                <w:szCs w:val="24"/>
              </w:rPr>
            </w:pPr>
            <w:r>
              <w:rPr>
                <w:rFonts w:ascii="宋体" w:hAnsi="宋体"/>
                <w:sz w:val="24"/>
                <w:szCs w:val="24"/>
              </w:rPr>
              <w:t>gcjsb83880791@126.com</w:t>
            </w:r>
          </w:p>
        </w:tc>
      </w:tr>
      <w:tr w:rsidR="00FC7A51" w:rsidRPr="0002108F" w14:paraId="4D7086E7" w14:textId="77777777" w:rsidTr="0082194F">
        <w:trPr>
          <w:cantSplit/>
          <w:trHeight w:val="311"/>
          <w:jc w:val="center"/>
        </w:trPr>
        <w:tc>
          <w:tcPr>
            <w:tcW w:w="2171" w:type="dxa"/>
            <w:vMerge/>
            <w:vAlign w:val="center"/>
          </w:tcPr>
          <w:p w14:paraId="4D2C7466" w14:textId="77777777" w:rsidR="00FC7A51" w:rsidRPr="0002108F" w:rsidRDefault="00FC7A51" w:rsidP="00397BA9">
            <w:pPr>
              <w:spacing w:line="360" w:lineRule="auto"/>
              <w:rPr>
                <w:rFonts w:ascii="宋体" w:hAnsi="宋体"/>
                <w:sz w:val="24"/>
                <w:szCs w:val="24"/>
              </w:rPr>
            </w:pPr>
          </w:p>
        </w:tc>
        <w:tc>
          <w:tcPr>
            <w:tcW w:w="1074" w:type="dxa"/>
            <w:vMerge/>
            <w:vAlign w:val="center"/>
          </w:tcPr>
          <w:p w14:paraId="3D7A4D1D" w14:textId="77777777" w:rsidR="00FC7A51" w:rsidRPr="0002108F" w:rsidRDefault="00FC7A51" w:rsidP="00397BA9">
            <w:pPr>
              <w:spacing w:line="360" w:lineRule="auto"/>
              <w:rPr>
                <w:rFonts w:ascii="宋体" w:hAnsi="宋体"/>
                <w:sz w:val="24"/>
                <w:szCs w:val="24"/>
              </w:rPr>
            </w:pPr>
          </w:p>
        </w:tc>
        <w:tc>
          <w:tcPr>
            <w:tcW w:w="1436" w:type="dxa"/>
            <w:vAlign w:val="center"/>
          </w:tcPr>
          <w:p w14:paraId="17ED2622"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通信地址</w:t>
            </w:r>
          </w:p>
        </w:tc>
        <w:tc>
          <w:tcPr>
            <w:tcW w:w="5003" w:type="dxa"/>
            <w:gridSpan w:val="2"/>
            <w:vAlign w:val="center"/>
          </w:tcPr>
          <w:p w14:paraId="7FDC9C99" w14:textId="77777777" w:rsidR="00FC7A51" w:rsidRPr="0002108F" w:rsidRDefault="00FC7A51" w:rsidP="00397BA9">
            <w:pPr>
              <w:spacing w:line="360" w:lineRule="auto"/>
              <w:rPr>
                <w:rFonts w:ascii="宋体" w:hAnsi="宋体"/>
                <w:sz w:val="24"/>
                <w:szCs w:val="24"/>
              </w:rPr>
            </w:pPr>
            <w:r w:rsidRPr="0002108F">
              <w:rPr>
                <w:rFonts w:ascii="宋体" w:hAnsi="宋体"/>
                <w:sz w:val="24"/>
                <w:szCs w:val="24"/>
              </w:rPr>
              <w:t>广州市越秀区建设三马路新时代大</w:t>
            </w:r>
            <w:r w:rsidRPr="0002108F">
              <w:rPr>
                <w:rFonts w:ascii="宋体" w:hAnsi="宋体" w:hint="eastAsia"/>
                <w:sz w:val="24"/>
                <w:szCs w:val="24"/>
              </w:rPr>
              <w:t>厦二楼</w:t>
            </w:r>
          </w:p>
        </w:tc>
      </w:tr>
      <w:tr w:rsidR="00FC7A51" w:rsidRPr="0002108F" w14:paraId="6DABBED0" w14:textId="77777777" w:rsidTr="0082194F">
        <w:trPr>
          <w:cantSplit/>
          <w:trHeight w:val="311"/>
          <w:jc w:val="center"/>
        </w:trPr>
        <w:tc>
          <w:tcPr>
            <w:tcW w:w="2171" w:type="dxa"/>
            <w:vAlign w:val="center"/>
          </w:tcPr>
          <w:p w14:paraId="70F4265B"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现场勘察联系方式</w:t>
            </w:r>
          </w:p>
        </w:tc>
        <w:tc>
          <w:tcPr>
            <w:tcW w:w="2510" w:type="dxa"/>
            <w:gridSpan w:val="2"/>
            <w:vAlign w:val="center"/>
          </w:tcPr>
          <w:p w14:paraId="6170541D" w14:textId="285D1EED" w:rsidR="00FC7A51" w:rsidRPr="0002108F" w:rsidRDefault="00F13A0C" w:rsidP="00397BA9">
            <w:pPr>
              <w:spacing w:line="360" w:lineRule="auto"/>
              <w:rPr>
                <w:rFonts w:ascii="宋体" w:hAnsi="宋体"/>
                <w:sz w:val="24"/>
                <w:szCs w:val="24"/>
              </w:rPr>
            </w:pPr>
            <w:r w:rsidRPr="0002108F">
              <w:rPr>
                <w:rFonts w:ascii="宋体" w:hAnsi="宋体" w:hint="eastAsia"/>
                <w:sz w:val="24"/>
                <w:szCs w:val="24"/>
              </w:rPr>
              <w:t>李伟深</w:t>
            </w:r>
            <w:r w:rsidR="00AE169C" w:rsidRPr="0002108F">
              <w:rPr>
                <w:rFonts w:ascii="宋体" w:hAnsi="宋体"/>
                <w:sz w:val="24"/>
                <w:szCs w:val="24"/>
              </w:rPr>
              <w:t xml:space="preserve"> </w:t>
            </w:r>
          </w:p>
        </w:tc>
        <w:tc>
          <w:tcPr>
            <w:tcW w:w="1504" w:type="dxa"/>
            <w:vAlign w:val="center"/>
          </w:tcPr>
          <w:p w14:paraId="2D57BB79"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电话</w:t>
            </w:r>
          </w:p>
        </w:tc>
        <w:tc>
          <w:tcPr>
            <w:tcW w:w="3499" w:type="dxa"/>
            <w:vAlign w:val="center"/>
          </w:tcPr>
          <w:p w14:paraId="19BFC9C1" w14:textId="177836FA" w:rsidR="00FC7A51" w:rsidRPr="0002108F" w:rsidRDefault="00D06D56" w:rsidP="00397BA9">
            <w:pPr>
              <w:spacing w:line="360" w:lineRule="auto"/>
              <w:rPr>
                <w:rFonts w:ascii="宋体" w:hAnsi="宋体"/>
                <w:sz w:val="24"/>
                <w:szCs w:val="24"/>
              </w:rPr>
            </w:pPr>
            <w:r w:rsidRPr="0002108F">
              <w:rPr>
                <w:rFonts w:ascii="宋体" w:hAnsi="宋体" w:hint="eastAsia"/>
                <w:sz w:val="24"/>
                <w:szCs w:val="24"/>
              </w:rPr>
              <w:t>1</w:t>
            </w:r>
            <w:r w:rsidRPr="0002108F">
              <w:rPr>
                <w:rFonts w:ascii="宋体" w:hAnsi="宋体"/>
                <w:sz w:val="24"/>
                <w:szCs w:val="24"/>
              </w:rPr>
              <w:t>5626467810</w:t>
            </w:r>
          </w:p>
        </w:tc>
      </w:tr>
      <w:tr w:rsidR="00FC7A51" w:rsidRPr="0002108F" w14:paraId="51E81197" w14:textId="77777777" w:rsidTr="0082194F">
        <w:trPr>
          <w:cantSplit/>
          <w:trHeight w:val="226"/>
          <w:jc w:val="center"/>
        </w:trPr>
        <w:tc>
          <w:tcPr>
            <w:tcW w:w="2171" w:type="dxa"/>
            <w:vAlign w:val="center"/>
          </w:tcPr>
          <w:p w14:paraId="70C4194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项目内容</w:t>
            </w:r>
          </w:p>
        </w:tc>
        <w:tc>
          <w:tcPr>
            <w:tcW w:w="7513" w:type="dxa"/>
            <w:gridSpan w:val="4"/>
            <w:vAlign w:val="center"/>
          </w:tcPr>
          <w:p w14:paraId="2E0A082A" w14:textId="6A07B840" w:rsidR="00FC7A51" w:rsidRPr="008B3550" w:rsidRDefault="0082194F" w:rsidP="00BD406B">
            <w:pPr>
              <w:spacing w:line="360" w:lineRule="auto"/>
              <w:rPr>
                <w:rFonts w:ascii="宋体" w:hAnsi="宋体"/>
                <w:sz w:val="24"/>
                <w:szCs w:val="24"/>
              </w:rPr>
            </w:pPr>
            <w:r>
              <w:rPr>
                <w:rFonts w:ascii="宋体" w:hAnsi="宋体" w:hint="eastAsia"/>
                <w:sz w:val="24"/>
                <w:szCs w:val="24"/>
              </w:rPr>
              <w:t>为</w:t>
            </w:r>
            <w:r w:rsidRPr="0082194F">
              <w:rPr>
                <w:rFonts w:ascii="宋体" w:hAnsi="宋体" w:hint="eastAsia"/>
                <w:sz w:val="24"/>
                <w:szCs w:val="24"/>
              </w:rPr>
              <w:t>蓓蕾剧院室内修缮工程项目</w:t>
            </w:r>
            <w:r>
              <w:rPr>
                <w:rFonts w:ascii="宋体" w:hAnsi="宋体" w:hint="eastAsia"/>
                <w:sz w:val="24"/>
                <w:szCs w:val="24"/>
              </w:rPr>
              <w:t>提供</w:t>
            </w:r>
            <w:r w:rsidR="00AF3BA4">
              <w:rPr>
                <w:rFonts w:ascii="宋体" w:hAnsi="宋体" w:hint="eastAsia"/>
                <w:sz w:val="24"/>
                <w:szCs w:val="24"/>
              </w:rPr>
              <w:t>工程监理</w:t>
            </w:r>
            <w:r w:rsidR="00BA5DD2">
              <w:rPr>
                <w:rFonts w:ascii="宋体" w:hAnsi="宋体" w:hint="eastAsia"/>
                <w:sz w:val="24"/>
                <w:szCs w:val="24"/>
              </w:rPr>
              <w:t>服务</w:t>
            </w:r>
            <w:r w:rsidR="009A40E0">
              <w:rPr>
                <w:rFonts w:ascii="宋体" w:hAnsi="宋体" w:hint="eastAsia"/>
                <w:sz w:val="24"/>
                <w:szCs w:val="24"/>
              </w:rPr>
              <w:t>。</w:t>
            </w:r>
          </w:p>
        </w:tc>
      </w:tr>
      <w:tr w:rsidR="00FC7A51" w:rsidRPr="0002108F" w14:paraId="776ED140" w14:textId="77777777" w:rsidTr="0082194F">
        <w:trPr>
          <w:cantSplit/>
          <w:trHeight w:val="226"/>
          <w:jc w:val="center"/>
        </w:trPr>
        <w:tc>
          <w:tcPr>
            <w:tcW w:w="2171" w:type="dxa"/>
            <w:vAlign w:val="center"/>
          </w:tcPr>
          <w:p w14:paraId="4EF7C1FE"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报价方式</w:t>
            </w:r>
          </w:p>
        </w:tc>
        <w:tc>
          <w:tcPr>
            <w:tcW w:w="7513" w:type="dxa"/>
            <w:gridSpan w:val="4"/>
            <w:vAlign w:val="center"/>
          </w:tcPr>
          <w:p w14:paraId="11DA1BF2"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邀请报价</w:t>
            </w:r>
          </w:p>
        </w:tc>
      </w:tr>
      <w:tr w:rsidR="00FC7A51" w:rsidRPr="0002108F" w14:paraId="48FD88E6" w14:textId="77777777" w:rsidTr="0082194F">
        <w:trPr>
          <w:cantSplit/>
          <w:trHeight w:val="226"/>
          <w:jc w:val="center"/>
        </w:trPr>
        <w:tc>
          <w:tcPr>
            <w:tcW w:w="2171" w:type="dxa"/>
            <w:vAlign w:val="center"/>
          </w:tcPr>
          <w:p w14:paraId="715E893F"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邀请函发出时间</w:t>
            </w:r>
          </w:p>
        </w:tc>
        <w:tc>
          <w:tcPr>
            <w:tcW w:w="7513" w:type="dxa"/>
            <w:gridSpan w:val="4"/>
            <w:vAlign w:val="center"/>
          </w:tcPr>
          <w:p w14:paraId="52C41F9C" w14:textId="34EB42F9" w:rsidR="00FC7A51" w:rsidRPr="009D161C" w:rsidRDefault="00542012" w:rsidP="00BD406B">
            <w:pPr>
              <w:spacing w:line="360" w:lineRule="auto"/>
              <w:rPr>
                <w:rFonts w:ascii="宋体" w:hAnsi="宋体"/>
                <w:sz w:val="24"/>
                <w:szCs w:val="24"/>
              </w:rPr>
            </w:pPr>
            <w:r w:rsidRPr="00542012">
              <w:rPr>
                <w:rFonts w:ascii="宋体" w:hAnsi="宋体"/>
                <w:sz w:val="24"/>
                <w:szCs w:val="24"/>
              </w:rPr>
              <w:t>202</w:t>
            </w:r>
            <w:r w:rsidR="00B4746E">
              <w:rPr>
                <w:rFonts w:ascii="宋体" w:hAnsi="宋体"/>
                <w:sz w:val="24"/>
                <w:szCs w:val="24"/>
              </w:rPr>
              <w:t>3</w:t>
            </w:r>
            <w:r w:rsidRPr="00542012">
              <w:rPr>
                <w:rFonts w:ascii="宋体" w:hAnsi="宋体" w:hint="eastAsia"/>
                <w:sz w:val="24"/>
                <w:szCs w:val="24"/>
              </w:rPr>
              <w:t>年</w:t>
            </w:r>
            <w:r w:rsidR="00B7400F">
              <w:rPr>
                <w:rFonts w:ascii="宋体" w:hAnsi="宋体"/>
                <w:sz w:val="24"/>
                <w:szCs w:val="24"/>
              </w:rPr>
              <w:t>5</w:t>
            </w:r>
            <w:r w:rsidRPr="00542012">
              <w:rPr>
                <w:rFonts w:ascii="宋体" w:hAnsi="宋体" w:hint="eastAsia"/>
                <w:sz w:val="24"/>
                <w:szCs w:val="24"/>
              </w:rPr>
              <w:t>月</w:t>
            </w:r>
            <w:r w:rsidR="00B7400F">
              <w:rPr>
                <w:rFonts w:ascii="宋体" w:hAnsi="宋体"/>
                <w:sz w:val="24"/>
                <w:szCs w:val="24"/>
              </w:rPr>
              <w:t>8</w:t>
            </w:r>
            <w:r w:rsidRPr="00542012">
              <w:rPr>
                <w:rFonts w:ascii="宋体" w:hAnsi="宋体" w:hint="eastAsia"/>
                <w:sz w:val="24"/>
                <w:szCs w:val="24"/>
              </w:rPr>
              <w:t>日</w:t>
            </w:r>
            <w:r w:rsidRPr="00542012">
              <w:rPr>
                <w:rFonts w:ascii="宋体" w:hAnsi="宋体"/>
                <w:sz w:val="24"/>
                <w:szCs w:val="24"/>
              </w:rPr>
              <w:t>9</w:t>
            </w:r>
            <w:r w:rsidRPr="00542012">
              <w:rPr>
                <w:rFonts w:ascii="宋体" w:hAnsi="宋体" w:hint="eastAsia"/>
                <w:sz w:val="24"/>
                <w:szCs w:val="24"/>
              </w:rPr>
              <w:t>：</w:t>
            </w:r>
            <w:r w:rsidRPr="00542012">
              <w:rPr>
                <w:rFonts w:ascii="宋体" w:hAnsi="宋体"/>
                <w:sz w:val="24"/>
                <w:szCs w:val="24"/>
              </w:rPr>
              <w:t>00开始-202</w:t>
            </w:r>
            <w:r w:rsidR="00B4746E">
              <w:rPr>
                <w:rFonts w:ascii="宋体" w:hAnsi="宋体"/>
                <w:sz w:val="24"/>
                <w:szCs w:val="24"/>
              </w:rPr>
              <w:t>3</w:t>
            </w:r>
            <w:r w:rsidRPr="00542012">
              <w:rPr>
                <w:rFonts w:ascii="宋体" w:hAnsi="宋体"/>
                <w:sz w:val="24"/>
                <w:szCs w:val="24"/>
              </w:rPr>
              <w:t>年</w:t>
            </w:r>
            <w:r w:rsidR="00B7400F">
              <w:rPr>
                <w:rFonts w:ascii="宋体" w:hAnsi="宋体"/>
                <w:sz w:val="24"/>
                <w:szCs w:val="24"/>
              </w:rPr>
              <w:t>5</w:t>
            </w:r>
            <w:r w:rsidRPr="00542012">
              <w:rPr>
                <w:rFonts w:ascii="宋体" w:hAnsi="宋体"/>
                <w:sz w:val="24"/>
                <w:szCs w:val="24"/>
              </w:rPr>
              <w:t>月</w:t>
            </w:r>
            <w:r w:rsidR="00B7400F">
              <w:rPr>
                <w:rFonts w:ascii="宋体" w:hAnsi="宋体"/>
                <w:sz w:val="24"/>
                <w:szCs w:val="24"/>
              </w:rPr>
              <w:t>14</w:t>
            </w:r>
            <w:r w:rsidRPr="00542012">
              <w:rPr>
                <w:rFonts w:ascii="宋体" w:hAnsi="宋体"/>
                <w:sz w:val="24"/>
                <w:szCs w:val="24"/>
              </w:rPr>
              <w:t>日17：30结束</w:t>
            </w:r>
          </w:p>
        </w:tc>
      </w:tr>
      <w:tr w:rsidR="00FC7A51" w:rsidRPr="0002108F" w14:paraId="5977A5FA" w14:textId="77777777" w:rsidTr="0082194F">
        <w:trPr>
          <w:cantSplit/>
          <w:trHeight w:val="226"/>
          <w:jc w:val="center"/>
        </w:trPr>
        <w:tc>
          <w:tcPr>
            <w:tcW w:w="2171" w:type="dxa"/>
            <w:vAlign w:val="center"/>
          </w:tcPr>
          <w:p w14:paraId="4179C89B"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现场勘察时间</w:t>
            </w:r>
          </w:p>
        </w:tc>
        <w:tc>
          <w:tcPr>
            <w:tcW w:w="7513" w:type="dxa"/>
            <w:gridSpan w:val="4"/>
            <w:vAlign w:val="center"/>
          </w:tcPr>
          <w:p w14:paraId="7811AF1B" w14:textId="39B8BD9A" w:rsidR="00FC7A51" w:rsidRPr="009D161C" w:rsidRDefault="00B4746E" w:rsidP="00BD406B">
            <w:pPr>
              <w:spacing w:line="360" w:lineRule="auto"/>
              <w:rPr>
                <w:rFonts w:ascii="宋体" w:hAnsi="宋体"/>
                <w:sz w:val="24"/>
                <w:szCs w:val="24"/>
              </w:rPr>
            </w:pPr>
            <w:r w:rsidRPr="00542012">
              <w:rPr>
                <w:rFonts w:ascii="宋体" w:hAnsi="宋体"/>
                <w:sz w:val="24"/>
                <w:szCs w:val="24"/>
              </w:rPr>
              <w:t>202</w:t>
            </w:r>
            <w:r>
              <w:rPr>
                <w:rFonts w:ascii="宋体" w:hAnsi="宋体"/>
                <w:sz w:val="24"/>
                <w:szCs w:val="24"/>
              </w:rPr>
              <w:t>3</w:t>
            </w:r>
            <w:r w:rsidRPr="00542012">
              <w:rPr>
                <w:rFonts w:ascii="宋体" w:hAnsi="宋体" w:hint="eastAsia"/>
                <w:sz w:val="24"/>
                <w:szCs w:val="24"/>
              </w:rPr>
              <w:t>年</w:t>
            </w:r>
            <w:r w:rsidR="00B7400F">
              <w:rPr>
                <w:rFonts w:ascii="宋体" w:hAnsi="宋体"/>
                <w:sz w:val="24"/>
                <w:szCs w:val="24"/>
              </w:rPr>
              <w:t>5</w:t>
            </w:r>
            <w:r w:rsidRPr="00542012">
              <w:rPr>
                <w:rFonts w:ascii="宋体" w:hAnsi="宋体" w:hint="eastAsia"/>
                <w:sz w:val="24"/>
                <w:szCs w:val="24"/>
              </w:rPr>
              <w:t>月</w:t>
            </w:r>
            <w:r w:rsidR="00F561E1">
              <w:rPr>
                <w:rFonts w:ascii="宋体" w:hAnsi="宋体"/>
                <w:sz w:val="24"/>
                <w:szCs w:val="24"/>
              </w:rPr>
              <w:t>9</w:t>
            </w:r>
            <w:r w:rsidRPr="00542012">
              <w:rPr>
                <w:rFonts w:ascii="宋体" w:hAnsi="宋体" w:hint="eastAsia"/>
                <w:sz w:val="24"/>
                <w:szCs w:val="24"/>
              </w:rPr>
              <w:t>日</w:t>
            </w:r>
            <w:r w:rsidRPr="00542012">
              <w:rPr>
                <w:rFonts w:ascii="宋体" w:hAnsi="宋体"/>
                <w:sz w:val="24"/>
                <w:szCs w:val="24"/>
              </w:rPr>
              <w:t>9</w:t>
            </w:r>
            <w:r w:rsidRPr="00542012">
              <w:rPr>
                <w:rFonts w:ascii="宋体" w:hAnsi="宋体" w:hint="eastAsia"/>
                <w:sz w:val="24"/>
                <w:szCs w:val="24"/>
              </w:rPr>
              <w:t>：</w:t>
            </w:r>
            <w:r w:rsidRPr="00542012">
              <w:rPr>
                <w:rFonts w:ascii="宋体" w:hAnsi="宋体"/>
                <w:sz w:val="24"/>
                <w:szCs w:val="24"/>
              </w:rPr>
              <w:t>00开始-202</w:t>
            </w:r>
            <w:r>
              <w:rPr>
                <w:rFonts w:ascii="宋体" w:hAnsi="宋体"/>
                <w:sz w:val="24"/>
                <w:szCs w:val="24"/>
              </w:rPr>
              <w:t>3</w:t>
            </w:r>
            <w:r w:rsidRPr="00542012">
              <w:rPr>
                <w:rFonts w:ascii="宋体" w:hAnsi="宋体"/>
                <w:sz w:val="24"/>
                <w:szCs w:val="24"/>
              </w:rPr>
              <w:t>年</w:t>
            </w:r>
            <w:r w:rsidR="00B7400F">
              <w:rPr>
                <w:rFonts w:ascii="宋体" w:hAnsi="宋体"/>
                <w:sz w:val="24"/>
                <w:szCs w:val="24"/>
              </w:rPr>
              <w:t>5</w:t>
            </w:r>
            <w:r w:rsidRPr="00542012">
              <w:rPr>
                <w:rFonts w:ascii="宋体" w:hAnsi="宋体"/>
                <w:sz w:val="24"/>
                <w:szCs w:val="24"/>
              </w:rPr>
              <w:t>月</w:t>
            </w:r>
            <w:r w:rsidR="00F561E1">
              <w:rPr>
                <w:rFonts w:ascii="宋体" w:hAnsi="宋体"/>
                <w:sz w:val="24"/>
                <w:szCs w:val="24"/>
              </w:rPr>
              <w:t>15</w:t>
            </w:r>
            <w:r w:rsidRPr="00542012">
              <w:rPr>
                <w:rFonts w:ascii="宋体" w:hAnsi="宋体"/>
                <w:sz w:val="24"/>
                <w:szCs w:val="24"/>
              </w:rPr>
              <w:t>日17：30结束</w:t>
            </w:r>
          </w:p>
        </w:tc>
      </w:tr>
      <w:tr w:rsidR="00BA5DD2" w:rsidRPr="0002108F" w14:paraId="1AAA2425" w14:textId="77777777" w:rsidTr="0082194F">
        <w:trPr>
          <w:cantSplit/>
          <w:trHeight w:val="281"/>
          <w:jc w:val="center"/>
        </w:trPr>
        <w:tc>
          <w:tcPr>
            <w:tcW w:w="2171" w:type="dxa"/>
            <w:tcBorders>
              <w:bottom w:val="single" w:sz="4" w:space="0" w:color="auto"/>
            </w:tcBorders>
            <w:vAlign w:val="center"/>
          </w:tcPr>
          <w:p w14:paraId="33B12202" w14:textId="6FE508AA" w:rsidR="00BA5DD2" w:rsidRPr="0002108F" w:rsidRDefault="00BA5DD2" w:rsidP="00397BA9">
            <w:pPr>
              <w:spacing w:line="360" w:lineRule="auto"/>
              <w:rPr>
                <w:rFonts w:ascii="宋体" w:hAnsi="宋体"/>
                <w:sz w:val="24"/>
                <w:szCs w:val="24"/>
              </w:rPr>
            </w:pPr>
            <w:r>
              <w:rPr>
                <w:rFonts w:ascii="宋体" w:hAnsi="宋体" w:hint="eastAsia"/>
                <w:sz w:val="24"/>
                <w:szCs w:val="24"/>
              </w:rPr>
              <w:t>项目预算</w:t>
            </w:r>
          </w:p>
        </w:tc>
        <w:tc>
          <w:tcPr>
            <w:tcW w:w="7513" w:type="dxa"/>
            <w:gridSpan w:val="4"/>
            <w:tcBorders>
              <w:bottom w:val="single" w:sz="4" w:space="0" w:color="auto"/>
            </w:tcBorders>
            <w:vAlign w:val="center"/>
          </w:tcPr>
          <w:p w14:paraId="2D7272C8" w14:textId="68314A77" w:rsidR="00BA5DD2" w:rsidRPr="0002108F" w:rsidRDefault="00BA5DD2" w:rsidP="00397BA9">
            <w:pPr>
              <w:spacing w:line="360" w:lineRule="auto"/>
              <w:rPr>
                <w:rFonts w:ascii="宋体" w:hAnsi="宋体"/>
                <w:sz w:val="24"/>
                <w:szCs w:val="24"/>
              </w:rPr>
            </w:pPr>
            <w:r>
              <w:rPr>
                <w:rFonts w:ascii="宋体" w:hAnsi="宋体" w:hint="eastAsia"/>
                <w:sz w:val="24"/>
                <w:szCs w:val="24"/>
              </w:rPr>
              <w:t>不超过</w:t>
            </w:r>
            <w:r w:rsidR="00AF3BA4">
              <w:rPr>
                <w:rFonts w:ascii="宋体" w:hAnsi="宋体"/>
                <w:color w:val="FF0000"/>
                <w:sz w:val="24"/>
                <w:szCs w:val="24"/>
              </w:rPr>
              <w:t>4</w:t>
            </w:r>
            <w:r>
              <w:rPr>
                <w:rFonts w:ascii="宋体" w:hAnsi="宋体" w:hint="eastAsia"/>
                <w:sz w:val="24"/>
                <w:szCs w:val="24"/>
              </w:rPr>
              <w:t>万元</w:t>
            </w:r>
          </w:p>
        </w:tc>
      </w:tr>
      <w:tr w:rsidR="00FC7A51" w:rsidRPr="0002108F" w14:paraId="6FEFD183" w14:textId="77777777" w:rsidTr="0082194F">
        <w:trPr>
          <w:cantSplit/>
          <w:trHeight w:val="281"/>
          <w:jc w:val="center"/>
        </w:trPr>
        <w:tc>
          <w:tcPr>
            <w:tcW w:w="2171" w:type="dxa"/>
            <w:tcBorders>
              <w:bottom w:val="single" w:sz="4" w:space="0" w:color="auto"/>
            </w:tcBorders>
            <w:vAlign w:val="center"/>
          </w:tcPr>
          <w:p w14:paraId="5E275BBC"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保证金</w:t>
            </w:r>
          </w:p>
        </w:tc>
        <w:tc>
          <w:tcPr>
            <w:tcW w:w="7513" w:type="dxa"/>
            <w:gridSpan w:val="4"/>
            <w:tcBorders>
              <w:bottom w:val="single" w:sz="4" w:space="0" w:color="auto"/>
            </w:tcBorders>
            <w:vAlign w:val="center"/>
          </w:tcPr>
          <w:p w14:paraId="26F71510"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无</w:t>
            </w:r>
          </w:p>
        </w:tc>
      </w:tr>
      <w:tr w:rsidR="00FC7A51" w:rsidRPr="0002108F" w14:paraId="50CCCDE7" w14:textId="77777777" w:rsidTr="0082194F">
        <w:trPr>
          <w:cantSplit/>
          <w:trHeight w:val="226"/>
          <w:jc w:val="center"/>
        </w:trPr>
        <w:tc>
          <w:tcPr>
            <w:tcW w:w="2171" w:type="dxa"/>
            <w:tcBorders>
              <w:top w:val="single" w:sz="4" w:space="0" w:color="auto"/>
              <w:bottom w:val="single" w:sz="4" w:space="0" w:color="auto"/>
            </w:tcBorders>
            <w:vAlign w:val="center"/>
          </w:tcPr>
          <w:p w14:paraId="5E459276"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文件递交时间</w:t>
            </w:r>
          </w:p>
        </w:tc>
        <w:tc>
          <w:tcPr>
            <w:tcW w:w="7513" w:type="dxa"/>
            <w:gridSpan w:val="4"/>
            <w:tcBorders>
              <w:top w:val="single" w:sz="4" w:space="0" w:color="auto"/>
              <w:bottom w:val="single" w:sz="4" w:space="0" w:color="auto"/>
            </w:tcBorders>
            <w:vAlign w:val="center"/>
          </w:tcPr>
          <w:p w14:paraId="2E10AD15" w14:textId="68C1A3E7" w:rsidR="00FC7A51" w:rsidRPr="0002108F" w:rsidRDefault="00FC7A51" w:rsidP="0061699E">
            <w:pPr>
              <w:spacing w:line="360" w:lineRule="auto"/>
              <w:rPr>
                <w:rFonts w:ascii="宋体" w:hAnsi="宋体"/>
                <w:sz w:val="24"/>
                <w:szCs w:val="24"/>
              </w:rPr>
            </w:pPr>
            <w:r w:rsidRPr="0002108F">
              <w:rPr>
                <w:rFonts w:ascii="宋体" w:hAnsi="宋体" w:hint="eastAsia"/>
                <w:sz w:val="24"/>
                <w:szCs w:val="24"/>
              </w:rPr>
              <w:t>202</w:t>
            </w:r>
            <w:r w:rsidR="00B4746E">
              <w:rPr>
                <w:rFonts w:ascii="宋体" w:hAnsi="宋体"/>
                <w:sz w:val="24"/>
                <w:szCs w:val="24"/>
              </w:rPr>
              <w:t>3</w:t>
            </w:r>
            <w:r w:rsidRPr="0002108F">
              <w:rPr>
                <w:rFonts w:ascii="宋体" w:hAnsi="宋体" w:hint="eastAsia"/>
                <w:sz w:val="24"/>
                <w:szCs w:val="24"/>
              </w:rPr>
              <w:t>年</w:t>
            </w:r>
            <w:r w:rsidR="00B7400F">
              <w:rPr>
                <w:rFonts w:ascii="宋体" w:hAnsi="宋体"/>
                <w:sz w:val="24"/>
                <w:szCs w:val="24"/>
              </w:rPr>
              <w:t>5</w:t>
            </w:r>
            <w:r w:rsidRPr="0002108F">
              <w:rPr>
                <w:rFonts w:ascii="宋体" w:hAnsi="宋体" w:hint="eastAsia"/>
                <w:sz w:val="24"/>
                <w:szCs w:val="24"/>
              </w:rPr>
              <w:t>月</w:t>
            </w:r>
            <w:r w:rsidR="00F561E1">
              <w:rPr>
                <w:rFonts w:ascii="宋体" w:hAnsi="宋体"/>
                <w:sz w:val="24"/>
                <w:szCs w:val="24"/>
              </w:rPr>
              <w:t>16</w:t>
            </w:r>
            <w:r w:rsidRPr="0002108F">
              <w:rPr>
                <w:rFonts w:ascii="宋体" w:hAnsi="宋体" w:hint="eastAsia"/>
                <w:sz w:val="24"/>
                <w:szCs w:val="24"/>
              </w:rPr>
              <w:t>日9：00开始-202</w:t>
            </w:r>
            <w:r w:rsidR="00B4746E">
              <w:rPr>
                <w:rFonts w:ascii="宋体" w:hAnsi="宋体"/>
                <w:sz w:val="24"/>
                <w:szCs w:val="24"/>
              </w:rPr>
              <w:t>3</w:t>
            </w:r>
            <w:r w:rsidRPr="0002108F">
              <w:rPr>
                <w:rFonts w:ascii="宋体" w:hAnsi="宋体" w:hint="eastAsia"/>
                <w:sz w:val="24"/>
                <w:szCs w:val="24"/>
              </w:rPr>
              <w:t>年</w:t>
            </w:r>
            <w:r w:rsidR="00B7400F">
              <w:rPr>
                <w:rFonts w:ascii="宋体" w:hAnsi="宋体"/>
                <w:sz w:val="24"/>
                <w:szCs w:val="24"/>
              </w:rPr>
              <w:t>5</w:t>
            </w:r>
            <w:r w:rsidRPr="0002108F">
              <w:rPr>
                <w:rFonts w:ascii="宋体" w:hAnsi="宋体" w:hint="eastAsia"/>
                <w:sz w:val="24"/>
                <w:szCs w:val="24"/>
              </w:rPr>
              <w:t>月</w:t>
            </w:r>
            <w:r w:rsidR="00F561E1">
              <w:rPr>
                <w:rFonts w:ascii="宋体" w:hAnsi="宋体" w:hint="eastAsia"/>
                <w:sz w:val="24"/>
                <w:szCs w:val="24"/>
              </w:rPr>
              <w:t>1</w:t>
            </w:r>
            <w:r w:rsidR="00F561E1">
              <w:rPr>
                <w:rFonts w:ascii="宋体" w:hAnsi="宋体"/>
                <w:sz w:val="24"/>
                <w:szCs w:val="24"/>
              </w:rPr>
              <w:t>6</w:t>
            </w:r>
            <w:r w:rsidRPr="0002108F">
              <w:rPr>
                <w:rFonts w:ascii="宋体" w:hAnsi="宋体" w:hint="eastAsia"/>
                <w:sz w:val="24"/>
                <w:szCs w:val="24"/>
              </w:rPr>
              <w:t>日</w:t>
            </w:r>
            <w:r w:rsidR="008759DC">
              <w:rPr>
                <w:rFonts w:ascii="宋体" w:hAnsi="宋体" w:hint="eastAsia"/>
                <w:sz w:val="24"/>
                <w:szCs w:val="24"/>
              </w:rPr>
              <w:t>上午</w:t>
            </w:r>
            <w:r w:rsidR="00207E7A">
              <w:rPr>
                <w:rFonts w:ascii="宋体" w:hAnsi="宋体"/>
                <w:sz w:val="24"/>
                <w:szCs w:val="24"/>
              </w:rPr>
              <w:t>9</w:t>
            </w:r>
            <w:r w:rsidR="005F433F" w:rsidRPr="0002108F">
              <w:rPr>
                <w:rFonts w:ascii="宋体" w:hAnsi="宋体" w:hint="eastAsia"/>
                <w:sz w:val="24"/>
                <w:szCs w:val="24"/>
              </w:rPr>
              <w:t>：</w:t>
            </w:r>
            <w:r w:rsidR="00207E7A">
              <w:rPr>
                <w:rFonts w:ascii="宋体" w:hAnsi="宋体"/>
                <w:sz w:val="24"/>
                <w:szCs w:val="24"/>
              </w:rPr>
              <w:t>3</w:t>
            </w:r>
            <w:r w:rsidR="005F433F" w:rsidRPr="0002108F">
              <w:rPr>
                <w:rFonts w:ascii="宋体" w:hAnsi="宋体"/>
                <w:sz w:val="24"/>
                <w:szCs w:val="24"/>
              </w:rPr>
              <w:t>0</w:t>
            </w:r>
            <w:r w:rsidRPr="0002108F">
              <w:rPr>
                <w:rFonts w:ascii="宋体" w:hAnsi="宋体" w:hint="eastAsia"/>
                <w:sz w:val="24"/>
                <w:szCs w:val="24"/>
              </w:rPr>
              <w:t>结束</w:t>
            </w:r>
          </w:p>
        </w:tc>
      </w:tr>
      <w:tr w:rsidR="00FC7A51" w:rsidRPr="0002108F" w14:paraId="2D2B095B" w14:textId="77777777" w:rsidTr="0082194F">
        <w:trPr>
          <w:cantSplit/>
          <w:trHeight w:val="226"/>
          <w:jc w:val="center"/>
        </w:trPr>
        <w:tc>
          <w:tcPr>
            <w:tcW w:w="2171" w:type="dxa"/>
            <w:tcBorders>
              <w:top w:val="single" w:sz="4" w:space="0" w:color="auto"/>
              <w:bottom w:val="single" w:sz="4" w:space="0" w:color="auto"/>
            </w:tcBorders>
            <w:vAlign w:val="center"/>
          </w:tcPr>
          <w:p w14:paraId="5C03F780"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报价有效期</w:t>
            </w:r>
          </w:p>
        </w:tc>
        <w:tc>
          <w:tcPr>
            <w:tcW w:w="7513" w:type="dxa"/>
            <w:gridSpan w:val="4"/>
            <w:tcBorders>
              <w:top w:val="single" w:sz="4" w:space="0" w:color="auto"/>
              <w:bottom w:val="single" w:sz="4" w:space="0" w:color="auto"/>
            </w:tcBorders>
            <w:vAlign w:val="center"/>
          </w:tcPr>
          <w:p w14:paraId="1F3AC88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投标截止日后180个</w:t>
            </w:r>
            <w:proofErr w:type="gramStart"/>
            <w:r w:rsidRPr="0002108F">
              <w:rPr>
                <w:rFonts w:ascii="宋体" w:hAnsi="宋体" w:hint="eastAsia"/>
                <w:sz w:val="24"/>
                <w:szCs w:val="24"/>
              </w:rPr>
              <w:t>日历天</w:t>
            </w:r>
            <w:proofErr w:type="gramEnd"/>
            <w:r w:rsidRPr="0002108F">
              <w:rPr>
                <w:rFonts w:ascii="宋体" w:hAnsi="宋体" w:hint="eastAsia"/>
                <w:sz w:val="24"/>
                <w:szCs w:val="24"/>
              </w:rPr>
              <w:t>内有效</w:t>
            </w:r>
          </w:p>
        </w:tc>
      </w:tr>
      <w:tr w:rsidR="00FC7A51" w:rsidRPr="0002108F" w14:paraId="4B9FD62F" w14:textId="77777777" w:rsidTr="0082194F">
        <w:trPr>
          <w:cantSplit/>
          <w:trHeight w:val="226"/>
          <w:jc w:val="center"/>
        </w:trPr>
        <w:tc>
          <w:tcPr>
            <w:tcW w:w="2171" w:type="dxa"/>
            <w:tcBorders>
              <w:top w:val="single" w:sz="4" w:space="0" w:color="auto"/>
              <w:bottom w:val="single" w:sz="4" w:space="0" w:color="auto"/>
            </w:tcBorders>
            <w:vAlign w:val="center"/>
          </w:tcPr>
          <w:p w14:paraId="6712B1A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报价文件分数</w:t>
            </w:r>
          </w:p>
        </w:tc>
        <w:tc>
          <w:tcPr>
            <w:tcW w:w="7513" w:type="dxa"/>
            <w:gridSpan w:val="4"/>
            <w:tcBorders>
              <w:top w:val="single" w:sz="4" w:space="0" w:color="auto"/>
              <w:bottom w:val="single" w:sz="4" w:space="0" w:color="auto"/>
            </w:tcBorders>
            <w:vAlign w:val="center"/>
          </w:tcPr>
          <w:p w14:paraId="5335A24A"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一式</w:t>
            </w:r>
            <w:r w:rsidR="00543E9F" w:rsidRPr="0002108F">
              <w:rPr>
                <w:rFonts w:ascii="宋体" w:hAnsi="宋体" w:hint="eastAsia"/>
                <w:sz w:val="24"/>
                <w:szCs w:val="24"/>
              </w:rPr>
              <w:t>三</w:t>
            </w:r>
            <w:r w:rsidRPr="0002108F">
              <w:rPr>
                <w:rFonts w:ascii="宋体" w:hAnsi="宋体" w:hint="eastAsia"/>
                <w:sz w:val="24"/>
                <w:szCs w:val="24"/>
              </w:rPr>
              <w:t>份，要求每份盖公章及骑缝章</w:t>
            </w:r>
          </w:p>
        </w:tc>
      </w:tr>
      <w:tr w:rsidR="00FC7A51" w:rsidRPr="0002108F" w14:paraId="1EEE65D6" w14:textId="77777777" w:rsidTr="0082194F">
        <w:trPr>
          <w:cantSplit/>
          <w:trHeight w:val="226"/>
          <w:jc w:val="center"/>
        </w:trPr>
        <w:tc>
          <w:tcPr>
            <w:tcW w:w="2171" w:type="dxa"/>
            <w:tcBorders>
              <w:top w:val="single" w:sz="4" w:space="0" w:color="auto"/>
            </w:tcBorders>
            <w:vAlign w:val="center"/>
          </w:tcPr>
          <w:p w14:paraId="4DE8B917"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文件递交</w:t>
            </w:r>
          </w:p>
        </w:tc>
        <w:tc>
          <w:tcPr>
            <w:tcW w:w="7513" w:type="dxa"/>
            <w:gridSpan w:val="4"/>
            <w:tcBorders>
              <w:top w:val="single" w:sz="4" w:space="0" w:color="auto"/>
            </w:tcBorders>
            <w:vAlign w:val="center"/>
          </w:tcPr>
          <w:p w14:paraId="74119665"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递交至：广州市演出电影有限公司</w:t>
            </w:r>
          </w:p>
          <w:p w14:paraId="61C3A83C"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地址：广州市越秀区建设三马路新时代大厦二楼工程技术部</w:t>
            </w:r>
          </w:p>
          <w:p w14:paraId="2A19F644"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 xml:space="preserve">接收人： </w:t>
            </w:r>
            <w:r w:rsidR="00851225" w:rsidRPr="00851225">
              <w:rPr>
                <w:rFonts w:ascii="宋体" w:hAnsi="宋体" w:hint="eastAsia"/>
                <w:sz w:val="24"/>
                <w:szCs w:val="24"/>
              </w:rPr>
              <w:t>李恒</w:t>
            </w:r>
            <w:proofErr w:type="gramStart"/>
            <w:r w:rsidR="00851225" w:rsidRPr="00851225">
              <w:rPr>
                <w:rFonts w:ascii="宋体" w:hAnsi="宋体" w:hint="eastAsia"/>
                <w:sz w:val="24"/>
                <w:szCs w:val="24"/>
              </w:rPr>
              <w:t>晖</w:t>
            </w:r>
            <w:proofErr w:type="gramEnd"/>
          </w:p>
          <w:p w14:paraId="41095AD5" w14:textId="6B84600F" w:rsidR="00FC7A51" w:rsidRPr="0002108F" w:rsidRDefault="00FC7A51" w:rsidP="0061699E">
            <w:pPr>
              <w:spacing w:line="360" w:lineRule="auto"/>
              <w:rPr>
                <w:rFonts w:ascii="宋体" w:hAnsi="宋体"/>
                <w:sz w:val="24"/>
                <w:szCs w:val="24"/>
              </w:rPr>
            </w:pPr>
            <w:r w:rsidRPr="0002108F">
              <w:rPr>
                <w:rFonts w:ascii="宋体" w:hAnsi="宋体" w:hint="eastAsia"/>
                <w:sz w:val="24"/>
                <w:szCs w:val="24"/>
              </w:rPr>
              <w:t xml:space="preserve">文件接受截止时间： </w:t>
            </w:r>
            <w:r w:rsidRPr="0002108F">
              <w:rPr>
                <w:rFonts w:ascii="宋体" w:hAnsi="宋体"/>
                <w:sz w:val="24"/>
                <w:szCs w:val="24"/>
              </w:rPr>
              <w:t>202</w:t>
            </w:r>
            <w:r w:rsidR="00B4746E">
              <w:rPr>
                <w:rFonts w:ascii="宋体" w:hAnsi="宋体"/>
                <w:sz w:val="24"/>
                <w:szCs w:val="24"/>
              </w:rPr>
              <w:t>3</w:t>
            </w:r>
            <w:r w:rsidRPr="0002108F">
              <w:rPr>
                <w:rFonts w:ascii="宋体" w:hAnsi="宋体"/>
                <w:sz w:val="24"/>
                <w:szCs w:val="24"/>
              </w:rPr>
              <w:t>年</w:t>
            </w:r>
            <w:r w:rsidR="00B7400F">
              <w:rPr>
                <w:rFonts w:ascii="宋体" w:hAnsi="宋体"/>
                <w:sz w:val="24"/>
                <w:szCs w:val="24"/>
              </w:rPr>
              <w:t>5</w:t>
            </w:r>
            <w:r w:rsidRPr="0002108F">
              <w:rPr>
                <w:rFonts w:ascii="宋体" w:hAnsi="宋体"/>
                <w:sz w:val="24"/>
                <w:szCs w:val="24"/>
              </w:rPr>
              <w:t>月</w:t>
            </w:r>
            <w:r w:rsidR="00F561E1">
              <w:rPr>
                <w:rFonts w:ascii="宋体" w:hAnsi="宋体"/>
                <w:sz w:val="24"/>
                <w:szCs w:val="24"/>
              </w:rPr>
              <w:t>16</w:t>
            </w:r>
            <w:r w:rsidRPr="0002108F">
              <w:rPr>
                <w:rFonts w:ascii="宋体" w:hAnsi="宋体"/>
                <w:sz w:val="24"/>
                <w:szCs w:val="24"/>
              </w:rPr>
              <w:t>日</w:t>
            </w:r>
            <w:r w:rsidR="008759DC">
              <w:rPr>
                <w:rFonts w:ascii="宋体" w:hAnsi="宋体" w:hint="eastAsia"/>
                <w:sz w:val="24"/>
                <w:szCs w:val="24"/>
              </w:rPr>
              <w:t>上</w:t>
            </w:r>
            <w:r w:rsidRPr="0002108F">
              <w:rPr>
                <w:rFonts w:ascii="宋体" w:hAnsi="宋体" w:hint="eastAsia"/>
                <w:sz w:val="24"/>
                <w:szCs w:val="24"/>
              </w:rPr>
              <w:t>午</w:t>
            </w:r>
            <w:r w:rsidR="00B4746E">
              <w:rPr>
                <w:rFonts w:ascii="宋体" w:hAnsi="宋体"/>
                <w:sz w:val="24"/>
                <w:szCs w:val="24"/>
              </w:rPr>
              <w:t>9</w:t>
            </w:r>
            <w:r w:rsidRPr="0002108F">
              <w:rPr>
                <w:rFonts w:ascii="宋体" w:hAnsi="宋体" w:hint="eastAsia"/>
                <w:sz w:val="24"/>
                <w:szCs w:val="24"/>
              </w:rPr>
              <w:t>：</w:t>
            </w:r>
            <w:r w:rsidR="00B4746E">
              <w:rPr>
                <w:rFonts w:ascii="宋体" w:hAnsi="宋体"/>
                <w:sz w:val="24"/>
                <w:szCs w:val="24"/>
              </w:rPr>
              <w:t>3</w:t>
            </w:r>
            <w:r w:rsidRPr="0002108F">
              <w:rPr>
                <w:rFonts w:ascii="宋体" w:hAnsi="宋体" w:hint="eastAsia"/>
                <w:sz w:val="24"/>
                <w:szCs w:val="24"/>
              </w:rPr>
              <w:t>0结束</w:t>
            </w:r>
          </w:p>
        </w:tc>
      </w:tr>
      <w:tr w:rsidR="00FC7A51" w:rsidRPr="0002108F" w14:paraId="1437FDD0" w14:textId="77777777" w:rsidTr="0082194F">
        <w:trPr>
          <w:cantSplit/>
          <w:trHeight w:val="226"/>
          <w:jc w:val="center"/>
        </w:trPr>
        <w:tc>
          <w:tcPr>
            <w:tcW w:w="2171" w:type="dxa"/>
            <w:tcBorders>
              <w:top w:val="single" w:sz="4" w:space="0" w:color="auto"/>
            </w:tcBorders>
            <w:vAlign w:val="center"/>
          </w:tcPr>
          <w:p w14:paraId="3AC58F05"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报价文件开启</w:t>
            </w:r>
            <w:r w:rsidR="00A71327" w:rsidRPr="0002108F">
              <w:rPr>
                <w:rFonts w:ascii="宋体" w:hAnsi="宋体" w:hint="eastAsia"/>
                <w:sz w:val="24"/>
                <w:szCs w:val="24"/>
              </w:rPr>
              <w:t>及评选</w:t>
            </w:r>
            <w:r w:rsidRPr="0002108F">
              <w:rPr>
                <w:rFonts w:ascii="宋体" w:hAnsi="宋体" w:hint="eastAsia"/>
                <w:sz w:val="24"/>
                <w:szCs w:val="24"/>
              </w:rPr>
              <w:t>时间</w:t>
            </w:r>
          </w:p>
        </w:tc>
        <w:tc>
          <w:tcPr>
            <w:tcW w:w="7513" w:type="dxa"/>
            <w:gridSpan w:val="4"/>
            <w:tcBorders>
              <w:top w:val="single" w:sz="4" w:space="0" w:color="auto"/>
            </w:tcBorders>
            <w:vAlign w:val="center"/>
          </w:tcPr>
          <w:p w14:paraId="480C8935" w14:textId="485FD31B"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时间：202</w:t>
            </w:r>
            <w:r w:rsidR="00B4746E">
              <w:rPr>
                <w:rFonts w:ascii="宋体" w:hAnsi="宋体"/>
                <w:sz w:val="24"/>
                <w:szCs w:val="24"/>
              </w:rPr>
              <w:t>3</w:t>
            </w:r>
            <w:r w:rsidRPr="0002108F">
              <w:rPr>
                <w:rFonts w:ascii="宋体" w:hAnsi="宋体" w:hint="eastAsia"/>
                <w:sz w:val="24"/>
                <w:szCs w:val="24"/>
              </w:rPr>
              <w:t>年</w:t>
            </w:r>
            <w:r w:rsidR="00B7400F">
              <w:rPr>
                <w:rFonts w:ascii="宋体" w:hAnsi="宋体"/>
                <w:sz w:val="24"/>
                <w:szCs w:val="24"/>
              </w:rPr>
              <w:t>5</w:t>
            </w:r>
            <w:r w:rsidRPr="0002108F">
              <w:rPr>
                <w:rFonts w:ascii="宋体" w:hAnsi="宋体" w:hint="eastAsia"/>
                <w:sz w:val="24"/>
                <w:szCs w:val="24"/>
              </w:rPr>
              <w:t>月</w:t>
            </w:r>
            <w:r w:rsidR="00F561E1">
              <w:rPr>
                <w:rFonts w:ascii="宋体" w:hAnsi="宋体"/>
                <w:sz w:val="24"/>
                <w:szCs w:val="24"/>
              </w:rPr>
              <w:t>16</w:t>
            </w:r>
            <w:r w:rsidRPr="0002108F">
              <w:rPr>
                <w:rFonts w:ascii="宋体" w:hAnsi="宋体" w:hint="eastAsia"/>
                <w:sz w:val="24"/>
                <w:szCs w:val="24"/>
              </w:rPr>
              <w:t>日</w:t>
            </w:r>
            <w:r w:rsidR="00B4746E">
              <w:rPr>
                <w:rFonts w:ascii="宋体" w:hAnsi="宋体" w:hint="eastAsia"/>
                <w:sz w:val="24"/>
                <w:szCs w:val="24"/>
              </w:rPr>
              <w:t>上</w:t>
            </w:r>
            <w:r w:rsidRPr="0002108F">
              <w:rPr>
                <w:rFonts w:ascii="宋体" w:hAnsi="宋体" w:hint="eastAsia"/>
                <w:sz w:val="24"/>
                <w:szCs w:val="24"/>
              </w:rPr>
              <w:t>午</w:t>
            </w:r>
            <w:r w:rsidR="00B4746E">
              <w:rPr>
                <w:rFonts w:ascii="宋体" w:hAnsi="宋体"/>
                <w:sz w:val="24"/>
                <w:szCs w:val="24"/>
              </w:rPr>
              <w:t>10</w:t>
            </w:r>
            <w:r w:rsidR="00205EFF">
              <w:rPr>
                <w:rFonts w:ascii="宋体" w:hAnsi="宋体" w:hint="eastAsia"/>
                <w:sz w:val="24"/>
                <w:szCs w:val="24"/>
              </w:rPr>
              <w:t>：</w:t>
            </w:r>
            <w:r w:rsidR="00B4746E">
              <w:rPr>
                <w:rFonts w:ascii="宋体" w:hAnsi="宋体"/>
                <w:sz w:val="24"/>
                <w:szCs w:val="24"/>
              </w:rPr>
              <w:t>0</w:t>
            </w:r>
            <w:r w:rsidRPr="0002108F">
              <w:rPr>
                <w:rFonts w:ascii="宋体" w:hAnsi="宋体" w:hint="eastAsia"/>
                <w:sz w:val="24"/>
                <w:szCs w:val="24"/>
              </w:rPr>
              <w:t>0</w:t>
            </w:r>
          </w:p>
          <w:p w14:paraId="23F8A0A7" w14:textId="5E87787F"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地点：广州市越秀区建设三马路新时代大厦二楼</w:t>
            </w:r>
            <w:r w:rsidR="000E5791">
              <w:rPr>
                <w:rFonts w:ascii="宋体" w:hAnsi="宋体" w:hint="eastAsia"/>
                <w:sz w:val="24"/>
                <w:szCs w:val="24"/>
              </w:rPr>
              <w:t>会议</w:t>
            </w:r>
            <w:r w:rsidRPr="0002108F">
              <w:rPr>
                <w:rFonts w:ascii="宋体" w:hAnsi="宋体" w:hint="eastAsia"/>
                <w:sz w:val="24"/>
                <w:szCs w:val="24"/>
              </w:rPr>
              <w:t>室</w:t>
            </w:r>
          </w:p>
        </w:tc>
      </w:tr>
      <w:tr w:rsidR="00FC7A51" w:rsidRPr="0002108F" w14:paraId="081586D8" w14:textId="77777777" w:rsidTr="0082194F">
        <w:trPr>
          <w:cantSplit/>
          <w:trHeight w:val="636"/>
          <w:jc w:val="center"/>
        </w:trPr>
        <w:tc>
          <w:tcPr>
            <w:tcW w:w="2171" w:type="dxa"/>
            <w:vAlign w:val="center"/>
          </w:tcPr>
          <w:p w14:paraId="4310D18E"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lastRenderedPageBreak/>
              <w:t>合同签订时间</w:t>
            </w:r>
          </w:p>
        </w:tc>
        <w:tc>
          <w:tcPr>
            <w:tcW w:w="7513" w:type="dxa"/>
            <w:gridSpan w:val="4"/>
            <w:vAlign w:val="center"/>
          </w:tcPr>
          <w:p w14:paraId="774408E1" w14:textId="1E0574AA" w:rsidR="00FC7A51" w:rsidRPr="0002108F" w:rsidRDefault="00FC7A51" w:rsidP="0061699E">
            <w:pPr>
              <w:spacing w:line="360" w:lineRule="auto"/>
              <w:rPr>
                <w:rFonts w:ascii="宋体" w:hAnsi="宋体"/>
                <w:sz w:val="24"/>
                <w:szCs w:val="24"/>
              </w:rPr>
            </w:pPr>
            <w:r w:rsidRPr="0002108F">
              <w:rPr>
                <w:rFonts w:ascii="宋体" w:hAnsi="宋体" w:hint="eastAsia"/>
                <w:sz w:val="24"/>
                <w:szCs w:val="24"/>
              </w:rPr>
              <w:t>预计202</w:t>
            </w:r>
            <w:r w:rsidR="00B4746E">
              <w:rPr>
                <w:rFonts w:ascii="宋体" w:hAnsi="宋体"/>
                <w:sz w:val="24"/>
                <w:szCs w:val="24"/>
              </w:rPr>
              <w:t>3</w:t>
            </w:r>
            <w:r w:rsidRPr="0002108F">
              <w:rPr>
                <w:rFonts w:ascii="宋体" w:hAnsi="宋体" w:hint="eastAsia"/>
                <w:sz w:val="24"/>
                <w:szCs w:val="24"/>
              </w:rPr>
              <w:t>年</w:t>
            </w:r>
            <w:r w:rsidR="00B4746E">
              <w:rPr>
                <w:rFonts w:ascii="宋体" w:hAnsi="宋体"/>
                <w:sz w:val="24"/>
                <w:szCs w:val="24"/>
              </w:rPr>
              <w:t>5</w:t>
            </w:r>
            <w:r w:rsidRPr="0002108F">
              <w:rPr>
                <w:rFonts w:ascii="宋体" w:hAnsi="宋体" w:hint="eastAsia"/>
                <w:sz w:val="24"/>
                <w:szCs w:val="24"/>
              </w:rPr>
              <w:t>月</w:t>
            </w:r>
            <w:r w:rsidR="00FE17ED">
              <w:rPr>
                <w:rFonts w:ascii="宋体" w:hAnsi="宋体"/>
                <w:sz w:val="24"/>
                <w:szCs w:val="24"/>
              </w:rPr>
              <w:t>31</w:t>
            </w:r>
            <w:r w:rsidRPr="0002108F">
              <w:rPr>
                <w:rFonts w:ascii="宋体" w:hAnsi="宋体" w:hint="eastAsia"/>
                <w:sz w:val="24"/>
                <w:szCs w:val="24"/>
              </w:rPr>
              <w:t>日</w:t>
            </w:r>
            <w:r w:rsidR="00B4746E">
              <w:rPr>
                <w:rFonts w:ascii="宋体" w:hAnsi="宋体" w:hint="eastAsia"/>
                <w:sz w:val="24"/>
                <w:szCs w:val="24"/>
              </w:rPr>
              <w:t>前</w:t>
            </w:r>
          </w:p>
        </w:tc>
      </w:tr>
      <w:tr w:rsidR="00FC7A51" w:rsidRPr="0002108F" w14:paraId="1BF1030A" w14:textId="77777777" w:rsidTr="0082194F">
        <w:trPr>
          <w:cantSplit/>
          <w:trHeight w:val="558"/>
          <w:jc w:val="center"/>
        </w:trPr>
        <w:tc>
          <w:tcPr>
            <w:tcW w:w="2171" w:type="dxa"/>
            <w:vAlign w:val="center"/>
          </w:tcPr>
          <w:p w14:paraId="4F7C04D6"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现场勘察</w:t>
            </w:r>
          </w:p>
        </w:tc>
        <w:tc>
          <w:tcPr>
            <w:tcW w:w="7513" w:type="dxa"/>
            <w:gridSpan w:val="4"/>
            <w:vAlign w:val="center"/>
          </w:tcPr>
          <w:p w14:paraId="63D27575"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自愿自行组织</w:t>
            </w:r>
          </w:p>
        </w:tc>
      </w:tr>
      <w:tr w:rsidR="00FC7A51" w:rsidRPr="0002108F" w14:paraId="081EF218" w14:textId="77777777" w:rsidTr="0082194F">
        <w:trPr>
          <w:cantSplit/>
          <w:trHeight w:val="226"/>
          <w:jc w:val="center"/>
        </w:trPr>
        <w:tc>
          <w:tcPr>
            <w:tcW w:w="2171" w:type="dxa"/>
            <w:vAlign w:val="center"/>
          </w:tcPr>
          <w:p w14:paraId="080E61F1"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评标办法</w:t>
            </w:r>
          </w:p>
        </w:tc>
        <w:tc>
          <w:tcPr>
            <w:tcW w:w="7513" w:type="dxa"/>
            <w:gridSpan w:val="4"/>
            <w:vAlign w:val="center"/>
          </w:tcPr>
          <w:p w14:paraId="2ACFFCB8" w14:textId="77777777" w:rsidR="00FC7A51" w:rsidRPr="0002108F" w:rsidRDefault="00FC7A51" w:rsidP="003C56A7">
            <w:pPr>
              <w:spacing w:line="360" w:lineRule="auto"/>
              <w:rPr>
                <w:rFonts w:ascii="宋体" w:hAnsi="宋体"/>
                <w:sz w:val="24"/>
                <w:szCs w:val="24"/>
              </w:rPr>
            </w:pPr>
            <w:r w:rsidRPr="0002108F">
              <w:rPr>
                <w:rFonts w:ascii="宋体" w:hAnsi="宋体" w:hint="eastAsia"/>
                <w:sz w:val="24"/>
                <w:szCs w:val="24"/>
              </w:rPr>
              <w:t>合理低价法</w:t>
            </w:r>
          </w:p>
        </w:tc>
      </w:tr>
      <w:tr w:rsidR="00FC7A51" w:rsidRPr="0002108F" w14:paraId="3B123D2D" w14:textId="77777777" w:rsidTr="0082194F">
        <w:trPr>
          <w:cantSplit/>
          <w:trHeight w:val="226"/>
          <w:jc w:val="center"/>
        </w:trPr>
        <w:tc>
          <w:tcPr>
            <w:tcW w:w="2171" w:type="dxa"/>
            <w:vAlign w:val="center"/>
          </w:tcPr>
          <w:p w14:paraId="263A2EA1"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资金来源</w:t>
            </w:r>
          </w:p>
        </w:tc>
        <w:tc>
          <w:tcPr>
            <w:tcW w:w="7513" w:type="dxa"/>
            <w:gridSpan w:val="4"/>
            <w:vAlign w:val="center"/>
          </w:tcPr>
          <w:p w14:paraId="211B9AE6"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企业自有资金</w:t>
            </w:r>
          </w:p>
        </w:tc>
      </w:tr>
      <w:tr w:rsidR="008B7F7B" w:rsidRPr="0002108F" w14:paraId="20C00540" w14:textId="77777777" w:rsidTr="0082194F">
        <w:trPr>
          <w:cantSplit/>
          <w:trHeight w:val="226"/>
          <w:jc w:val="center"/>
        </w:trPr>
        <w:tc>
          <w:tcPr>
            <w:tcW w:w="2171" w:type="dxa"/>
            <w:vAlign w:val="center"/>
          </w:tcPr>
          <w:p w14:paraId="5CBD0CDC" w14:textId="496EA43A" w:rsidR="008B7F7B" w:rsidRPr="0002108F" w:rsidRDefault="008B7F7B" w:rsidP="008B7F7B">
            <w:pPr>
              <w:spacing w:line="360" w:lineRule="auto"/>
              <w:rPr>
                <w:rFonts w:ascii="宋体" w:hAnsi="宋体"/>
                <w:sz w:val="24"/>
                <w:szCs w:val="24"/>
              </w:rPr>
            </w:pPr>
            <w:r w:rsidRPr="0002108F">
              <w:rPr>
                <w:rFonts w:ascii="宋体" w:hAnsi="宋体" w:hint="eastAsia"/>
                <w:sz w:val="24"/>
                <w:szCs w:val="24"/>
              </w:rPr>
              <w:t>资质要求</w:t>
            </w:r>
          </w:p>
        </w:tc>
        <w:tc>
          <w:tcPr>
            <w:tcW w:w="7513" w:type="dxa"/>
            <w:gridSpan w:val="4"/>
            <w:vAlign w:val="center"/>
          </w:tcPr>
          <w:p w14:paraId="5BA33F4B" w14:textId="349F18D7" w:rsidR="008B7F7B" w:rsidRPr="0002108F" w:rsidRDefault="008B7F7B" w:rsidP="008B7F7B">
            <w:pPr>
              <w:spacing w:line="360" w:lineRule="auto"/>
              <w:rPr>
                <w:rFonts w:ascii="宋体" w:hAnsi="宋体"/>
                <w:sz w:val="24"/>
                <w:szCs w:val="24"/>
              </w:rPr>
            </w:pPr>
            <w:r w:rsidRPr="0002108F">
              <w:rPr>
                <w:rFonts w:ascii="宋体" w:hAnsi="宋体" w:hint="eastAsia"/>
                <w:sz w:val="24"/>
                <w:szCs w:val="24"/>
              </w:rPr>
              <w:t>见下要求</w:t>
            </w:r>
          </w:p>
        </w:tc>
      </w:tr>
      <w:tr w:rsidR="00A302FA" w:rsidRPr="0002108F" w14:paraId="5F1C604A" w14:textId="77777777" w:rsidTr="0082194F">
        <w:trPr>
          <w:cantSplit/>
          <w:trHeight w:val="226"/>
          <w:jc w:val="center"/>
        </w:trPr>
        <w:tc>
          <w:tcPr>
            <w:tcW w:w="2171" w:type="dxa"/>
            <w:vAlign w:val="center"/>
          </w:tcPr>
          <w:p w14:paraId="24552388" w14:textId="77777777" w:rsidR="00A302FA" w:rsidRPr="0002108F" w:rsidRDefault="00A302FA" w:rsidP="00397BA9">
            <w:pPr>
              <w:spacing w:line="360" w:lineRule="auto"/>
              <w:rPr>
                <w:rFonts w:ascii="宋体" w:hAnsi="宋体"/>
                <w:sz w:val="24"/>
                <w:szCs w:val="24"/>
              </w:rPr>
            </w:pPr>
            <w:r w:rsidRPr="0002108F">
              <w:rPr>
                <w:rFonts w:ascii="宋体" w:hAnsi="宋体" w:hint="eastAsia"/>
                <w:sz w:val="24"/>
                <w:szCs w:val="24"/>
              </w:rPr>
              <w:t>技术要求</w:t>
            </w:r>
          </w:p>
        </w:tc>
        <w:tc>
          <w:tcPr>
            <w:tcW w:w="7513" w:type="dxa"/>
            <w:gridSpan w:val="4"/>
            <w:vAlign w:val="center"/>
          </w:tcPr>
          <w:p w14:paraId="7140D445" w14:textId="77777777" w:rsidR="00A302FA" w:rsidRPr="0002108F" w:rsidRDefault="00A302FA" w:rsidP="00397BA9">
            <w:pPr>
              <w:spacing w:line="360" w:lineRule="auto"/>
              <w:rPr>
                <w:rFonts w:ascii="宋体" w:hAnsi="宋体"/>
                <w:sz w:val="24"/>
                <w:szCs w:val="24"/>
              </w:rPr>
            </w:pPr>
            <w:r w:rsidRPr="0002108F">
              <w:rPr>
                <w:rFonts w:ascii="宋体" w:hAnsi="宋体" w:hint="eastAsia"/>
                <w:sz w:val="24"/>
                <w:szCs w:val="24"/>
              </w:rPr>
              <w:t>见下要求</w:t>
            </w:r>
          </w:p>
        </w:tc>
      </w:tr>
      <w:tr w:rsidR="00FC7A51" w:rsidRPr="0002108F" w14:paraId="086DBD51" w14:textId="77777777" w:rsidTr="0082194F">
        <w:trPr>
          <w:cantSplit/>
          <w:trHeight w:val="68"/>
          <w:jc w:val="center"/>
        </w:trPr>
        <w:tc>
          <w:tcPr>
            <w:tcW w:w="2171" w:type="dxa"/>
            <w:vAlign w:val="center"/>
          </w:tcPr>
          <w:p w14:paraId="5EA6CF39" w14:textId="77777777" w:rsidR="00FC7A51" w:rsidRPr="0002108F" w:rsidRDefault="001E6339" w:rsidP="00397BA9">
            <w:pPr>
              <w:spacing w:line="360" w:lineRule="auto"/>
              <w:rPr>
                <w:rFonts w:ascii="宋体" w:hAnsi="宋体"/>
                <w:sz w:val="24"/>
                <w:szCs w:val="24"/>
              </w:rPr>
            </w:pPr>
            <w:r w:rsidRPr="0002108F">
              <w:rPr>
                <w:rFonts w:ascii="宋体" w:hAnsi="宋体" w:hint="eastAsia"/>
                <w:sz w:val="24"/>
                <w:szCs w:val="24"/>
              </w:rPr>
              <w:t>商务</w:t>
            </w:r>
            <w:r w:rsidR="00FC7A51" w:rsidRPr="0002108F">
              <w:rPr>
                <w:rFonts w:ascii="宋体" w:hAnsi="宋体" w:hint="eastAsia"/>
                <w:sz w:val="24"/>
                <w:szCs w:val="24"/>
              </w:rPr>
              <w:t>要求</w:t>
            </w:r>
          </w:p>
        </w:tc>
        <w:tc>
          <w:tcPr>
            <w:tcW w:w="7513" w:type="dxa"/>
            <w:gridSpan w:val="4"/>
            <w:vAlign w:val="center"/>
          </w:tcPr>
          <w:p w14:paraId="40689D77"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见下要求</w:t>
            </w:r>
          </w:p>
        </w:tc>
      </w:tr>
    </w:tbl>
    <w:p w14:paraId="32349718" w14:textId="77777777" w:rsidR="00A71327" w:rsidRDefault="00A71327" w:rsidP="0002108F">
      <w:pPr>
        <w:spacing w:line="360" w:lineRule="auto"/>
        <w:rPr>
          <w:rFonts w:ascii="宋体" w:hAnsi="宋体"/>
          <w:b/>
          <w:bCs/>
          <w:sz w:val="24"/>
          <w:szCs w:val="24"/>
        </w:rPr>
      </w:pPr>
    </w:p>
    <w:p w14:paraId="626B74D1" w14:textId="77777777" w:rsidR="000F159C" w:rsidRPr="0002108F" w:rsidRDefault="000F159C" w:rsidP="000F159C">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资质要求</w:t>
      </w:r>
    </w:p>
    <w:p w14:paraId="4F6D4EB7" w14:textId="6DD3242F" w:rsidR="000F159C" w:rsidRPr="007207CF" w:rsidRDefault="000F159C" w:rsidP="007207CF">
      <w:pPr>
        <w:pStyle w:val="a7"/>
        <w:numPr>
          <w:ilvl w:val="1"/>
          <w:numId w:val="3"/>
        </w:numPr>
        <w:spacing w:line="360" w:lineRule="auto"/>
        <w:ind w:left="845" w:firstLineChars="0"/>
        <w:rPr>
          <w:rFonts w:ascii="宋体" w:hAnsi="宋体"/>
          <w:sz w:val="24"/>
          <w:szCs w:val="24"/>
        </w:rPr>
      </w:pPr>
      <w:r w:rsidRPr="007207CF">
        <w:rPr>
          <w:rFonts w:ascii="宋体" w:hAnsi="宋体" w:hint="eastAsia"/>
          <w:sz w:val="24"/>
          <w:szCs w:val="24"/>
        </w:rPr>
        <w:t>投标主体应具有良好的商业信誉，未被法院列为被执行人或失信人名单，不存在被市场监督管理局等国家管理机关行政处罚或行业处分等情形。</w:t>
      </w:r>
    </w:p>
    <w:p w14:paraId="2F71A5B0" w14:textId="58200666" w:rsidR="000F159C" w:rsidRDefault="000F159C" w:rsidP="007207CF">
      <w:pPr>
        <w:pStyle w:val="a7"/>
        <w:numPr>
          <w:ilvl w:val="1"/>
          <w:numId w:val="3"/>
        </w:numPr>
        <w:spacing w:line="360" w:lineRule="auto"/>
        <w:ind w:left="845" w:firstLineChars="0"/>
        <w:rPr>
          <w:rFonts w:ascii="宋体" w:hAnsi="宋体"/>
          <w:sz w:val="24"/>
          <w:szCs w:val="24"/>
        </w:rPr>
      </w:pPr>
      <w:r w:rsidRPr="007207CF">
        <w:rPr>
          <w:rFonts w:ascii="宋体" w:hAnsi="宋体" w:hint="eastAsia"/>
          <w:sz w:val="24"/>
          <w:szCs w:val="24"/>
        </w:rPr>
        <w:t>具有完善的组织架构。</w:t>
      </w:r>
    </w:p>
    <w:p w14:paraId="02926863" w14:textId="35CCF2FE" w:rsidR="00FF55E5" w:rsidRDefault="00FF55E5" w:rsidP="007207CF">
      <w:pPr>
        <w:pStyle w:val="a7"/>
        <w:numPr>
          <w:ilvl w:val="1"/>
          <w:numId w:val="3"/>
        </w:numPr>
        <w:spacing w:line="360" w:lineRule="auto"/>
        <w:ind w:left="845" w:firstLineChars="0"/>
        <w:rPr>
          <w:rFonts w:ascii="宋体" w:hAnsi="宋体"/>
          <w:sz w:val="24"/>
          <w:szCs w:val="24"/>
        </w:rPr>
      </w:pPr>
      <w:r w:rsidRPr="00FF55E5">
        <w:rPr>
          <w:rFonts w:ascii="宋体" w:hAnsi="宋体" w:hint="eastAsia"/>
          <w:sz w:val="24"/>
          <w:szCs w:val="24"/>
        </w:rPr>
        <w:tab/>
        <w:t>具备建设行政主管部门颁发的：工程监理综合资质或房屋建筑工程监理乙级（或乙级以上）资质</w:t>
      </w:r>
      <w:r w:rsidR="00165F96">
        <w:rPr>
          <w:rFonts w:ascii="宋体" w:hAnsi="宋体" w:hint="eastAsia"/>
          <w:sz w:val="24"/>
          <w:szCs w:val="24"/>
        </w:rPr>
        <w:t>。</w:t>
      </w:r>
    </w:p>
    <w:p w14:paraId="21C13DAC" w14:textId="6FCD171E" w:rsidR="00165F96" w:rsidRPr="007207CF" w:rsidRDefault="00165F96" w:rsidP="007207CF">
      <w:pPr>
        <w:pStyle w:val="a7"/>
        <w:numPr>
          <w:ilvl w:val="1"/>
          <w:numId w:val="3"/>
        </w:numPr>
        <w:spacing w:line="360" w:lineRule="auto"/>
        <w:ind w:left="845" w:firstLineChars="0"/>
        <w:rPr>
          <w:rFonts w:ascii="宋体" w:hAnsi="宋体"/>
          <w:sz w:val="24"/>
          <w:szCs w:val="24"/>
        </w:rPr>
      </w:pPr>
      <w:r w:rsidRPr="00165F96">
        <w:rPr>
          <w:rFonts w:ascii="宋体" w:hAnsi="宋体" w:hint="eastAsia"/>
          <w:sz w:val="24"/>
          <w:szCs w:val="24"/>
        </w:rPr>
        <w:t>项目总监理工程师必须具有建设部2006年4月1日后颁发的中华人民共和国注册监理工程师注册执业证书，且其注册证书专业为房屋建筑工程，注册执业单位为本公司。（须同时提供①注册执业证书；②职称证；③毕业证；④第二代身份证；⑤由投标人本单位购买的</w:t>
      </w:r>
      <w:r>
        <w:rPr>
          <w:rFonts w:ascii="宋体" w:hAnsi="宋体" w:hint="eastAsia"/>
          <w:sz w:val="24"/>
          <w:szCs w:val="24"/>
        </w:rPr>
        <w:t>最近3个月的</w:t>
      </w:r>
      <w:proofErr w:type="gramStart"/>
      <w:r w:rsidRPr="00165F96">
        <w:rPr>
          <w:rFonts w:ascii="宋体" w:hAnsi="宋体" w:hint="eastAsia"/>
          <w:sz w:val="24"/>
          <w:szCs w:val="24"/>
        </w:rPr>
        <w:t>社保证明</w:t>
      </w:r>
      <w:proofErr w:type="gramEnd"/>
    </w:p>
    <w:p w14:paraId="499E8BF1" w14:textId="77777777" w:rsidR="000F159C" w:rsidRPr="00006B79" w:rsidRDefault="000F159C" w:rsidP="00006B79"/>
    <w:p w14:paraId="26954B03" w14:textId="6574B708" w:rsidR="00E645C7" w:rsidRPr="00521888" w:rsidRDefault="00A5296C" w:rsidP="00247530">
      <w:pPr>
        <w:pStyle w:val="a7"/>
        <w:numPr>
          <w:ilvl w:val="0"/>
          <w:numId w:val="3"/>
        </w:numPr>
        <w:spacing w:line="360" w:lineRule="auto"/>
        <w:ind w:firstLineChars="0"/>
        <w:rPr>
          <w:rFonts w:ascii="宋体" w:hAnsi="宋体"/>
          <w:b/>
          <w:sz w:val="24"/>
          <w:szCs w:val="24"/>
        </w:rPr>
      </w:pPr>
      <w:r>
        <w:rPr>
          <w:rFonts w:ascii="宋体" w:hAnsi="宋体" w:hint="eastAsia"/>
          <w:b/>
          <w:sz w:val="24"/>
          <w:szCs w:val="24"/>
        </w:rPr>
        <w:t>工程信息</w:t>
      </w:r>
    </w:p>
    <w:p w14:paraId="486B7D05" w14:textId="04461DB5" w:rsidR="00E645C7" w:rsidRPr="00521888" w:rsidRDefault="00A5296C" w:rsidP="00247530">
      <w:pPr>
        <w:pStyle w:val="a7"/>
        <w:numPr>
          <w:ilvl w:val="1"/>
          <w:numId w:val="3"/>
        </w:numPr>
        <w:spacing w:line="360" w:lineRule="auto"/>
        <w:ind w:left="845" w:firstLineChars="0"/>
        <w:rPr>
          <w:rFonts w:ascii="宋体" w:hAnsi="宋体"/>
          <w:sz w:val="24"/>
          <w:szCs w:val="24"/>
        </w:rPr>
      </w:pPr>
      <w:r>
        <w:rPr>
          <w:rFonts w:ascii="宋体" w:hAnsi="宋体" w:hint="eastAsia"/>
          <w:sz w:val="24"/>
          <w:szCs w:val="24"/>
        </w:rPr>
        <w:t>工程</w:t>
      </w:r>
      <w:r w:rsidR="00E645C7" w:rsidRPr="00521888">
        <w:rPr>
          <w:rFonts w:ascii="宋体" w:hAnsi="宋体"/>
          <w:sz w:val="24"/>
          <w:szCs w:val="24"/>
        </w:rPr>
        <w:t>名称：</w:t>
      </w:r>
      <w:r w:rsidR="0056556C" w:rsidRPr="0056556C">
        <w:rPr>
          <w:rFonts w:ascii="宋体" w:hAnsi="宋体" w:hint="eastAsia"/>
          <w:sz w:val="24"/>
          <w:szCs w:val="24"/>
        </w:rPr>
        <w:t>蓓蕾剧院室内修缮工程</w:t>
      </w:r>
      <w:r w:rsidR="000319DE">
        <w:rPr>
          <w:rFonts w:ascii="宋体" w:hAnsi="宋体" w:hint="eastAsia"/>
          <w:sz w:val="24"/>
          <w:szCs w:val="24"/>
        </w:rPr>
        <w:t>项目</w:t>
      </w:r>
    </w:p>
    <w:p w14:paraId="42F85F72" w14:textId="327A4DFA" w:rsidR="00A245D8" w:rsidRPr="002A5C26" w:rsidRDefault="00A245D8" w:rsidP="00247530">
      <w:pPr>
        <w:pStyle w:val="a7"/>
        <w:numPr>
          <w:ilvl w:val="1"/>
          <w:numId w:val="3"/>
        </w:numPr>
        <w:spacing w:line="360" w:lineRule="auto"/>
        <w:ind w:left="845" w:firstLineChars="0"/>
        <w:rPr>
          <w:rFonts w:ascii="宋体" w:hAnsi="宋体"/>
          <w:color w:val="FF0000"/>
          <w:sz w:val="24"/>
          <w:szCs w:val="24"/>
        </w:rPr>
      </w:pPr>
      <w:r w:rsidRPr="002A5C26">
        <w:rPr>
          <w:rFonts w:ascii="宋体" w:hAnsi="宋体" w:hint="eastAsia"/>
          <w:color w:val="FF0000"/>
          <w:sz w:val="24"/>
          <w:szCs w:val="24"/>
        </w:rPr>
        <w:t>工程总预算：本项目的总控预算在</w:t>
      </w:r>
      <w:r w:rsidR="00FE17ED" w:rsidRPr="00FE17ED">
        <w:rPr>
          <w:rFonts w:ascii="宋体" w:hAnsi="宋体" w:hint="eastAsia"/>
          <w:color w:val="FF0000"/>
          <w:sz w:val="24"/>
          <w:szCs w:val="24"/>
          <w:u w:val="single"/>
        </w:rPr>
        <w:t>￥</w:t>
      </w:r>
      <w:r w:rsidR="00FE17ED" w:rsidRPr="00FE17ED">
        <w:rPr>
          <w:rFonts w:ascii="宋体" w:hAnsi="宋体"/>
          <w:color w:val="FF0000"/>
          <w:sz w:val="24"/>
          <w:szCs w:val="24"/>
          <w:u w:val="single"/>
        </w:rPr>
        <w:t>2</w:t>
      </w:r>
      <w:r w:rsidR="00FE17ED" w:rsidRPr="00FE17ED">
        <w:rPr>
          <w:rFonts w:ascii="宋体" w:hAnsi="宋体"/>
          <w:color w:val="FF0000"/>
          <w:sz w:val="24"/>
          <w:szCs w:val="24"/>
          <w:u w:val="single"/>
        </w:rPr>
        <w:t>,</w:t>
      </w:r>
      <w:r w:rsidR="00FE17ED" w:rsidRPr="00FE17ED">
        <w:rPr>
          <w:rFonts w:ascii="宋体" w:hAnsi="宋体"/>
          <w:color w:val="FF0000"/>
          <w:sz w:val="24"/>
          <w:szCs w:val="24"/>
          <w:u w:val="single"/>
        </w:rPr>
        <w:t>795</w:t>
      </w:r>
      <w:r w:rsidR="00FE17ED" w:rsidRPr="00FE17ED">
        <w:rPr>
          <w:rFonts w:ascii="宋体" w:hAnsi="宋体"/>
          <w:color w:val="FF0000"/>
          <w:sz w:val="24"/>
          <w:szCs w:val="24"/>
          <w:u w:val="single"/>
        </w:rPr>
        <w:t>,</w:t>
      </w:r>
      <w:r w:rsidR="00FE17ED" w:rsidRPr="00FE17ED">
        <w:rPr>
          <w:rFonts w:ascii="宋体" w:hAnsi="宋体"/>
          <w:color w:val="FF0000"/>
          <w:sz w:val="24"/>
          <w:szCs w:val="24"/>
          <w:u w:val="single"/>
        </w:rPr>
        <w:t>928.55</w:t>
      </w:r>
      <w:r w:rsidRPr="00FE17ED">
        <w:rPr>
          <w:rFonts w:ascii="宋体" w:hAnsi="宋体" w:hint="eastAsia"/>
          <w:color w:val="FF0000"/>
          <w:sz w:val="24"/>
          <w:szCs w:val="24"/>
          <w:u w:val="single"/>
        </w:rPr>
        <w:t>元</w:t>
      </w:r>
      <w:r w:rsidR="00FE17ED" w:rsidRPr="00FE17ED">
        <w:rPr>
          <w:rFonts w:ascii="宋体" w:hAnsi="宋体" w:hint="eastAsia"/>
          <w:color w:val="FF0000"/>
          <w:sz w:val="24"/>
          <w:szCs w:val="24"/>
          <w:u w:val="single"/>
        </w:rPr>
        <w:t>(人民币大写：</w:t>
      </w:r>
      <w:r w:rsidR="00FE17ED" w:rsidRPr="00FE17ED">
        <w:rPr>
          <w:rFonts w:ascii="宋体" w:hAnsi="宋体" w:hint="eastAsia"/>
          <w:color w:val="FF0000"/>
          <w:sz w:val="24"/>
          <w:szCs w:val="24"/>
          <w:u w:val="single"/>
        </w:rPr>
        <w:t>贰佰柒拾玖万伍仟玖佰贰拾捌元伍角伍分</w:t>
      </w:r>
      <w:r w:rsidR="00FE17ED" w:rsidRPr="00FE17ED">
        <w:rPr>
          <w:rFonts w:ascii="宋体" w:hAnsi="宋体" w:hint="eastAsia"/>
          <w:color w:val="FF0000"/>
          <w:sz w:val="24"/>
          <w:szCs w:val="24"/>
          <w:u w:val="single"/>
        </w:rPr>
        <w:t>)</w:t>
      </w:r>
      <w:r w:rsidRPr="002A5C26">
        <w:rPr>
          <w:rFonts w:ascii="宋体" w:hAnsi="宋体" w:hint="eastAsia"/>
          <w:color w:val="FF0000"/>
          <w:sz w:val="24"/>
          <w:szCs w:val="24"/>
        </w:rPr>
        <w:t>内</w:t>
      </w:r>
      <w:r w:rsidR="00FE17ED">
        <w:rPr>
          <w:rFonts w:ascii="宋体" w:hAnsi="宋体" w:hint="eastAsia"/>
          <w:color w:val="FF0000"/>
          <w:sz w:val="24"/>
          <w:szCs w:val="24"/>
        </w:rPr>
        <w:t>。</w:t>
      </w:r>
    </w:p>
    <w:p w14:paraId="5EA7F4DE" w14:textId="0F18BC31" w:rsidR="00E645C7" w:rsidRPr="00521888" w:rsidRDefault="00A5296C" w:rsidP="00247530">
      <w:pPr>
        <w:pStyle w:val="a7"/>
        <w:numPr>
          <w:ilvl w:val="1"/>
          <w:numId w:val="3"/>
        </w:numPr>
        <w:spacing w:line="360" w:lineRule="auto"/>
        <w:ind w:left="845" w:firstLineChars="0"/>
        <w:rPr>
          <w:rFonts w:ascii="宋体" w:hAnsi="宋体"/>
          <w:sz w:val="24"/>
          <w:szCs w:val="24"/>
        </w:rPr>
      </w:pPr>
      <w:r>
        <w:rPr>
          <w:rFonts w:ascii="宋体" w:hAnsi="宋体" w:hint="eastAsia"/>
          <w:sz w:val="24"/>
          <w:szCs w:val="24"/>
        </w:rPr>
        <w:t>工程</w:t>
      </w:r>
      <w:r w:rsidR="00E645C7" w:rsidRPr="00521888">
        <w:rPr>
          <w:rFonts w:ascii="宋体" w:hAnsi="宋体" w:hint="eastAsia"/>
          <w:sz w:val="24"/>
          <w:szCs w:val="24"/>
        </w:rPr>
        <w:t>内容：</w:t>
      </w:r>
    </w:p>
    <w:p w14:paraId="6C69D07F" w14:textId="33528C5B" w:rsidR="00E645C7" w:rsidRPr="00892B1E" w:rsidRDefault="00EE1503" w:rsidP="00D41323">
      <w:pPr>
        <w:pStyle w:val="a7"/>
        <w:numPr>
          <w:ilvl w:val="2"/>
          <w:numId w:val="3"/>
        </w:numPr>
        <w:spacing w:line="360" w:lineRule="auto"/>
        <w:ind w:leftChars="405" w:left="1275" w:hangingChars="177" w:hanging="425"/>
        <w:rPr>
          <w:rFonts w:ascii="宋体" w:hAnsi="宋体"/>
          <w:sz w:val="24"/>
          <w:szCs w:val="24"/>
        </w:rPr>
      </w:pPr>
      <w:r>
        <w:rPr>
          <w:rFonts w:ascii="宋体" w:hAnsi="宋体" w:hint="eastAsia"/>
          <w:sz w:val="24"/>
          <w:szCs w:val="24"/>
        </w:rPr>
        <w:t>剧院大</w:t>
      </w:r>
      <w:r w:rsidR="00892B1E" w:rsidRPr="00892B1E">
        <w:rPr>
          <w:rFonts w:ascii="宋体" w:hAnsi="宋体" w:hint="eastAsia"/>
          <w:sz w:val="24"/>
          <w:szCs w:val="24"/>
        </w:rPr>
        <w:t>剧场：</w:t>
      </w:r>
      <w:r w:rsidR="00D41323" w:rsidRPr="00D41323">
        <w:rPr>
          <w:rFonts w:ascii="宋体" w:hAnsi="宋体" w:hint="eastAsia"/>
          <w:sz w:val="24"/>
          <w:szCs w:val="24"/>
        </w:rPr>
        <w:t>拆除原软包造型饰面及基层、原铝塑板饰面及基层，制作吸音板造型饰面、</w:t>
      </w:r>
      <w:proofErr w:type="gramStart"/>
      <w:r w:rsidR="00D41323" w:rsidRPr="00D41323">
        <w:rPr>
          <w:rFonts w:ascii="宋体" w:hAnsi="宋体" w:hint="eastAsia"/>
          <w:sz w:val="24"/>
          <w:szCs w:val="24"/>
        </w:rPr>
        <w:t>碳晶板</w:t>
      </w:r>
      <w:proofErr w:type="gramEnd"/>
      <w:r w:rsidR="00D41323" w:rsidRPr="00D41323">
        <w:rPr>
          <w:rFonts w:ascii="宋体" w:hAnsi="宋体" w:hint="eastAsia"/>
          <w:sz w:val="24"/>
          <w:szCs w:val="24"/>
        </w:rPr>
        <w:t>饰面、舞台正立面台口吸音板饰面，安装条形装饰灯带、暗藏式灯带、更换灯具</w:t>
      </w:r>
      <w:r w:rsidR="00D41323">
        <w:rPr>
          <w:rFonts w:ascii="宋体" w:hAnsi="宋体" w:hint="eastAsia"/>
          <w:sz w:val="24"/>
          <w:szCs w:val="24"/>
        </w:rPr>
        <w:t>。</w:t>
      </w:r>
    </w:p>
    <w:p w14:paraId="32708EE6" w14:textId="08F9B220" w:rsidR="00E645C7" w:rsidRPr="00D41323" w:rsidRDefault="00892B1E" w:rsidP="00D41323">
      <w:pPr>
        <w:pStyle w:val="a7"/>
        <w:numPr>
          <w:ilvl w:val="2"/>
          <w:numId w:val="3"/>
        </w:numPr>
        <w:spacing w:line="360" w:lineRule="auto"/>
        <w:ind w:leftChars="405" w:left="1275" w:hangingChars="177" w:hanging="425"/>
        <w:rPr>
          <w:rFonts w:ascii="宋体" w:hAnsi="宋体"/>
          <w:sz w:val="24"/>
          <w:szCs w:val="24"/>
        </w:rPr>
      </w:pPr>
      <w:r w:rsidRPr="00D41323">
        <w:rPr>
          <w:rFonts w:ascii="宋体" w:hAnsi="宋体" w:hint="eastAsia"/>
          <w:sz w:val="24"/>
          <w:szCs w:val="24"/>
        </w:rPr>
        <w:t>入口</w:t>
      </w:r>
      <w:r w:rsidR="00EE1503">
        <w:rPr>
          <w:rFonts w:ascii="宋体" w:hAnsi="宋体" w:hint="eastAsia"/>
          <w:sz w:val="24"/>
          <w:szCs w:val="24"/>
        </w:rPr>
        <w:t>大堂</w:t>
      </w:r>
      <w:r w:rsidR="00D41323" w:rsidRPr="00D41323">
        <w:rPr>
          <w:rFonts w:ascii="宋体" w:hAnsi="宋体" w:hint="eastAsia"/>
          <w:sz w:val="24"/>
          <w:szCs w:val="24"/>
        </w:rPr>
        <w:t>：拆除原天花造型、柱子石材柱脚、一楼及二楼木作墙身、</w:t>
      </w:r>
      <w:r w:rsidR="00D41323" w:rsidRPr="00D41323">
        <w:rPr>
          <w:rFonts w:ascii="宋体" w:hAnsi="宋体" w:hint="eastAsia"/>
          <w:sz w:val="24"/>
          <w:szCs w:val="24"/>
        </w:rPr>
        <w:lastRenderedPageBreak/>
        <w:t>大厅弧形铝板造型、一楼展示墙，安装铝板造型天花，幕墙内侧边框翻新及玻璃清理，原不锈钢玻璃栏杆清理翻新及增加艺术玻璃，更换</w:t>
      </w:r>
      <w:proofErr w:type="gramStart"/>
      <w:r w:rsidR="00D41323" w:rsidRPr="00D41323">
        <w:rPr>
          <w:rFonts w:ascii="宋体" w:hAnsi="宋体" w:hint="eastAsia"/>
          <w:sz w:val="24"/>
          <w:szCs w:val="24"/>
        </w:rPr>
        <w:t>剧院双</w:t>
      </w:r>
      <w:proofErr w:type="gramEnd"/>
      <w:r w:rsidR="00D41323" w:rsidRPr="00D41323">
        <w:rPr>
          <w:rFonts w:ascii="宋体" w:hAnsi="宋体" w:hint="eastAsia"/>
          <w:sz w:val="24"/>
          <w:szCs w:val="24"/>
        </w:rPr>
        <w:t>开门</w:t>
      </w:r>
      <w:r w:rsidR="00D41323">
        <w:rPr>
          <w:rFonts w:ascii="宋体" w:hAnsi="宋体" w:hint="eastAsia"/>
          <w:sz w:val="24"/>
          <w:szCs w:val="24"/>
        </w:rPr>
        <w:t>和地面石材结晶。</w:t>
      </w:r>
    </w:p>
    <w:p w14:paraId="11086611" w14:textId="13B87D5A" w:rsidR="00B84570" w:rsidRDefault="00352914" w:rsidP="00D41323">
      <w:pPr>
        <w:pStyle w:val="a7"/>
        <w:numPr>
          <w:ilvl w:val="2"/>
          <w:numId w:val="3"/>
        </w:numPr>
        <w:spacing w:line="360" w:lineRule="auto"/>
        <w:ind w:leftChars="405" w:left="1275" w:hangingChars="177" w:hanging="425"/>
        <w:rPr>
          <w:rFonts w:ascii="宋体" w:hAnsi="宋体"/>
          <w:sz w:val="24"/>
          <w:szCs w:val="24"/>
        </w:rPr>
      </w:pPr>
      <w:r>
        <w:rPr>
          <w:rFonts w:ascii="宋体" w:hAnsi="宋体" w:hint="eastAsia"/>
          <w:sz w:val="24"/>
          <w:szCs w:val="24"/>
        </w:rPr>
        <w:t>接待室</w:t>
      </w:r>
      <w:r w:rsidR="005120C6">
        <w:rPr>
          <w:rFonts w:ascii="宋体" w:hAnsi="宋体" w:hint="eastAsia"/>
          <w:sz w:val="24"/>
          <w:szCs w:val="24"/>
        </w:rPr>
        <w:t>：</w:t>
      </w:r>
      <w:r w:rsidR="00B620E0" w:rsidRPr="00B620E0">
        <w:rPr>
          <w:rFonts w:ascii="宋体" w:hAnsi="宋体" w:hint="eastAsia"/>
          <w:sz w:val="24"/>
          <w:szCs w:val="24"/>
        </w:rPr>
        <w:t>拆除原地毯，使用手工地毯装饰，更换墙纸，制作造型背景墙、石膏板造型吊顶天花。</w:t>
      </w:r>
    </w:p>
    <w:p w14:paraId="2F8DB9A0" w14:textId="01DF1613" w:rsidR="005120C6" w:rsidRDefault="00EE1503" w:rsidP="00D41323">
      <w:pPr>
        <w:pStyle w:val="a7"/>
        <w:numPr>
          <w:ilvl w:val="2"/>
          <w:numId w:val="3"/>
        </w:numPr>
        <w:spacing w:line="360" w:lineRule="auto"/>
        <w:ind w:leftChars="405" w:left="1275" w:hangingChars="177" w:hanging="425"/>
        <w:rPr>
          <w:rFonts w:ascii="宋体" w:hAnsi="宋体"/>
          <w:sz w:val="24"/>
          <w:szCs w:val="24"/>
        </w:rPr>
      </w:pPr>
      <w:r>
        <w:rPr>
          <w:rFonts w:ascii="宋体" w:hAnsi="宋体" w:hint="eastAsia"/>
          <w:sz w:val="24"/>
          <w:szCs w:val="24"/>
        </w:rPr>
        <w:t>走廊及卫生间：</w:t>
      </w:r>
      <w:r w:rsidR="005120C6" w:rsidRPr="005120C6">
        <w:rPr>
          <w:rFonts w:ascii="宋体" w:hAnsi="宋体" w:hint="eastAsia"/>
          <w:sz w:val="24"/>
          <w:szCs w:val="24"/>
        </w:rPr>
        <w:t>拆除铝扣板天花、乳胶漆饰面，墙面和天花刷无机涂料，安装石膏板天花、地面石材结晶，更换筒灯，更换灯盘。</w:t>
      </w:r>
    </w:p>
    <w:p w14:paraId="3F2468FC" w14:textId="5911914F" w:rsidR="00F71193" w:rsidRPr="00D41323" w:rsidRDefault="00F71193" w:rsidP="00D41323">
      <w:pPr>
        <w:pStyle w:val="a7"/>
        <w:numPr>
          <w:ilvl w:val="2"/>
          <w:numId w:val="3"/>
        </w:numPr>
        <w:spacing w:line="360" w:lineRule="auto"/>
        <w:ind w:leftChars="405" w:left="1275" w:hangingChars="177" w:hanging="425"/>
        <w:rPr>
          <w:rFonts w:ascii="宋体" w:hAnsi="宋体"/>
          <w:sz w:val="24"/>
          <w:szCs w:val="24"/>
        </w:rPr>
      </w:pPr>
      <w:r>
        <w:rPr>
          <w:rFonts w:ascii="宋体" w:hAnsi="宋体" w:hint="eastAsia"/>
          <w:sz w:val="24"/>
          <w:szCs w:val="24"/>
        </w:rPr>
        <w:t>室外改造：</w:t>
      </w:r>
      <w:r w:rsidR="00B7608D" w:rsidRPr="00B7608D">
        <w:rPr>
          <w:rFonts w:ascii="宋体" w:hAnsi="宋体" w:hint="eastAsia"/>
          <w:sz w:val="24"/>
          <w:szCs w:val="24"/>
        </w:rPr>
        <w:t>对蓓蕾剧院的室外幕墙窗进行清理，拆除门套、残疾人通道雨棚顶，安装入户门不锈钢门套、残疾人通道雨棚的阳光板</w:t>
      </w:r>
      <w:r w:rsidR="00B7608D">
        <w:rPr>
          <w:rFonts w:ascii="宋体" w:hAnsi="宋体" w:hint="eastAsia"/>
          <w:sz w:val="24"/>
          <w:szCs w:val="24"/>
        </w:rPr>
        <w:t>。</w:t>
      </w:r>
    </w:p>
    <w:p w14:paraId="3BD01DA4" w14:textId="77777777" w:rsidR="00E645C7" w:rsidRPr="0014526D" w:rsidRDefault="00E645C7" w:rsidP="0014526D"/>
    <w:p w14:paraId="472B8D10" w14:textId="3F9409EB" w:rsidR="00A5296C" w:rsidRDefault="00A5296C" w:rsidP="000A684D">
      <w:pPr>
        <w:pStyle w:val="a7"/>
        <w:numPr>
          <w:ilvl w:val="0"/>
          <w:numId w:val="3"/>
        </w:numPr>
        <w:spacing w:line="360" w:lineRule="auto"/>
        <w:ind w:firstLineChars="0"/>
        <w:rPr>
          <w:rFonts w:ascii="宋体" w:hAnsi="宋体"/>
          <w:b/>
          <w:sz w:val="24"/>
          <w:szCs w:val="24"/>
        </w:rPr>
      </w:pPr>
      <w:r>
        <w:rPr>
          <w:rFonts w:ascii="宋体" w:hAnsi="宋体" w:hint="eastAsia"/>
          <w:b/>
          <w:sz w:val="24"/>
          <w:szCs w:val="24"/>
        </w:rPr>
        <w:t>项目内容</w:t>
      </w:r>
    </w:p>
    <w:p w14:paraId="09133DCF" w14:textId="451240F5" w:rsidR="00722D03" w:rsidRPr="00722D03" w:rsidRDefault="00722D03" w:rsidP="00722D03">
      <w:pPr>
        <w:pStyle w:val="a7"/>
        <w:numPr>
          <w:ilvl w:val="1"/>
          <w:numId w:val="3"/>
        </w:numPr>
        <w:spacing w:line="360" w:lineRule="auto"/>
        <w:ind w:firstLineChars="0"/>
        <w:rPr>
          <w:rFonts w:ascii="宋体" w:hAnsi="宋体"/>
          <w:b/>
          <w:bCs/>
          <w:sz w:val="24"/>
          <w:szCs w:val="24"/>
        </w:rPr>
      </w:pPr>
      <w:r w:rsidRPr="00722D03">
        <w:rPr>
          <w:rFonts w:ascii="宋体" w:hAnsi="宋体" w:hint="eastAsia"/>
          <w:b/>
          <w:bCs/>
          <w:sz w:val="24"/>
          <w:szCs w:val="24"/>
        </w:rPr>
        <w:t>监理范围：</w:t>
      </w:r>
    </w:p>
    <w:p w14:paraId="68B87D7E" w14:textId="739249ED" w:rsidR="00A5296C" w:rsidRDefault="006A7397" w:rsidP="006A7397">
      <w:pPr>
        <w:spacing w:line="360" w:lineRule="auto"/>
        <w:ind w:firstLineChars="177" w:firstLine="425"/>
        <w:rPr>
          <w:rFonts w:ascii="宋体" w:hAnsi="宋体"/>
          <w:sz w:val="24"/>
          <w:szCs w:val="24"/>
        </w:rPr>
      </w:pPr>
      <w:r w:rsidRPr="006A7397">
        <w:rPr>
          <w:rFonts w:ascii="宋体" w:hAnsi="宋体" w:hint="eastAsia"/>
          <w:sz w:val="24"/>
          <w:szCs w:val="24"/>
        </w:rPr>
        <w:t>负责承担</w:t>
      </w:r>
      <w:r>
        <w:rPr>
          <w:rFonts w:ascii="宋体" w:hAnsi="宋体" w:hint="eastAsia"/>
          <w:sz w:val="24"/>
          <w:szCs w:val="24"/>
        </w:rPr>
        <w:t>蓓蕾剧院室内修缮工程项目的</w:t>
      </w:r>
      <w:r w:rsidRPr="006A7397">
        <w:rPr>
          <w:rFonts w:ascii="宋体" w:hAnsi="宋体" w:hint="eastAsia"/>
          <w:sz w:val="24"/>
          <w:szCs w:val="24"/>
        </w:rPr>
        <w:t>工程监理工作</w:t>
      </w:r>
      <w:r>
        <w:rPr>
          <w:rFonts w:ascii="宋体" w:hAnsi="宋体" w:hint="eastAsia"/>
          <w:sz w:val="24"/>
          <w:szCs w:val="24"/>
        </w:rPr>
        <w:t>，</w:t>
      </w:r>
      <w:r w:rsidRPr="006A7397">
        <w:rPr>
          <w:rFonts w:ascii="宋体" w:hAnsi="宋体" w:hint="eastAsia"/>
          <w:sz w:val="24"/>
          <w:szCs w:val="24"/>
        </w:rPr>
        <w:t>按照《建设工程监理规范》（GB50319-2000）、《房屋建筑工程施工旁站监理管理办法（试行）》（建市〔2002〕189号）、《广东省建设工程监理条例》</w:t>
      </w:r>
      <w:r>
        <w:rPr>
          <w:rFonts w:ascii="宋体" w:hAnsi="宋体" w:hint="eastAsia"/>
          <w:sz w:val="24"/>
          <w:szCs w:val="24"/>
        </w:rPr>
        <w:t>对项目工程的</w:t>
      </w:r>
      <w:r w:rsidRPr="006A7397">
        <w:rPr>
          <w:rFonts w:ascii="宋体" w:hAnsi="宋体" w:hint="eastAsia"/>
          <w:sz w:val="24"/>
          <w:szCs w:val="24"/>
        </w:rPr>
        <w:t>施工准备阶段、施工阶段、竣工结算阶段的质量控制、安全生产监督管理、进度控制、合同管理、信息管理、组织协调等监理工作。</w:t>
      </w:r>
    </w:p>
    <w:p w14:paraId="39033541" w14:textId="13E8043C" w:rsidR="00722D03" w:rsidRPr="00722D03" w:rsidRDefault="00722D03" w:rsidP="00722D03">
      <w:pPr>
        <w:pStyle w:val="a7"/>
        <w:numPr>
          <w:ilvl w:val="1"/>
          <w:numId w:val="3"/>
        </w:numPr>
        <w:spacing w:line="360" w:lineRule="auto"/>
        <w:ind w:firstLineChars="0"/>
        <w:rPr>
          <w:rFonts w:ascii="宋体" w:hAnsi="宋体"/>
          <w:b/>
          <w:bCs/>
          <w:sz w:val="24"/>
          <w:szCs w:val="24"/>
        </w:rPr>
      </w:pPr>
      <w:r w:rsidRPr="00722D03">
        <w:rPr>
          <w:rFonts w:ascii="宋体" w:hAnsi="宋体" w:hint="eastAsia"/>
          <w:b/>
          <w:bCs/>
          <w:sz w:val="24"/>
          <w:szCs w:val="24"/>
        </w:rPr>
        <w:t>监理目标：</w:t>
      </w:r>
    </w:p>
    <w:p w14:paraId="2ADBC045"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进度控制目标：施工工期为采购人下达开</w:t>
      </w:r>
      <w:proofErr w:type="gramStart"/>
      <w:r w:rsidRPr="00722D03">
        <w:rPr>
          <w:rFonts w:ascii="宋体" w:hAnsi="宋体" w:hint="eastAsia"/>
          <w:sz w:val="24"/>
          <w:szCs w:val="24"/>
        </w:rPr>
        <w:t>工令</w:t>
      </w:r>
      <w:proofErr w:type="gramEnd"/>
      <w:r w:rsidRPr="00722D03">
        <w:rPr>
          <w:rFonts w:ascii="宋体" w:hAnsi="宋体" w:hint="eastAsia"/>
          <w:sz w:val="24"/>
          <w:szCs w:val="24"/>
        </w:rPr>
        <w:t>或开工报告审批之日起按施工进度要求控制，施工总工期按采购人的规定执行。</w:t>
      </w:r>
    </w:p>
    <w:p w14:paraId="4B6BE361"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质量控制目标：工程质量达到合格工程。</w:t>
      </w:r>
    </w:p>
    <w:p w14:paraId="04FEED4D"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安全文明控制目标：确保工程无重大安全事故。</w:t>
      </w:r>
    </w:p>
    <w:p w14:paraId="243DB507" w14:textId="62D5A40B" w:rsidR="00722D03" w:rsidRPr="00722D03" w:rsidRDefault="00722D03" w:rsidP="00722D03">
      <w:pPr>
        <w:pStyle w:val="a7"/>
        <w:numPr>
          <w:ilvl w:val="1"/>
          <w:numId w:val="3"/>
        </w:numPr>
        <w:spacing w:line="360" w:lineRule="auto"/>
        <w:ind w:firstLineChars="0"/>
        <w:rPr>
          <w:rFonts w:ascii="宋体" w:hAnsi="宋体"/>
          <w:b/>
          <w:bCs/>
          <w:sz w:val="24"/>
          <w:szCs w:val="24"/>
        </w:rPr>
      </w:pPr>
      <w:r w:rsidRPr="00722D03">
        <w:rPr>
          <w:rFonts w:ascii="宋体" w:hAnsi="宋体" w:hint="eastAsia"/>
          <w:b/>
          <w:bCs/>
          <w:sz w:val="24"/>
          <w:szCs w:val="24"/>
        </w:rPr>
        <w:t>监理内容：</w:t>
      </w:r>
    </w:p>
    <w:p w14:paraId="72B11658"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协助委托人与施工单位编写开工报告。</w:t>
      </w:r>
    </w:p>
    <w:p w14:paraId="0EB31EBD"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组织建立监理机构，协调施工各方面关系。</w:t>
      </w:r>
    </w:p>
    <w:p w14:paraId="08AEFA60"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每周参加委托人主持的工程协调会议，提出监理意见。</w:t>
      </w:r>
    </w:p>
    <w:p w14:paraId="3BC7F3D1" w14:textId="00AABC5A"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审核施工图,参与技术交底和施工图会审,通过设计院挖潜节约</w:t>
      </w:r>
      <w:r w:rsidR="009905D2">
        <w:rPr>
          <w:rFonts w:ascii="宋体" w:hAnsi="宋体" w:hint="eastAsia"/>
          <w:sz w:val="24"/>
          <w:szCs w:val="24"/>
        </w:rPr>
        <w:t>预算</w:t>
      </w:r>
      <w:r w:rsidRPr="00722D03">
        <w:rPr>
          <w:rFonts w:ascii="宋体" w:hAnsi="宋体" w:hint="eastAsia"/>
          <w:sz w:val="24"/>
          <w:szCs w:val="24"/>
        </w:rPr>
        <w:t>。</w:t>
      </w:r>
    </w:p>
    <w:p w14:paraId="00E16296"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审查承包商编制的施工组织设计及临时工程的设计方案、分部分项工程的施工技术方案，提出改进意见，并检查督促实施。</w:t>
      </w:r>
    </w:p>
    <w:p w14:paraId="618FB6CF"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要求和督促承包商健全质量保证体系，督促承包商严格按设计文件、</w:t>
      </w:r>
      <w:r w:rsidRPr="00722D03">
        <w:rPr>
          <w:rFonts w:ascii="宋体" w:hAnsi="宋体" w:hint="eastAsia"/>
          <w:sz w:val="24"/>
          <w:szCs w:val="24"/>
        </w:rPr>
        <w:lastRenderedPageBreak/>
        <w:t>规范标准和程序施工。</w:t>
      </w:r>
    </w:p>
    <w:p w14:paraId="61650461" w14:textId="2038C75D"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监理工程师必须</w:t>
      </w:r>
      <w:r w:rsidR="009905D2">
        <w:rPr>
          <w:rFonts w:ascii="宋体" w:hAnsi="宋体" w:hint="eastAsia"/>
          <w:sz w:val="24"/>
          <w:szCs w:val="24"/>
        </w:rPr>
        <w:t>按照施工进度</w:t>
      </w:r>
      <w:r w:rsidRPr="00722D03">
        <w:rPr>
          <w:rFonts w:ascii="宋体" w:hAnsi="宋体" w:hint="eastAsia"/>
          <w:sz w:val="24"/>
          <w:szCs w:val="24"/>
        </w:rPr>
        <w:t>巡视工地各个部位，发现问题，立即督促承包商改进，并检查其执行情况。</w:t>
      </w:r>
    </w:p>
    <w:p w14:paraId="7B65F917"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每道工序完毕，监理工程师必须及时检查验收，并做好隐蔽工程的验收签证。</w:t>
      </w:r>
    </w:p>
    <w:p w14:paraId="1211F13A"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督促施工单位完善工程施工测量，并进行抽查，保证施工及邻近建筑物安全。</w:t>
      </w:r>
    </w:p>
    <w:p w14:paraId="5E044B0C" w14:textId="709EBE78"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审查用于本工程的材料和设备是否符合设计要求，对用于工程的材料的出厂合格证、</w:t>
      </w:r>
      <w:r w:rsidR="00970AC9">
        <w:rPr>
          <w:rFonts w:ascii="宋体" w:hAnsi="宋体" w:hint="eastAsia"/>
          <w:sz w:val="24"/>
          <w:szCs w:val="24"/>
        </w:rPr>
        <w:t>检测</w:t>
      </w:r>
      <w:r w:rsidRPr="00722D03">
        <w:rPr>
          <w:rFonts w:ascii="宋体" w:hAnsi="宋体" w:hint="eastAsia"/>
          <w:sz w:val="24"/>
          <w:szCs w:val="24"/>
        </w:rPr>
        <w:t>报告等进行核定并存档。</w:t>
      </w:r>
    </w:p>
    <w:p w14:paraId="0D896A0C"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审查施工图设计变更，对设计变更和技术洽商严格按有关各方约定的程序进行并提出监理意见报委托人。</w:t>
      </w:r>
    </w:p>
    <w:p w14:paraId="6BB60F52"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审查工程中出现的质量事故，分析事故责任，提出处理意见，督促承建商及时处理事故。</w:t>
      </w:r>
    </w:p>
    <w:p w14:paraId="4276A923"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督促承建</w:t>
      </w:r>
      <w:proofErr w:type="gramStart"/>
      <w:r w:rsidRPr="00722D03">
        <w:rPr>
          <w:rFonts w:ascii="宋体" w:hAnsi="宋体" w:hint="eastAsia"/>
          <w:sz w:val="24"/>
          <w:szCs w:val="24"/>
        </w:rPr>
        <w:t>商文明</w:t>
      </w:r>
      <w:proofErr w:type="gramEnd"/>
      <w:r w:rsidRPr="00722D03">
        <w:rPr>
          <w:rFonts w:ascii="宋体" w:hAnsi="宋体" w:hint="eastAsia"/>
          <w:sz w:val="24"/>
          <w:szCs w:val="24"/>
        </w:rPr>
        <w:t>施工，健全安全生产防护措施，防止环境污染。</w:t>
      </w:r>
    </w:p>
    <w:p w14:paraId="5D43705D"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编写监理阶段月报和最终总结；及时做好施工过程质量记录、竣工记录等，并进行分类归档工作。</w:t>
      </w:r>
    </w:p>
    <w:p w14:paraId="7F3A9904"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根据承建商提出的各阶段、部位工程的检验、验收及整体工程验收申请报告，组织初验，签署承建商的工程验收报告，参加委托人组织的最终验收。</w:t>
      </w:r>
    </w:p>
    <w:p w14:paraId="060D2A9D" w14:textId="77777777" w:rsidR="00722D03" w:rsidRPr="00722D03" w:rsidRDefault="00722D03" w:rsidP="00722D03">
      <w:pPr>
        <w:pStyle w:val="a7"/>
        <w:numPr>
          <w:ilvl w:val="2"/>
          <w:numId w:val="3"/>
        </w:numPr>
        <w:spacing w:line="360" w:lineRule="auto"/>
        <w:ind w:firstLineChars="0"/>
        <w:rPr>
          <w:rFonts w:ascii="宋体" w:hAnsi="宋体"/>
          <w:sz w:val="24"/>
          <w:szCs w:val="24"/>
        </w:rPr>
      </w:pPr>
      <w:r w:rsidRPr="00722D03">
        <w:rPr>
          <w:rFonts w:ascii="宋体" w:hAnsi="宋体" w:hint="eastAsia"/>
          <w:sz w:val="24"/>
          <w:szCs w:val="24"/>
        </w:rPr>
        <w:t>根据市承建档案馆有关文件规定，督促并审查施工单位完成竣工资料整理，交委托人归档。</w:t>
      </w:r>
    </w:p>
    <w:p w14:paraId="1CF31E49" w14:textId="77777777" w:rsidR="009905D2" w:rsidRPr="00FB3310" w:rsidRDefault="009905D2" w:rsidP="00006B79"/>
    <w:p w14:paraId="1838CEAE" w14:textId="77777777" w:rsidR="00FC7A51" w:rsidRPr="0002108F" w:rsidRDefault="00FC7A51" w:rsidP="00247530">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商务要求</w:t>
      </w:r>
    </w:p>
    <w:p w14:paraId="35D54FD8" w14:textId="6C67E51E" w:rsidR="00DC0A17" w:rsidRDefault="00DC0A17" w:rsidP="00874F44">
      <w:pPr>
        <w:pStyle w:val="a7"/>
        <w:numPr>
          <w:ilvl w:val="1"/>
          <w:numId w:val="3"/>
        </w:numPr>
        <w:spacing w:line="360" w:lineRule="auto"/>
        <w:ind w:firstLineChars="0"/>
        <w:rPr>
          <w:rFonts w:ascii="宋体" w:hAnsi="宋体"/>
          <w:bCs/>
          <w:sz w:val="24"/>
          <w:szCs w:val="24"/>
        </w:rPr>
      </w:pPr>
      <w:r w:rsidRPr="00DC0A17">
        <w:rPr>
          <w:rFonts w:ascii="宋体" w:hAnsi="宋体" w:hint="eastAsia"/>
          <w:bCs/>
          <w:sz w:val="24"/>
          <w:szCs w:val="24"/>
        </w:rPr>
        <w:t>监理服务期</w:t>
      </w:r>
      <w:r w:rsidR="00357243">
        <w:rPr>
          <w:rFonts w:ascii="宋体" w:hAnsi="宋体" w:hint="eastAsia"/>
          <w:bCs/>
          <w:sz w:val="24"/>
          <w:szCs w:val="24"/>
        </w:rPr>
        <w:t>：</w:t>
      </w:r>
      <w:r w:rsidR="00357243" w:rsidRPr="00357243">
        <w:rPr>
          <w:rFonts w:ascii="宋体" w:hAnsi="宋体" w:hint="eastAsia"/>
          <w:bCs/>
          <w:sz w:val="24"/>
          <w:szCs w:val="24"/>
        </w:rPr>
        <w:t>从采购人下达开</w:t>
      </w:r>
      <w:proofErr w:type="gramStart"/>
      <w:r w:rsidR="00357243" w:rsidRPr="00357243">
        <w:rPr>
          <w:rFonts w:ascii="宋体" w:hAnsi="宋体" w:hint="eastAsia"/>
          <w:bCs/>
          <w:sz w:val="24"/>
          <w:szCs w:val="24"/>
        </w:rPr>
        <w:t>工令</w:t>
      </w:r>
      <w:proofErr w:type="gramEnd"/>
      <w:r w:rsidR="00357243" w:rsidRPr="00357243">
        <w:rPr>
          <w:rFonts w:ascii="宋体" w:hAnsi="宋体" w:hint="eastAsia"/>
          <w:bCs/>
          <w:sz w:val="24"/>
          <w:szCs w:val="24"/>
        </w:rPr>
        <w:t>或开工报告审批之日起</w:t>
      </w:r>
      <w:proofErr w:type="gramStart"/>
      <w:r w:rsidR="00357243" w:rsidRPr="00357243">
        <w:rPr>
          <w:rFonts w:ascii="宋体" w:hAnsi="宋体" w:hint="eastAsia"/>
          <w:bCs/>
          <w:sz w:val="24"/>
          <w:szCs w:val="24"/>
        </w:rPr>
        <w:t>至施工</w:t>
      </w:r>
      <w:proofErr w:type="gramEnd"/>
      <w:r w:rsidR="00357243" w:rsidRPr="00357243">
        <w:rPr>
          <w:rFonts w:ascii="宋体" w:hAnsi="宋体" w:hint="eastAsia"/>
          <w:bCs/>
          <w:sz w:val="24"/>
          <w:szCs w:val="24"/>
        </w:rPr>
        <w:t>项目全部完工并办理竣工验收、竣工结算、备案管理为止</w:t>
      </w:r>
      <w:r w:rsidR="00357243">
        <w:rPr>
          <w:rFonts w:ascii="宋体" w:hAnsi="宋体" w:hint="eastAsia"/>
          <w:bCs/>
          <w:sz w:val="24"/>
          <w:szCs w:val="24"/>
        </w:rPr>
        <w:t>。</w:t>
      </w:r>
    </w:p>
    <w:p w14:paraId="19426DAE" w14:textId="4379FD7E" w:rsidR="00C45DC3" w:rsidRPr="00C45DC3" w:rsidRDefault="00C45DC3" w:rsidP="00C45DC3">
      <w:pPr>
        <w:pStyle w:val="a7"/>
        <w:numPr>
          <w:ilvl w:val="1"/>
          <w:numId w:val="3"/>
        </w:numPr>
        <w:spacing w:line="360" w:lineRule="auto"/>
        <w:ind w:firstLineChars="0"/>
        <w:rPr>
          <w:rFonts w:ascii="宋体" w:hAnsi="宋体"/>
          <w:bCs/>
          <w:sz w:val="24"/>
          <w:szCs w:val="24"/>
        </w:rPr>
      </w:pPr>
      <w:r w:rsidRPr="00C45DC3">
        <w:rPr>
          <w:rFonts w:ascii="宋体" w:hAnsi="宋体" w:hint="eastAsia"/>
          <w:bCs/>
          <w:sz w:val="24"/>
          <w:szCs w:val="24"/>
        </w:rPr>
        <w:t>投标人按照国家发展改革委、国家建设部(</w:t>
      </w:r>
      <w:proofErr w:type="gramStart"/>
      <w:r w:rsidRPr="00C45DC3">
        <w:rPr>
          <w:rFonts w:ascii="宋体" w:hAnsi="宋体" w:hint="eastAsia"/>
          <w:bCs/>
          <w:sz w:val="24"/>
          <w:szCs w:val="24"/>
        </w:rPr>
        <w:t>发改价格</w:t>
      </w:r>
      <w:proofErr w:type="gramEnd"/>
      <w:r w:rsidRPr="00C45DC3">
        <w:rPr>
          <w:rFonts w:ascii="宋体" w:hAnsi="宋体" w:hint="eastAsia"/>
          <w:bCs/>
          <w:sz w:val="24"/>
          <w:szCs w:val="24"/>
        </w:rPr>
        <w:t>[2007] 670号)文件规定及以下计价标准作为计费依据报价。</w:t>
      </w:r>
    </w:p>
    <w:p w14:paraId="2476774B" w14:textId="7FCC087C" w:rsidR="00C45DC3" w:rsidRPr="00C45DC3" w:rsidRDefault="00C45DC3" w:rsidP="00C45DC3">
      <w:pPr>
        <w:pStyle w:val="a7"/>
        <w:numPr>
          <w:ilvl w:val="1"/>
          <w:numId w:val="3"/>
        </w:numPr>
        <w:spacing w:line="360" w:lineRule="auto"/>
        <w:ind w:firstLineChars="0"/>
        <w:rPr>
          <w:rFonts w:ascii="宋体" w:hAnsi="宋体"/>
          <w:bCs/>
          <w:sz w:val="24"/>
          <w:szCs w:val="24"/>
        </w:rPr>
      </w:pPr>
      <w:r w:rsidRPr="00C45DC3">
        <w:rPr>
          <w:rFonts w:ascii="宋体" w:hAnsi="宋体" w:hint="eastAsia"/>
          <w:bCs/>
          <w:sz w:val="24"/>
          <w:szCs w:val="24"/>
        </w:rPr>
        <w:t>工程的监理服务费</w:t>
      </w:r>
      <w:r w:rsidR="00A2332C">
        <w:rPr>
          <w:rFonts w:ascii="宋体" w:hAnsi="宋体" w:hint="eastAsia"/>
          <w:bCs/>
          <w:sz w:val="24"/>
          <w:szCs w:val="24"/>
        </w:rPr>
        <w:t>使用</w:t>
      </w:r>
      <w:r w:rsidR="00A2332C" w:rsidRPr="00A2332C">
        <w:rPr>
          <w:rFonts w:ascii="宋体" w:hAnsi="宋体" w:hint="eastAsia"/>
          <w:bCs/>
          <w:sz w:val="24"/>
          <w:szCs w:val="24"/>
        </w:rPr>
        <w:t>内插法计算施工监理服务收费基价</w:t>
      </w:r>
      <w:r w:rsidRPr="00C45DC3">
        <w:rPr>
          <w:rFonts w:ascii="宋体" w:hAnsi="宋体" w:hint="eastAsia"/>
          <w:bCs/>
          <w:sz w:val="24"/>
          <w:szCs w:val="24"/>
        </w:rPr>
        <w:t>，乘以（1-中标人的投标下浮率）作为最终结算金额。</w:t>
      </w:r>
    </w:p>
    <w:p w14:paraId="6871F2AC" w14:textId="77777777" w:rsidR="00A2332C" w:rsidRDefault="00C45DC3" w:rsidP="00C45DC3">
      <w:pPr>
        <w:pStyle w:val="a7"/>
        <w:numPr>
          <w:ilvl w:val="1"/>
          <w:numId w:val="3"/>
        </w:numPr>
        <w:spacing w:line="360" w:lineRule="auto"/>
        <w:ind w:firstLineChars="0"/>
        <w:rPr>
          <w:rFonts w:ascii="宋体" w:hAnsi="宋体"/>
          <w:bCs/>
          <w:sz w:val="24"/>
          <w:szCs w:val="24"/>
        </w:rPr>
      </w:pPr>
      <w:r w:rsidRPr="00C45DC3">
        <w:rPr>
          <w:rFonts w:ascii="宋体" w:hAnsi="宋体" w:hint="eastAsia"/>
          <w:bCs/>
          <w:sz w:val="24"/>
          <w:szCs w:val="24"/>
        </w:rPr>
        <w:t>投标人的总体报价是以投标人可独立完成本项目，并在通过准确核算后，</w:t>
      </w:r>
      <w:r w:rsidRPr="00C45DC3">
        <w:rPr>
          <w:rFonts w:ascii="宋体" w:hAnsi="宋体" w:hint="eastAsia"/>
          <w:bCs/>
          <w:sz w:val="24"/>
          <w:szCs w:val="24"/>
        </w:rPr>
        <w:lastRenderedPageBreak/>
        <w:t>可满足预期实施效果、验收标准和符合自身合法利益的前提下所</w:t>
      </w:r>
      <w:proofErr w:type="gramStart"/>
      <w:r w:rsidRPr="00C45DC3">
        <w:rPr>
          <w:rFonts w:ascii="宋体" w:hAnsi="宋体" w:hint="eastAsia"/>
          <w:bCs/>
          <w:sz w:val="24"/>
          <w:szCs w:val="24"/>
        </w:rPr>
        <w:t>作出</w:t>
      </w:r>
      <w:proofErr w:type="gramEnd"/>
      <w:r w:rsidRPr="00C45DC3">
        <w:rPr>
          <w:rFonts w:ascii="宋体" w:hAnsi="宋体" w:hint="eastAsia"/>
          <w:bCs/>
          <w:sz w:val="24"/>
          <w:szCs w:val="24"/>
        </w:rPr>
        <w:t>的综合性合理最终含税报价，对在投标文件和合同书中未有明确列述、投标方案设计遗漏失误、市场剧变、汇率、利率因素和不可预见的费用等均视为已完全考虑到并包括在投标报价之内。</w:t>
      </w:r>
    </w:p>
    <w:p w14:paraId="6FCB2BDE" w14:textId="1C4A4626" w:rsidR="00C45DC3" w:rsidRPr="00C45DC3" w:rsidRDefault="00C45DC3" w:rsidP="00C45DC3">
      <w:pPr>
        <w:pStyle w:val="a7"/>
        <w:numPr>
          <w:ilvl w:val="1"/>
          <w:numId w:val="3"/>
        </w:numPr>
        <w:spacing w:line="360" w:lineRule="auto"/>
        <w:ind w:firstLineChars="0"/>
        <w:rPr>
          <w:rFonts w:ascii="宋体" w:hAnsi="宋体"/>
          <w:bCs/>
          <w:sz w:val="24"/>
          <w:szCs w:val="24"/>
        </w:rPr>
      </w:pPr>
      <w:r w:rsidRPr="00C45DC3">
        <w:rPr>
          <w:rFonts w:ascii="宋体" w:hAnsi="宋体" w:hint="eastAsia"/>
          <w:bCs/>
          <w:sz w:val="24"/>
          <w:szCs w:val="24"/>
        </w:rPr>
        <w:t>投标报价</w:t>
      </w:r>
      <w:proofErr w:type="gramStart"/>
      <w:r w:rsidRPr="00C45DC3">
        <w:rPr>
          <w:rFonts w:ascii="宋体" w:hAnsi="宋体" w:hint="eastAsia"/>
          <w:bCs/>
          <w:sz w:val="24"/>
          <w:szCs w:val="24"/>
        </w:rPr>
        <w:t>须包括</w:t>
      </w:r>
      <w:proofErr w:type="gramEnd"/>
      <w:r w:rsidRPr="00C45DC3">
        <w:rPr>
          <w:rFonts w:ascii="宋体" w:hAnsi="宋体" w:hint="eastAsia"/>
          <w:bCs/>
          <w:sz w:val="24"/>
          <w:szCs w:val="24"/>
        </w:rPr>
        <w:t>履行本项目所必须的所有成本费用和投标人应承担的一切税费，包括但不仅限于办公、人员、差旅、文件、项目管理费、交通费及其他管理费用等完成本项目所涉及到的一切费用的总和。投标人漏报或不报，采购人将视为该漏报或不报部分的费用已包括在投标分项报价中而不予支付。</w:t>
      </w:r>
    </w:p>
    <w:p w14:paraId="6DD431B1" w14:textId="77777777" w:rsidR="007B2941" w:rsidRPr="00874F44" w:rsidRDefault="007B2941" w:rsidP="0002108F">
      <w:pPr>
        <w:spacing w:line="360" w:lineRule="auto"/>
        <w:ind w:firstLineChars="200" w:firstLine="480"/>
        <w:rPr>
          <w:rFonts w:ascii="宋体" w:hAnsi="宋体"/>
          <w:sz w:val="24"/>
          <w:szCs w:val="24"/>
        </w:rPr>
      </w:pPr>
    </w:p>
    <w:p w14:paraId="4241D2D2" w14:textId="77777777" w:rsidR="001B0ED4" w:rsidRPr="001B0ED4" w:rsidRDefault="001B0ED4" w:rsidP="001B0ED4">
      <w:pPr>
        <w:pStyle w:val="a7"/>
        <w:numPr>
          <w:ilvl w:val="0"/>
          <w:numId w:val="3"/>
        </w:numPr>
        <w:spacing w:line="360" w:lineRule="auto"/>
        <w:ind w:firstLineChars="0"/>
        <w:rPr>
          <w:rFonts w:ascii="宋体" w:hAnsi="宋体"/>
          <w:b/>
          <w:bCs/>
          <w:sz w:val="24"/>
          <w:szCs w:val="24"/>
        </w:rPr>
      </w:pPr>
      <w:r w:rsidRPr="001B0ED4">
        <w:rPr>
          <w:rFonts w:ascii="宋体" w:hAnsi="宋体" w:hint="eastAsia"/>
          <w:b/>
          <w:bCs/>
          <w:sz w:val="24"/>
          <w:szCs w:val="24"/>
        </w:rPr>
        <w:t>付款方式</w:t>
      </w:r>
    </w:p>
    <w:p w14:paraId="72418FB0" w14:textId="77777777" w:rsidR="001B0ED4" w:rsidRPr="001B0ED4" w:rsidRDefault="001B0ED4" w:rsidP="001B0ED4">
      <w:pPr>
        <w:pStyle w:val="a7"/>
        <w:numPr>
          <w:ilvl w:val="1"/>
          <w:numId w:val="3"/>
        </w:numPr>
        <w:spacing w:line="360" w:lineRule="auto"/>
        <w:ind w:firstLineChars="0"/>
        <w:rPr>
          <w:rFonts w:ascii="宋体" w:hAnsi="宋体"/>
          <w:sz w:val="24"/>
          <w:szCs w:val="24"/>
        </w:rPr>
      </w:pPr>
      <w:r w:rsidRPr="001B0ED4">
        <w:rPr>
          <w:rFonts w:ascii="宋体" w:hAnsi="宋体" w:hint="eastAsia"/>
          <w:sz w:val="24"/>
          <w:szCs w:val="24"/>
        </w:rPr>
        <w:t>签订合同后, 采购人向中标人支付监理费总额30％。</w:t>
      </w:r>
    </w:p>
    <w:p w14:paraId="58324521" w14:textId="77777777" w:rsidR="001B0ED4" w:rsidRPr="001B0ED4" w:rsidRDefault="001B0ED4" w:rsidP="001B0ED4">
      <w:pPr>
        <w:pStyle w:val="a7"/>
        <w:numPr>
          <w:ilvl w:val="1"/>
          <w:numId w:val="3"/>
        </w:numPr>
        <w:spacing w:line="360" w:lineRule="auto"/>
        <w:ind w:firstLineChars="0"/>
        <w:rPr>
          <w:rFonts w:ascii="宋体" w:hAnsi="宋体"/>
          <w:sz w:val="24"/>
          <w:szCs w:val="24"/>
        </w:rPr>
      </w:pPr>
      <w:r w:rsidRPr="001B0ED4">
        <w:rPr>
          <w:rFonts w:ascii="宋体" w:hAnsi="宋体" w:hint="eastAsia"/>
          <w:sz w:val="24"/>
          <w:szCs w:val="24"/>
        </w:rPr>
        <w:t>当工程进度完成至总工程量的60％，采购人向中标人支付监理费总额30％。</w:t>
      </w:r>
    </w:p>
    <w:p w14:paraId="1B92D5F0" w14:textId="77777777" w:rsidR="001B0ED4" w:rsidRPr="001B0ED4" w:rsidRDefault="001B0ED4" w:rsidP="001B0ED4">
      <w:pPr>
        <w:pStyle w:val="a7"/>
        <w:numPr>
          <w:ilvl w:val="1"/>
          <w:numId w:val="3"/>
        </w:numPr>
        <w:spacing w:line="360" w:lineRule="auto"/>
        <w:ind w:firstLineChars="0"/>
        <w:rPr>
          <w:rFonts w:ascii="宋体" w:hAnsi="宋体"/>
          <w:sz w:val="24"/>
          <w:szCs w:val="24"/>
        </w:rPr>
      </w:pPr>
      <w:r w:rsidRPr="001B0ED4">
        <w:rPr>
          <w:rFonts w:ascii="宋体" w:hAnsi="宋体" w:hint="eastAsia"/>
          <w:sz w:val="24"/>
          <w:szCs w:val="24"/>
        </w:rPr>
        <w:t>当工程进度至总工程量的100％，并通过整体验收合格及完成竣工资料整理交付后，采购人向中标人支付至监理费总额的90％。</w:t>
      </w:r>
    </w:p>
    <w:p w14:paraId="6B260E95" w14:textId="77777777" w:rsidR="001B0ED4" w:rsidRPr="001B0ED4" w:rsidRDefault="001B0ED4" w:rsidP="001B0ED4">
      <w:pPr>
        <w:pStyle w:val="a7"/>
        <w:numPr>
          <w:ilvl w:val="1"/>
          <w:numId w:val="3"/>
        </w:numPr>
        <w:spacing w:line="360" w:lineRule="auto"/>
        <w:ind w:firstLineChars="0"/>
        <w:rPr>
          <w:rFonts w:ascii="宋体" w:hAnsi="宋体"/>
          <w:sz w:val="24"/>
          <w:szCs w:val="24"/>
        </w:rPr>
      </w:pPr>
      <w:r w:rsidRPr="001B0ED4">
        <w:rPr>
          <w:rFonts w:ascii="宋体" w:hAnsi="宋体" w:hint="eastAsia"/>
          <w:sz w:val="24"/>
          <w:szCs w:val="24"/>
        </w:rPr>
        <w:t>工程终审结算后工程保修期结束之日起10日内采购人向中标人支付监理费总额10％。</w:t>
      </w:r>
    </w:p>
    <w:p w14:paraId="7EBD6111" w14:textId="77777777" w:rsidR="001B0ED4" w:rsidRDefault="001B0ED4" w:rsidP="001B0ED4">
      <w:pPr>
        <w:pStyle w:val="a7"/>
        <w:spacing w:line="360" w:lineRule="auto"/>
        <w:ind w:left="420" w:firstLineChars="0" w:firstLine="0"/>
        <w:rPr>
          <w:rFonts w:ascii="宋体" w:hAnsi="宋体"/>
          <w:b/>
          <w:bCs/>
          <w:sz w:val="24"/>
          <w:szCs w:val="24"/>
        </w:rPr>
      </w:pPr>
    </w:p>
    <w:p w14:paraId="386D9291" w14:textId="100A85D8" w:rsidR="00D91C9B" w:rsidRDefault="00D91C9B" w:rsidP="00D91C9B">
      <w:pPr>
        <w:pStyle w:val="a7"/>
        <w:numPr>
          <w:ilvl w:val="0"/>
          <w:numId w:val="3"/>
        </w:numPr>
        <w:spacing w:line="360" w:lineRule="auto"/>
        <w:ind w:firstLineChars="0"/>
        <w:rPr>
          <w:rFonts w:ascii="宋体" w:hAnsi="宋体"/>
          <w:b/>
          <w:bCs/>
          <w:sz w:val="24"/>
          <w:szCs w:val="24"/>
        </w:rPr>
      </w:pPr>
      <w:r>
        <w:rPr>
          <w:rFonts w:ascii="宋体" w:hAnsi="宋体"/>
          <w:b/>
          <w:bCs/>
          <w:sz w:val="24"/>
          <w:szCs w:val="24"/>
        </w:rPr>
        <w:t>递交参选文件要求</w:t>
      </w:r>
    </w:p>
    <w:p w14:paraId="5E9C893C" w14:textId="167F51CB" w:rsidR="00D91C9B" w:rsidRDefault="00D91C9B" w:rsidP="00D91C9B">
      <w:pPr>
        <w:pStyle w:val="a7"/>
        <w:numPr>
          <w:ilvl w:val="1"/>
          <w:numId w:val="3"/>
        </w:numPr>
        <w:spacing w:line="360" w:lineRule="auto"/>
        <w:ind w:firstLineChars="0"/>
        <w:rPr>
          <w:rFonts w:ascii="宋体" w:hAnsi="宋体"/>
          <w:sz w:val="24"/>
          <w:szCs w:val="24"/>
        </w:rPr>
      </w:pPr>
      <w:r>
        <w:rPr>
          <w:rFonts w:ascii="宋体" w:hAnsi="宋体"/>
          <w:sz w:val="24"/>
          <w:szCs w:val="24"/>
        </w:rPr>
        <w:t>参选文件包括但不限于以下资料：</w:t>
      </w:r>
    </w:p>
    <w:p w14:paraId="3649A45B" w14:textId="77777777" w:rsidR="00D91C9B" w:rsidRDefault="00D91C9B" w:rsidP="00D91C9B">
      <w:pPr>
        <w:pStyle w:val="a7"/>
        <w:numPr>
          <w:ilvl w:val="2"/>
          <w:numId w:val="3"/>
        </w:numPr>
        <w:spacing w:line="360" w:lineRule="auto"/>
        <w:ind w:firstLineChars="0"/>
        <w:rPr>
          <w:rFonts w:ascii="宋体" w:hAnsi="宋体"/>
          <w:sz w:val="24"/>
          <w:szCs w:val="24"/>
        </w:rPr>
      </w:pPr>
      <w:r>
        <w:rPr>
          <w:rFonts w:ascii="宋体" w:hAnsi="宋体"/>
          <w:sz w:val="24"/>
          <w:szCs w:val="24"/>
        </w:rPr>
        <w:t>公司营业执照；</w:t>
      </w:r>
    </w:p>
    <w:p w14:paraId="4232FD91" w14:textId="77777777" w:rsidR="00D91C9B" w:rsidRDefault="00D91C9B" w:rsidP="00D91C9B">
      <w:pPr>
        <w:pStyle w:val="a7"/>
        <w:numPr>
          <w:ilvl w:val="2"/>
          <w:numId w:val="3"/>
        </w:numPr>
        <w:spacing w:line="360" w:lineRule="auto"/>
        <w:ind w:firstLineChars="0"/>
        <w:rPr>
          <w:rFonts w:ascii="宋体" w:hAnsi="宋体"/>
          <w:sz w:val="24"/>
          <w:szCs w:val="24"/>
        </w:rPr>
      </w:pPr>
      <w:r>
        <w:rPr>
          <w:rFonts w:ascii="宋体" w:hAnsi="宋体" w:hint="eastAsia"/>
          <w:sz w:val="24"/>
          <w:szCs w:val="24"/>
        </w:rPr>
        <w:t>招标代理服务费收费承诺函</w:t>
      </w:r>
      <w:r>
        <w:rPr>
          <w:rFonts w:ascii="宋体" w:hAnsi="宋体"/>
          <w:sz w:val="24"/>
          <w:szCs w:val="24"/>
        </w:rPr>
        <w:t>；</w:t>
      </w:r>
    </w:p>
    <w:p w14:paraId="39367A98" w14:textId="77777777" w:rsidR="00D91C9B" w:rsidRDefault="00D91C9B" w:rsidP="00D91C9B">
      <w:pPr>
        <w:pStyle w:val="a7"/>
        <w:numPr>
          <w:ilvl w:val="2"/>
          <w:numId w:val="3"/>
        </w:numPr>
        <w:spacing w:line="360" w:lineRule="auto"/>
        <w:ind w:firstLineChars="0"/>
        <w:rPr>
          <w:rFonts w:ascii="宋体" w:hAnsi="宋体"/>
          <w:sz w:val="24"/>
          <w:szCs w:val="24"/>
        </w:rPr>
      </w:pPr>
      <w:r>
        <w:rPr>
          <w:rFonts w:ascii="宋体" w:hAnsi="宋体"/>
          <w:sz w:val="24"/>
          <w:szCs w:val="24"/>
        </w:rPr>
        <w:t>相关资质证明材料；</w:t>
      </w:r>
    </w:p>
    <w:p w14:paraId="7A09E7AA" w14:textId="77777777" w:rsidR="00D91C9B" w:rsidRPr="00B271F5" w:rsidRDefault="00D91C9B" w:rsidP="00D91C9B">
      <w:pPr>
        <w:pStyle w:val="a7"/>
        <w:numPr>
          <w:ilvl w:val="2"/>
          <w:numId w:val="3"/>
        </w:numPr>
        <w:spacing w:line="360" w:lineRule="auto"/>
        <w:ind w:firstLineChars="0"/>
        <w:rPr>
          <w:rFonts w:ascii="宋体" w:hAnsi="宋体"/>
          <w:sz w:val="24"/>
          <w:szCs w:val="24"/>
        </w:rPr>
      </w:pPr>
      <w:r>
        <w:rPr>
          <w:rFonts w:ascii="宋体" w:hAnsi="宋体"/>
          <w:sz w:val="24"/>
          <w:szCs w:val="24"/>
        </w:rPr>
        <w:t>参选人认为其他需要提交的资料。</w:t>
      </w:r>
    </w:p>
    <w:p w14:paraId="3CD7A8A5" w14:textId="77777777" w:rsidR="00D91C9B" w:rsidRDefault="00D91C9B" w:rsidP="00D91C9B">
      <w:pPr>
        <w:pStyle w:val="a7"/>
        <w:spacing w:line="360" w:lineRule="auto"/>
        <w:ind w:left="420" w:firstLineChars="0" w:firstLine="0"/>
        <w:rPr>
          <w:rFonts w:ascii="宋体" w:hAnsi="宋体"/>
          <w:b/>
          <w:bCs/>
          <w:sz w:val="24"/>
          <w:szCs w:val="24"/>
        </w:rPr>
      </w:pPr>
    </w:p>
    <w:p w14:paraId="1E4349D4" w14:textId="0C629415" w:rsidR="00FC7A51" w:rsidRPr="0002108F" w:rsidRDefault="00FC7A51" w:rsidP="00D91C9B">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报价文件构成</w:t>
      </w:r>
    </w:p>
    <w:p w14:paraId="1673F999" w14:textId="77777777" w:rsidR="00B72DAC" w:rsidRPr="0002108F" w:rsidRDefault="00821D8D" w:rsidP="005B7CD0">
      <w:pPr>
        <w:spacing w:line="360" w:lineRule="auto"/>
        <w:ind w:firstLine="480"/>
        <w:jc w:val="left"/>
        <w:rPr>
          <w:rFonts w:ascii="宋体" w:hAnsi="宋体"/>
          <w:sz w:val="24"/>
          <w:szCs w:val="24"/>
        </w:rPr>
      </w:pPr>
      <w:r w:rsidRPr="0002108F">
        <w:rPr>
          <w:rFonts w:ascii="宋体" w:hAnsi="宋体"/>
          <w:sz w:val="24"/>
          <w:szCs w:val="24"/>
        </w:rPr>
        <w:t>1</w:t>
      </w:r>
      <w:r w:rsidR="00B72DAC" w:rsidRPr="0002108F">
        <w:rPr>
          <w:rFonts w:ascii="宋体" w:hAnsi="宋体" w:hint="eastAsia"/>
          <w:sz w:val="24"/>
          <w:szCs w:val="24"/>
        </w:rPr>
        <w:t>、文件构成按以下顺序提供、编写及装订</w:t>
      </w:r>
    </w:p>
    <w:p w14:paraId="7A3B232B" w14:textId="0A537C04"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《封面》</w:t>
      </w:r>
    </w:p>
    <w:p w14:paraId="49C1187D" w14:textId="3FC9533C"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lastRenderedPageBreak/>
        <w:t>《目录 》</w:t>
      </w:r>
    </w:p>
    <w:p w14:paraId="0FD55498" w14:textId="043E94C7"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《法定代表人授权委托书》</w:t>
      </w:r>
    </w:p>
    <w:p w14:paraId="061B1540" w14:textId="298AFDF7"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《企业简介》</w:t>
      </w:r>
    </w:p>
    <w:p w14:paraId="580AFD68" w14:textId="543DA60D"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《相关业绩 》</w:t>
      </w:r>
    </w:p>
    <w:p w14:paraId="38A871B9" w14:textId="01F3C0C8"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《相关资质》</w:t>
      </w:r>
    </w:p>
    <w:p w14:paraId="311F921C" w14:textId="297A3474" w:rsidR="00542012" w:rsidRDefault="00A85A02" w:rsidP="00247530">
      <w:pPr>
        <w:pStyle w:val="a7"/>
        <w:numPr>
          <w:ilvl w:val="0"/>
          <w:numId w:val="2"/>
        </w:numPr>
        <w:spacing w:line="360" w:lineRule="auto"/>
        <w:ind w:left="709" w:firstLineChars="0" w:firstLine="0"/>
        <w:rPr>
          <w:rFonts w:ascii="宋体" w:hAnsi="宋体"/>
          <w:sz w:val="24"/>
          <w:szCs w:val="24"/>
        </w:rPr>
      </w:pPr>
      <w:bookmarkStart w:id="2" w:name="_Hlk70505311"/>
      <w:r w:rsidRPr="0002108F">
        <w:rPr>
          <w:rFonts w:ascii="宋体" w:hAnsi="宋体" w:hint="eastAsia"/>
          <w:sz w:val="24"/>
          <w:szCs w:val="24"/>
        </w:rPr>
        <w:t>《</w:t>
      </w:r>
      <w:r w:rsidR="00FC7A51" w:rsidRPr="0002108F">
        <w:rPr>
          <w:rFonts w:ascii="宋体" w:hAnsi="宋体" w:hint="eastAsia"/>
          <w:sz w:val="24"/>
          <w:szCs w:val="24"/>
        </w:rPr>
        <w:t>报价表</w:t>
      </w:r>
      <w:r w:rsidRPr="0002108F">
        <w:rPr>
          <w:rFonts w:ascii="宋体" w:hAnsi="宋体" w:hint="eastAsia"/>
          <w:sz w:val="24"/>
          <w:szCs w:val="24"/>
        </w:rPr>
        <w:t>》</w:t>
      </w:r>
      <w:bookmarkEnd w:id="2"/>
      <w:r w:rsidR="00034703">
        <w:rPr>
          <w:rFonts w:ascii="宋体" w:hAnsi="宋体" w:hint="eastAsia"/>
          <w:sz w:val="24"/>
          <w:szCs w:val="24"/>
        </w:rPr>
        <w:t>（</w:t>
      </w:r>
      <w:r w:rsidR="00A508EE" w:rsidRPr="0002108F">
        <w:rPr>
          <w:rFonts w:ascii="宋体" w:hAnsi="宋体" w:hint="eastAsia"/>
          <w:sz w:val="24"/>
          <w:szCs w:val="24"/>
        </w:rPr>
        <w:t>加盖</w:t>
      </w:r>
      <w:r w:rsidR="0078075A" w:rsidRPr="0002108F">
        <w:rPr>
          <w:rFonts w:ascii="宋体" w:hAnsi="宋体" w:hint="eastAsia"/>
          <w:sz w:val="24"/>
          <w:szCs w:val="24"/>
        </w:rPr>
        <w:t>公</w:t>
      </w:r>
      <w:r w:rsidR="00503468" w:rsidRPr="0002108F">
        <w:rPr>
          <w:rFonts w:ascii="宋体" w:hAnsi="宋体" w:hint="eastAsia"/>
          <w:sz w:val="24"/>
          <w:szCs w:val="24"/>
        </w:rPr>
        <w:t>章</w:t>
      </w:r>
      <w:r w:rsidR="0078075A" w:rsidRPr="0002108F">
        <w:rPr>
          <w:rFonts w:ascii="宋体" w:hAnsi="宋体" w:hint="eastAsia"/>
          <w:sz w:val="24"/>
          <w:szCs w:val="24"/>
        </w:rPr>
        <w:t>）</w:t>
      </w:r>
    </w:p>
    <w:p w14:paraId="23351617" w14:textId="77777777" w:rsidR="00821D8D" w:rsidRPr="0002108F" w:rsidRDefault="00821D8D" w:rsidP="005B7CD0">
      <w:pPr>
        <w:spacing w:line="360" w:lineRule="auto"/>
        <w:ind w:firstLine="480"/>
        <w:jc w:val="left"/>
        <w:rPr>
          <w:rFonts w:ascii="宋体" w:hAnsi="宋体"/>
          <w:sz w:val="24"/>
          <w:szCs w:val="24"/>
        </w:rPr>
      </w:pPr>
      <w:r w:rsidRPr="0002108F">
        <w:rPr>
          <w:rFonts w:ascii="宋体" w:hAnsi="宋体"/>
          <w:sz w:val="24"/>
          <w:szCs w:val="24"/>
        </w:rPr>
        <w:t>2</w:t>
      </w:r>
      <w:r w:rsidRPr="0002108F">
        <w:rPr>
          <w:rFonts w:ascii="宋体" w:hAnsi="宋体" w:hint="eastAsia"/>
          <w:sz w:val="24"/>
          <w:szCs w:val="24"/>
        </w:rPr>
        <w:t>、文件提交要求：</w:t>
      </w:r>
    </w:p>
    <w:p w14:paraId="469D22A2" w14:textId="31AA267D" w:rsidR="00354FF0" w:rsidRPr="0002108F" w:rsidRDefault="00821D8D" w:rsidP="00247530">
      <w:pPr>
        <w:pStyle w:val="a7"/>
        <w:numPr>
          <w:ilvl w:val="0"/>
          <w:numId w:val="4"/>
        </w:numPr>
        <w:spacing w:line="360" w:lineRule="auto"/>
        <w:ind w:left="1276" w:firstLineChars="0" w:hanging="567"/>
        <w:rPr>
          <w:rFonts w:ascii="宋体" w:hAnsi="宋体"/>
          <w:sz w:val="24"/>
          <w:szCs w:val="24"/>
        </w:rPr>
      </w:pPr>
      <w:r w:rsidRPr="0002108F">
        <w:rPr>
          <w:rFonts w:ascii="宋体" w:hAnsi="宋体" w:hint="eastAsia"/>
          <w:sz w:val="24"/>
          <w:szCs w:val="24"/>
        </w:rPr>
        <w:t>报价文件采用</w:t>
      </w:r>
      <w:r w:rsidR="00084EA3">
        <w:rPr>
          <w:rFonts w:ascii="宋体" w:hAnsi="宋体" w:hint="eastAsia"/>
          <w:sz w:val="24"/>
          <w:szCs w:val="24"/>
        </w:rPr>
        <w:t>W</w:t>
      </w:r>
      <w:r w:rsidRPr="0002108F">
        <w:rPr>
          <w:rFonts w:ascii="宋体" w:hAnsi="宋体" w:hint="eastAsia"/>
          <w:sz w:val="24"/>
          <w:szCs w:val="24"/>
        </w:rPr>
        <w:t>ord编写，</w:t>
      </w:r>
      <w:r w:rsidR="00084EA3">
        <w:rPr>
          <w:rFonts w:ascii="宋体" w:hAnsi="宋体" w:hint="eastAsia"/>
          <w:sz w:val="24"/>
          <w:szCs w:val="24"/>
        </w:rPr>
        <w:t>涉及</w:t>
      </w:r>
      <w:r w:rsidRPr="0002108F">
        <w:rPr>
          <w:rFonts w:ascii="宋体" w:hAnsi="宋体" w:hint="eastAsia"/>
          <w:sz w:val="24"/>
          <w:szCs w:val="24"/>
        </w:rPr>
        <w:t>报价内容采用EXCL编写。</w:t>
      </w:r>
    </w:p>
    <w:p w14:paraId="1546761F" w14:textId="77777777" w:rsidR="00821D8D" w:rsidRPr="0002108F" w:rsidRDefault="00821D8D" w:rsidP="00247530">
      <w:pPr>
        <w:pStyle w:val="a7"/>
        <w:numPr>
          <w:ilvl w:val="0"/>
          <w:numId w:val="4"/>
        </w:numPr>
        <w:spacing w:line="360" w:lineRule="auto"/>
        <w:ind w:left="709" w:firstLineChars="0" w:firstLine="0"/>
        <w:rPr>
          <w:rFonts w:ascii="宋体" w:hAnsi="宋体"/>
          <w:sz w:val="24"/>
          <w:szCs w:val="24"/>
        </w:rPr>
      </w:pPr>
      <w:r w:rsidRPr="0002108F">
        <w:rPr>
          <w:rFonts w:ascii="宋体" w:hAnsi="宋体" w:hint="eastAsia"/>
          <w:sz w:val="24"/>
          <w:szCs w:val="24"/>
        </w:rPr>
        <w:t>报价文件</w:t>
      </w:r>
      <w:r w:rsidR="003F0AF4" w:rsidRPr="0002108F">
        <w:rPr>
          <w:rFonts w:ascii="宋体" w:hAnsi="宋体" w:hint="eastAsia"/>
          <w:sz w:val="24"/>
          <w:szCs w:val="24"/>
        </w:rPr>
        <w:t>需要按要求装订成册。</w:t>
      </w:r>
    </w:p>
    <w:p w14:paraId="4B2E51DC" w14:textId="77777777" w:rsidR="00A85A02" w:rsidRPr="0002108F" w:rsidRDefault="00A85A02" w:rsidP="00247530">
      <w:pPr>
        <w:pStyle w:val="a7"/>
        <w:numPr>
          <w:ilvl w:val="0"/>
          <w:numId w:val="4"/>
        </w:numPr>
        <w:spacing w:line="360" w:lineRule="auto"/>
        <w:ind w:left="709" w:firstLineChars="0" w:firstLine="0"/>
        <w:rPr>
          <w:rFonts w:ascii="宋体" w:hAnsi="宋体"/>
          <w:sz w:val="24"/>
          <w:szCs w:val="24"/>
        </w:rPr>
      </w:pPr>
      <w:r w:rsidRPr="0002108F">
        <w:rPr>
          <w:rFonts w:ascii="宋体" w:hAnsi="宋体" w:hint="eastAsia"/>
          <w:sz w:val="24"/>
          <w:szCs w:val="24"/>
        </w:rPr>
        <w:t>以上文件数量：一份正本，两份副本</w:t>
      </w:r>
    </w:p>
    <w:p w14:paraId="4B075384" w14:textId="77777777" w:rsidR="00FC7A51" w:rsidRPr="0002108F" w:rsidRDefault="00A85A02" w:rsidP="0002108F">
      <w:pPr>
        <w:spacing w:line="360" w:lineRule="auto"/>
        <w:ind w:firstLineChars="200" w:firstLine="480"/>
        <w:rPr>
          <w:rFonts w:ascii="宋体" w:hAnsi="宋体"/>
          <w:sz w:val="24"/>
          <w:szCs w:val="24"/>
        </w:rPr>
      </w:pPr>
      <w:r w:rsidRPr="0002108F">
        <w:rPr>
          <w:rFonts w:ascii="宋体" w:hAnsi="宋体"/>
          <w:sz w:val="24"/>
          <w:szCs w:val="24"/>
        </w:rPr>
        <w:t>3</w:t>
      </w:r>
      <w:r w:rsidR="00FC7A51" w:rsidRPr="0002108F">
        <w:rPr>
          <w:rFonts w:ascii="宋体" w:hAnsi="宋体" w:hint="eastAsia"/>
          <w:sz w:val="24"/>
          <w:szCs w:val="24"/>
        </w:rPr>
        <w:t>、封装要求：</w:t>
      </w:r>
    </w:p>
    <w:p w14:paraId="731BCCB0" w14:textId="77777777" w:rsidR="00FC7A51" w:rsidRPr="0002108F" w:rsidRDefault="00FA540F" w:rsidP="00247530">
      <w:pPr>
        <w:pStyle w:val="a7"/>
        <w:numPr>
          <w:ilvl w:val="0"/>
          <w:numId w:val="5"/>
        </w:numPr>
        <w:spacing w:line="360" w:lineRule="auto"/>
        <w:ind w:firstLineChars="0" w:hanging="191"/>
        <w:rPr>
          <w:rFonts w:ascii="宋体" w:hAnsi="宋体"/>
          <w:sz w:val="24"/>
          <w:szCs w:val="24"/>
        </w:rPr>
      </w:pPr>
      <w:r w:rsidRPr="0002108F">
        <w:rPr>
          <w:rFonts w:ascii="宋体" w:hAnsi="宋体" w:hint="eastAsia"/>
          <w:sz w:val="24"/>
          <w:szCs w:val="24"/>
        </w:rPr>
        <w:t>所有</w:t>
      </w:r>
      <w:r w:rsidR="00FC7A51" w:rsidRPr="0002108F">
        <w:rPr>
          <w:rFonts w:ascii="宋体" w:hAnsi="宋体" w:hint="eastAsia"/>
          <w:sz w:val="24"/>
          <w:szCs w:val="24"/>
        </w:rPr>
        <w:t>文件需要全部封装在同一个密封袋中。</w:t>
      </w:r>
    </w:p>
    <w:p w14:paraId="0C885EB2" w14:textId="77777777" w:rsidR="00FC7A51" w:rsidRPr="0002108F" w:rsidRDefault="00FC7A51" w:rsidP="00247530">
      <w:pPr>
        <w:pStyle w:val="a7"/>
        <w:numPr>
          <w:ilvl w:val="0"/>
          <w:numId w:val="5"/>
        </w:numPr>
        <w:spacing w:line="360" w:lineRule="auto"/>
        <w:ind w:left="1276" w:firstLineChars="0" w:hanging="567"/>
        <w:rPr>
          <w:rFonts w:ascii="宋体" w:hAnsi="宋体"/>
          <w:sz w:val="24"/>
          <w:szCs w:val="24"/>
        </w:rPr>
      </w:pPr>
      <w:proofErr w:type="gramStart"/>
      <w:r w:rsidRPr="0002108F">
        <w:rPr>
          <w:rFonts w:ascii="宋体" w:hAnsi="宋体" w:hint="eastAsia"/>
          <w:sz w:val="24"/>
          <w:szCs w:val="24"/>
        </w:rPr>
        <w:t>密封袋除由</w:t>
      </w:r>
      <w:proofErr w:type="gramEnd"/>
      <w:r w:rsidRPr="0002108F">
        <w:rPr>
          <w:rFonts w:ascii="宋体" w:hAnsi="宋体" w:hint="eastAsia"/>
          <w:sz w:val="24"/>
          <w:szCs w:val="24"/>
        </w:rPr>
        <w:t>报价人用自制封条在每个开口处密封并加盖投标人公章和法定代表人印鉴各一枚并标以密封日期外，其正面须：</w:t>
      </w:r>
    </w:p>
    <w:p w14:paraId="66A595B9" w14:textId="77777777" w:rsidR="00FC7A51" w:rsidRPr="0002108F" w:rsidRDefault="00FC7A51" w:rsidP="005B7CD0">
      <w:pPr>
        <w:spacing w:line="360" w:lineRule="auto"/>
        <w:ind w:leftChars="135" w:left="283" w:firstLineChars="59" w:firstLine="142"/>
        <w:rPr>
          <w:rFonts w:ascii="宋体" w:hAnsi="宋体"/>
          <w:sz w:val="24"/>
          <w:szCs w:val="24"/>
        </w:rPr>
      </w:pPr>
      <w:r w:rsidRPr="0002108F">
        <w:rPr>
          <w:rFonts w:ascii="宋体" w:hAnsi="宋体" w:hint="eastAsia"/>
          <w:sz w:val="24"/>
          <w:szCs w:val="24"/>
        </w:rPr>
        <w:t>1)</w:t>
      </w:r>
      <w:r w:rsidRPr="0002108F">
        <w:rPr>
          <w:rFonts w:ascii="宋体" w:hAnsi="宋体" w:hint="eastAsia"/>
          <w:sz w:val="24"/>
          <w:szCs w:val="24"/>
        </w:rPr>
        <w:tab/>
        <w:t>写明投标文件递交场所的名称和地址。</w:t>
      </w:r>
    </w:p>
    <w:p w14:paraId="796DC9D9" w14:textId="77777777" w:rsidR="00FC7A51" w:rsidRPr="0002108F" w:rsidRDefault="00FC7A51" w:rsidP="005B7CD0">
      <w:pPr>
        <w:spacing w:line="360" w:lineRule="auto"/>
        <w:ind w:leftChars="135" w:left="283" w:firstLineChars="59" w:firstLine="142"/>
        <w:rPr>
          <w:rFonts w:ascii="宋体" w:hAnsi="宋体"/>
          <w:sz w:val="24"/>
          <w:szCs w:val="24"/>
        </w:rPr>
      </w:pPr>
      <w:r w:rsidRPr="0002108F">
        <w:rPr>
          <w:rFonts w:ascii="宋体" w:hAnsi="宋体" w:hint="eastAsia"/>
          <w:sz w:val="24"/>
          <w:szCs w:val="24"/>
        </w:rPr>
        <w:t>2)</w:t>
      </w:r>
      <w:r w:rsidRPr="0002108F">
        <w:rPr>
          <w:rFonts w:ascii="宋体" w:hAnsi="宋体" w:hint="eastAsia"/>
          <w:sz w:val="24"/>
          <w:szCs w:val="24"/>
        </w:rPr>
        <w:tab/>
        <w:t>具有下列识别标志：</w:t>
      </w:r>
    </w:p>
    <w:p w14:paraId="03E57C67" w14:textId="77777777" w:rsidR="00FC7A51" w:rsidRPr="0002108F" w:rsidRDefault="00FC7A51" w:rsidP="0002108F">
      <w:pPr>
        <w:spacing w:line="360" w:lineRule="auto"/>
        <w:ind w:firstLineChars="100" w:firstLine="240"/>
        <w:rPr>
          <w:rFonts w:ascii="宋体" w:hAnsi="宋体"/>
          <w:sz w:val="24"/>
          <w:szCs w:val="24"/>
        </w:rPr>
      </w:pPr>
      <w:r w:rsidRPr="0002108F">
        <w:rPr>
          <w:rFonts w:ascii="宋体" w:hAnsi="宋体" w:hint="eastAsia"/>
          <w:sz w:val="24"/>
          <w:szCs w:val="24"/>
        </w:rPr>
        <w:t>(I)</w:t>
      </w:r>
      <w:r w:rsidRPr="0002108F">
        <w:rPr>
          <w:rFonts w:ascii="宋体" w:hAnsi="宋体" w:hint="eastAsia"/>
          <w:sz w:val="24"/>
          <w:szCs w:val="24"/>
        </w:rPr>
        <w:tab/>
      </w:r>
      <w:r w:rsidR="0078075A" w:rsidRPr="0002108F">
        <w:rPr>
          <w:rFonts w:ascii="宋体" w:hAnsi="宋体" w:hint="eastAsia"/>
          <w:sz w:val="24"/>
          <w:szCs w:val="24"/>
        </w:rPr>
        <w:t>项目</w:t>
      </w:r>
      <w:r w:rsidRPr="0002108F">
        <w:rPr>
          <w:rFonts w:ascii="宋体" w:hAnsi="宋体" w:hint="eastAsia"/>
          <w:sz w:val="24"/>
          <w:szCs w:val="24"/>
        </w:rPr>
        <w:t xml:space="preserve">名称“          ” </w:t>
      </w:r>
    </w:p>
    <w:p w14:paraId="15E2248E" w14:textId="77777777" w:rsidR="00FC7A51" w:rsidRPr="0002108F" w:rsidRDefault="00FC7A51" w:rsidP="0002108F">
      <w:pPr>
        <w:spacing w:line="360" w:lineRule="auto"/>
        <w:ind w:firstLineChars="100" w:firstLine="240"/>
        <w:rPr>
          <w:rFonts w:ascii="宋体" w:hAnsi="宋体"/>
          <w:sz w:val="24"/>
          <w:szCs w:val="24"/>
        </w:rPr>
      </w:pPr>
      <w:r w:rsidRPr="0002108F">
        <w:rPr>
          <w:rFonts w:ascii="宋体" w:hAnsi="宋体" w:hint="eastAsia"/>
          <w:sz w:val="24"/>
          <w:szCs w:val="24"/>
        </w:rPr>
        <w:t>(II)</w:t>
      </w:r>
      <w:r w:rsidRPr="0002108F">
        <w:rPr>
          <w:rFonts w:ascii="宋体" w:hAnsi="宋体" w:hint="eastAsia"/>
          <w:sz w:val="24"/>
          <w:szCs w:val="24"/>
        </w:rPr>
        <w:tab/>
      </w:r>
      <w:r w:rsidR="0078075A" w:rsidRPr="0002108F">
        <w:rPr>
          <w:rFonts w:ascii="宋体" w:hAnsi="宋体" w:hint="eastAsia"/>
          <w:sz w:val="24"/>
          <w:szCs w:val="24"/>
        </w:rPr>
        <w:t>项目</w:t>
      </w:r>
      <w:r w:rsidRPr="0002108F">
        <w:rPr>
          <w:rFonts w:ascii="宋体" w:hAnsi="宋体" w:hint="eastAsia"/>
          <w:sz w:val="24"/>
          <w:szCs w:val="24"/>
        </w:rPr>
        <w:t xml:space="preserve">编号： </w:t>
      </w:r>
    </w:p>
    <w:p w14:paraId="1FA12AB6" w14:textId="77777777" w:rsidR="00FC7A51" w:rsidRPr="0002108F" w:rsidRDefault="00FC7A51" w:rsidP="0002108F">
      <w:pPr>
        <w:spacing w:line="360" w:lineRule="auto"/>
        <w:ind w:firstLineChars="100" w:firstLine="240"/>
        <w:rPr>
          <w:rFonts w:ascii="宋体" w:hAnsi="宋体"/>
          <w:sz w:val="24"/>
          <w:szCs w:val="24"/>
        </w:rPr>
      </w:pPr>
      <w:r w:rsidRPr="0002108F">
        <w:rPr>
          <w:rFonts w:ascii="宋体" w:hAnsi="宋体" w:hint="eastAsia"/>
          <w:sz w:val="24"/>
          <w:szCs w:val="24"/>
        </w:rPr>
        <w:t>(III)</w:t>
      </w:r>
      <w:r w:rsidRPr="0002108F">
        <w:rPr>
          <w:rFonts w:ascii="宋体" w:hAnsi="宋体" w:hint="eastAsia"/>
          <w:sz w:val="24"/>
          <w:szCs w:val="24"/>
        </w:rPr>
        <w:tab/>
        <w:t>20</w:t>
      </w:r>
      <w:r w:rsidR="00C13E16">
        <w:rPr>
          <w:rFonts w:ascii="宋体" w:hAnsi="宋体"/>
          <w:sz w:val="24"/>
          <w:szCs w:val="24"/>
        </w:rPr>
        <w:t>2</w:t>
      </w:r>
      <w:r w:rsidRPr="0002108F">
        <w:rPr>
          <w:rFonts w:ascii="宋体" w:hAnsi="宋体" w:hint="eastAsia"/>
          <w:sz w:val="24"/>
          <w:szCs w:val="24"/>
        </w:rPr>
        <w:t xml:space="preserve">  年 </w:t>
      </w:r>
      <w:r w:rsidR="008A1780">
        <w:rPr>
          <w:rFonts w:ascii="宋体" w:hAnsi="宋体" w:hint="eastAsia"/>
          <w:sz w:val="24"/>
          <w:szCs w:val="24"/>
        </w:rPr>
        <w:t xml:space="preserve">  </w:t>
      </w:r>
      <w:r w:rsidRPr="0002108F">
        <w:rPr>
          <w:rFonts w:ascii="宋体" w:hAnsi="宋体" w:hint="eastAsia"/>
          <w:sz w:val="24"/>
          <w:szCs w:val="24"/>
        </w:rPr>
        <w:t>月   日    时   分开标，此时</w:t>
      </w:r>
      <w:proofErr w:type="gramStart"/>
      <w:r w:rsidRPr="0002108F">
        <w:rPr>
          <w:rFonts w:ascii="宋体" w:hAnsi="宋体" w:hint="eastAsia"/>
          <w:sz w:val="24"/>
          <w:szCs w:val="24"/>
        </w:rPr>
        <w:t>间之前</w:t>
      </w:r>
      <w:proofErr w:type="gramEnd"/>
      <w:r w:rsidRPr="0002108F">
        <w:rPr>
          <w:rFonts w:ascii="宋体" w:hAnsi="宋体" w:hint="eastAsia"/>
          <w:sz w:val="24"/>
          <w:szCs w:val="24"/>
        </w:rPr>
        <w:t>不得开封</w:t>
      </w:r>
    </w:p>
    <w:p w14:paraId="13D6D218" w14:textId="77777777" w:rsidR="0035407C" w:rsidRPr="0002108F" w:rsidRDefault="0035407C" w:rsidP="0035407C">
      <w:pPr>
        <w:spacing w:line="360" w:lineRule="auto"/>
        <w:rPr>
          <w:rFonts w:ascii="宋体" w:hAnsi="宋体"/>
          <w:sz w:val="24"/>
          <w:szCs w:val="24"/>
        </w:rPr>
      </w:pPr>
    </w:p>
    <w:p w14:paraId="3346A1BC" w14:textId="77777777" w:rsidR="00A85A02" w:rsidRPr="0002108F" w:rsidRDefault="00A85A02" w:rsidP="00D91C9B">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 xml:space="preserve">文件邮寄或递交方式 </w:t>
      </w:r>
    </w:p>
    <w:p w14:paraId="37B779EC" w14:textId="77777777" w:rsidR="00A85A02" w:rsidRPr="0002108F" w:rsidRDefault="00A85A02" w:rsidP="0035407C">
      <w:pPr>
        <w:spacing w:line="360" w:lineRule="auto"/>
        <w:ind w:firstLineChars="100" w:firstLine="240"/>
        <w:rPr>
          <w:rFonts w:ascii="宋体" w:hAnsi="宋体"/>
          <w:sz w:val="24"/>
          <w:szCs w:val="24"/>
        </w:rPr>
      </w:pPr>
      <w:r w:rsidRPr="0002108F">
        <w:rPr>
          <w:rFonts w:ascii="宋体" w:hAnsi="宋体" w:hint="eastAsia"/>
          <w:sz w:val="24"/>
          <w:szCs w:val="24"/>
        </w:rPr>
        <w:t>1、文件可以通过邮寄的方式提供</w:t>
      </w:r>
    </w:p>
    <w:p w14:paraId="14CD174C" w14:textId="77777777" w:rsidR="00A85A02" w:rsidRPr="0002108F" w:rsidRDefault="00A85A02" w:rsidP="0002108F">
      <w:pPr>
        <w:spacing w:line="360" w:lineRule="auto"/>
        <w:ind w:firstLineChars="100" w:firstLine="240"/>
        <w:rPr>
          <w:rFonts w:ascii="宋体" w:hAnsi="宋体"/>
          <w:sz w:val="24"/>
          <w:szCs w:val="24"/>
        </w:rPr>
      </w:pPr>
      <w:r w:rsidRPr="0002108F">
        <w:rPr>
          <w:rFonts w:ascii="宋体" w:hAnsi="宋体" w:hint="eastAsia"/>
          <w:sz w:val="24"/>
          <w:szCs w:val="24"/>
        </w:rPr>
        <w:t>2、</w:t>
      </w:r>
      <w:r w:rsidR="00CA78D2" w:rsidRPr="0002108F">
        <w:rPr>
          <w:rFonts w:ascii="宋体" w:hAnsi="宋体" w:hint="eastAsia"/>
          <w:sz w:val="24"/>
          <w:szCs w:val="24"/>
        </w:rPr>
        <w:t>文件</w:t>
      </w:r>
      <w:r w:rsidR="00CA78D2">
        <w:rPr>
          <w:rFonts w:ascii="宋体" w:hAnsi="宋体" w:hint="eastAsia"/>
          <w:sz w:val="24"/>
          <w:szCs w:val="24"/>
        </w:rPr>
        <w:t>接收人：</w:t>
      </w:r>
    </w:p>
    <w:p w14:paraId="1B0379CE" w14:textId="07393242" w:rsidR="00A85A02" w:rsidRPr="00541FE6" w:rsidRDefault="00A85A02" w:rsidP="00247530">
      <w:pPr>
        <w:pStyle w:val="a7"/>
        <w:numPr>
          <w:ilvl w:val="0"/>
          <w:numId w:val="6"/>
        </w:numPr>
        <w:spacing w:line="360" w:lineRule="auto"/>
        <w:ind w:left="567" w:firstLineChars="0"/>
        <w:rPr>
          <w:rFonts w:ascii="宋体" w:hAnsi="宋体"/>
          <w:sz w:val="24"/>
          <w:szCs w:val="24"/>
        </w:rPr>
      </w:pPr>
      <w:r w:rsidRPr="00541FE6">
        <w:rPr>
          <w:rFonts w:ascii="宋体" w:hAnsi="宋体" w:hint="eastAsia"/>
          <w:sz w:val="24"/>
          <w:szCs w:val="24"/>
        </w:rPr>
        <w:t>单位名称：广州市演出电影有限公司</w:t>
      </w:r>
      <w:r w:rsidR="00034703">
        <w:rPr>
          <w:rFonts w:ascii="宋体" w:hAnsi="宋体" w:hint="eastAsia"/>
          <w:sz w:val="24"/>
          <w:szCs w:val="24"/>
        </w:rPr>
        <w:t>蓓蕾艺术剧团</w:t>
      </w:r>
    </w:p>
    <w:p w14:paraId="6F649A57" w14:textId="77777777" w:rsidR="00A85A02" w:rsidRPr="0002108F" w:rsidRDefault="00A85A02" w:rsidP="00247530">
      <w:pPr>
        <w:pStyle w:val="a7"/>
        <w:numPr>
          <w:ilvl w:val="0"/>
          <w:numId w:val="6"/>
        </w:numPr>
        <w:spacing w:line="360" w:lineRule="auto"/>
        <w:ind w:left="567" w:firstLineChars="0"/>
        <w:rPr>
          <w:rFonts w:ascii="宋体" w:hAnsi="宋体"/>
          <w:sz w:val="24"/>
          <w:szCs w:val="24"/>
        </w:rPr>
      </w:pPr>
      <w:r w:rsidRPr="0002108F">
        <w:rPr>
          <w:rFonts w:ascii="宋体" w:hAnsi="宋体" w:hint="eastAsia"/>
          <w:sz w:val="24"/>
          <w:szCs w:val="24"/>
        </w:rPr>
        <w:t>地址：广州市越秀区建设三马路11号新时代大厦（附楼）二楼</w:t>
      </w:r>
      <w:r w:rsidR="00222C1D" w:rsidRPr="0002108F">
        <w:rPr>
          <w:rFonts w:ascii="宋体" w:hAnsi="宋体" w:hint="eastAsia"/>
          <w:sz w:val="24"/>
          <w:szCs w:val="24"/>
        </w:rPr>
        <w:t>工程技术部</w:t>
      </w:r>
    </w:p>
    <w:p w14:paraId="0181F8E4" w14:textId="77777777" w:rsidR="00A85A02" w:rsidRPr="0002108F" w:rsidRDefault="00A85A02" w:rsidP="00247530">
      <w:pPr>
        <w:pStyle w:val="a7"/>
        <w:numPr>
          <w:ilvl w:val="0"/>
          <w:numId w:val="6"/>
        </w:numPr>
        <w:spacing w:line="360" w:lineRule="auto"/>
        <w:ind w:left="567" w:firstLineChars="0"/>
        <w:rPr>
          <w:rFonts w:ascii="宋体" w:hAnsi="宋体"/>
          <w:sz w:val="24"/>
          <w:szCs w:val="24"/>
        </w:rPr>
      </w:pPr>
      <w:r w:rsidRPr="0002108F">
        <w:rPr>
          <w:rFonts w:ascii="宋体" w:hAnsi="宋体" w:hint="eastAsia"/>
          <w:sz w:val="24"/>
          <w:szCs w:val="24"/>
        </w:rPr>
        <w:t>接收人：</w:t>
      </w:r>
      <w:r w:rsidR="00851225" w:rsidRPr="00851225">
        <w:rPr>
          <w:rFonts w:ascii="宋体" w:hAnsi="宋体" w:hint="eastAsia"/>
          <w:sz w:val="24"/>
          <w:szCs w:val="24"/>
        </w:rPr>
        <w:t>李恒</w:t>
      </w:r>
      <w:proofErr w:type="gramStart"/>
      <w:r w:rsidR="00851225" w:rsidRPr="00851225">
        <w:rPr>
          <w:rFonts w:ascii="宋体" w:hAnsi="宋体" w:hint="eastAsia"/>
          <w:sz w:val="24"/>
          <w:szCs w:val="24"/>
        </w:rPr>
        <w:t>晖</w:t>
      </w:r>
      <w:proofErr w:type="gramEnd"/>
    </w:p>
    <w:p w14:paraId="7235EAE9" w14:textId="6D71C622" w:rsidR="00A85A02" w:rsidRDefault="00A85A02" w:rsidP="00247530">
      <w:pPr>
        <w:pStyle w:val="a7"/>
        <w:numPr>
          <w:ilvl w:val="0"/>
          <w:numId w:val="6"/>
        </w:numPr>
        <w:spacing w:line="360" w:lineRule="auto"/>
        <w:ind w:left="567" w:firstLineChars="0"/>
        <w:rPr>
          <w:rFonts w:ascii="宋体" w:hAnsi="宋体"/>
          <w:sz w:val="24"/>
          <w:szCs w:val="24"/>
        </w:rPr>
      </w:pPr>
      <w:r w:rsidRPr="0002108F">
        <w:rPr>
          <w:rFonts w:ascii="宋体" w:hAnsi="宋体" w:hint="eastAsia"/>
          <w:sz w:val="24"/>
          <w:szCs w:val="24"/>
        </w:rPr>
        <w:t>电话：</w:t>
      </w:r>
      <w:r w:rsidR="00CA78D2">
        <w:rPr>
          <w:rFonts w:ascii="宋体" w:hAnsi="宋体" w:hint="eastAsia"/>
          <w:sz w:val="24"/>
          <w:szCs w:val="24"/>
        </w:rPr>
        <w:t>020-83822108</w:t>
      </w:r>
      <w:r w:rsidR="00F5563E">
        <w:rPr>
          <w:rFonts w:ascii="宋体" w:hAnsi="宋体" w:hint="eastAsia"/>
          <w:sz w:val="24"/>
          <w:szCs w:val="24"/>
        </w:rPr>
        <w:t>、0</w:t>
      </w:r>
      <w:r w:rsidR="00F5563E">
        <w:rPr>
          <w:rFonts w:ascii="宋体" w:hAnsi="宋体"/>
          <w:sz w:val="24"/>
          <w:szCs w:val="24"/>
        </w:rPr>
        <w:t>20-83880791</w:t>
      </w:r>
      <w:r w:rsidR="00F5563E">
        <w:rPr>
          <w:rFonts w:ascii="宋体" w:hAnsi="宋体" w:hint="eastAsia"/>
          <w:sz w:val="24"/>
          <w:szCs w:val="24"/>
        </w:rPr>
        <w:t>、1</w:t>
      </w:r>
      <w:r w:rsidR="00F5563E">
        <w:rPr>
          <w:rFonts w:ascii="宋体" w:hAnsi="宋体"/>
          <w:sz w:val="24"/>
          <w:szCs w:val="24"/>
        </w:rPr>
        <w:t>3660071628</w:t>
      </w:r>
    </w:p>
    <w:p w14:paraId="1981F3AB" w14:textId="77777777" w:rsidR="00541FE6" w:rsidRPr="00521888" w:rsidRDefault="00541FE6" w:rsidP="00247530">
      <w:pPr>
        <w:pStyle w:val="a7"/>
        <w:numPr>
          <w:ilvl w:val="0"/>
          <w:numId w:val="6"/>
        </w:numPr>
        <w:spacing w:line="360" w:lineRule="auto"/>
        <w:ind w:left="567" w:firstLineChars="0"/>
        <w:rPr>
          <w:rFonts w:ascii="宋体" w:hAnsi="宋体"/>
          <w:sz w:val="24"/>
          <w:szCs w:val="24"/>
        </w:rPr>
      </w:pPr>
      <w:r w:rsidRPr="00521888">
        <w:rPr>
          <w:rFonts w:ascii="宋体" w:hAnsi="宋体" w:hint="eastAsia"/>
          <w:sz w:val="24"/>
          <w:szCs w:val="24"/>
        </w:rPr>
        <w:t>邮箱：</w:t>
      </w:r>
      <w:hyperlink r:id="rId9" w:history="1">
        <w:r w:rsidRPr="00521888">
          <w:rPr>
            <w:rStyle w:val="af3"/>
            <w:rFonts w:ascii="宋体" w:hAnsi="宋体"/>
            <w:sz w:val="24"/>
            <w:szCs w:val="24"/>
          </w:rPr>
          <w:t>gcjisb83880791@126.com</w:t>
        </w:r>
      </w:hyperlink>
    </w:p>
    <w:sectPr w:rsidR="00541FE6" w:rsidRPr="00521888" w:rsidSect="0006292C">
      <w:headerReference w:type="even" r:id="rId10"/>
      <w:headerReference w:type="default" r:id="rId11"/>
      <w:footerReference w:type="default" r:id="rId12"/>
      <w:headerReference w:type="first" r:id="rId13"/>
      <w:pgSz w:w="11906" w:h="16838" w:code="9"/>
      <w:pgMar w:top="1440" w:right="1797" w:bottom="1440" w:left="1797" w:header="851" w:footer="68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55269" w14:textId="77777777" w:rsidR="00007BF3" w:rsidRDefault="00007BF3" w:rsidP="005C3D05">
      <w:r>
        <w:separator/>
      </w:r>
    </w:p>
  </w:endnote>
  <w:endnote w:type="continuationSeparator" w:id="0">
    <w:p w14:paraId="3F1A4E81" w14:textId="77777777" w:rsidR="00007BF3" w:rsidRDefault="00007BF3" w:rsidP="005C3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370401"/>
      <w:docPartObj>
        <w:docPartGallery w:val="Page Numbers (Bottom of Page)"/>
        <w:docPartUnique/>
      </w:docPartObj>
    </w:sdtPr>
    <w:sdtContent>
      <w:sdt>
        <w:sdtPr>
          <w:id w:val="1728636285"/>
          <w:docPartObj>
            <w:docPartGallery w:val="Page Numbers (Top of Page)"/>
            <w:docPartUnique/>
          </w:docPartObj>
        </w:sdtPr>
        <w:sdtContent>
          <w:p w14:paraId="5C6E8974" w14:textId="77777777" w:rsidR="00D21B77" w:rsidRDefault="00D21B77">
            <w:pPr>
              <w:pStyle w:val="a3"/>
              <w:jc w:val="center"/>
            </w:pPr>
            <w:r>
              <w:rPr>
                <w:lang w:val="zh-CN"/>
              </w:rPr>
              <w:t xml:space="preserve"> </w:t>
            </w:r>
            <w:r w:rsidR="003D01BE">
              <w:rPr>
                <w:b/>
                <w:bCs/>
                <w:sz w:val="24"/>
                <w:szCs w:val="24"/>
              </w:rPr>
              <w:fldChar w:fldCharType="begin"/>
            </w:r>
            <w:r>
              <w:rPr>
                <w:b/>
                <w:bCs/>
              </w:rPr>
              <w:instrText>PAGE</w:instrText>
            </w:r>
            <w:r w:rsidR="003D01BE">
              <w:rPr>
                <w:b/>
                <w:bCs/>
                <w:sz w:val="24"/>
                <w:szCs w:val="24"/>
              </w:rPr>
              <w:fldChar w:fldCharType="separate"/>
            </w:r>
            <w:r w:rsidR="0066429C">
              <w:rPr>
                <w:b/>
                <w:bCs/>
                <w:noProof/>
              </w:rPr>
              <w:t>2</w:t>
            </w:r>
            <w:r w:rsidR="003D01BE">
              <w:rPr>
                <w:b/>
                <w:bCs/>
                <w:sz w:val="24"/>
                <w:szCs w:val="24"/>
              </w:rPr>
              <w:fldChar w:fldCharType="end"/>
            </w:r>
            <w:r>
              <w:rPr>
                <w:lang w:val="zh-CN"/>
              </w:rPr>
              <w:t xml:space="preserve"> </w:t>
            </w:r>
            <w:r>
              <w:rPr>
                <w:lang w:val="zh-CN"/>
              </w:rPr>
              <w:t xml:space="preserve">/ </w:t>
            </w:r>
            <w:r w:rsidR="003D01BE">
              <w:rPr>
                <w:b/>
                <w:bCs/>
                <w:sz w:val="24"/>
                <w:szCs w:val="24"/>
              </w:rPr>
              <w:fldChar w:fldCharType="begin"/>
            </w:r>
            <w:r>
              <w:rPr>
                <w:b/>
                <w:bCs/>
              </w:rPr>
              <w:instrText>NUMPAGES</w:instrText>
            </w:r>
            <w:r w:rsidR="003D01BE">
              <w:rPr>
                <w:b/>
                <w:bCs/>
                <w:sz w:val="24"/>
                <w:szCs w:val="24"/>
              </w:rPr>
              <w:fldChar w:fldCharType="separate"/>
            </w:r>
            <w:r w:rsidR="0066429C">
              <w:rPr>
                <w:b/>
                <w:bCs/>
                <w:noProof/>
              </w:rPr>
              <w:t>8</w:t>
            </w:r>
            <w:r w:rsidR="003D01BE">
              <w:rPr>
                <w:b/>
                <w:bCs/>
                <w:sz w:val="24"/>
                <w:szCs w:val="24"/>
              </w:rPr>
              <w:fldChar w:fldCharType="end"/>
            </w:r>
          </w:p>
        </w:sdtContent>
      </w:sdt>
    </w:sdtContent>
  </w:sdt>
  <w:p w14:paraId="179C0A20" w14:textId="77777777" w:rsidR="00D21B77" w:rsidRDefault="00D21B7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1CCAF" w14:textId="77777777" w:rsidR="00007BF3" w:rsidRDefault="00007BF3" w:rsidP="005C3D05">
      <w:r>
        <w:separator/>
      </w:r>
    </w:p>
  </w:footnote>
  <w:footnote w:type="continuationSeparator" w:id="0">
    <w:p w14:paraId="3F3C28BC" w14:textId="77777777" w:rsidR="00007BF3" w:rsidRDefault="00007BF3" w:rsidP="005C3D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73FA9" w14:textId="77777777" w:rsidR="00D21B77" w:rsidRDefault="00000000">
    <w:pPr>
      <w:pStyle w:val="a5"/>
    </w:pPr>
    <w:r>
      <w:rPr>
        <w:noProof/>
      </w:rPr>
      <w:pict w14:anchorId="2FD713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1032" type="#_x0000_t75" style="position:absolute;left:0;text-align:left;margin-left:0;margin-top:0;width:414.8pt;height:361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0E2E4" w14:textId="17404971" w:rsidR="00D21B77" w:rsidRDefault="00000000" w:rsidP="009A4658">
    <w:pPr>
      <w:pStyle w:val="a5"/>
      <w:jc w:val="both"/>
    </w:pPr>
    <w:r>
      <w:rPr>
        <w:noProof/>
      </w:rPr>
      <w:pict w14:anchorId="6925A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7" o:spid="_x0000_s1033" type="#_x0000_t75" style="position:absolute;left:0;text-align:left;margin-left:0;margin-top:0;width:414.8pt;height:361pt;z-index:-251656192;mso-position-horizontal:center;mso-position-horizontal-relative:margin;mso-position-vertical:center;mso-position-vertical-relative:margin" o:allowincell="f">
          <v:imagedata r:id="rId1" o:title="LOGO" gain="19661f" blacklevel="22938f"/>
          <w10:wrap anchorx="margin" anchory="margin"/>
        </v:shape>
      </w:pict>
    </w:r>
    <w:r w:rsidR="00672252" w:rsidRPr="00672252">
      <w:rPr>
        <w:rFonts w:hint="eastAsia"/>
      </w:rPr>
      <w:t>蓓蕾剧院室内修缮工程招标代理及工程造价咨询服务报价邀请函</w:t>
    </w:r>
    <w:r w:rsidR="00672252">
      <w:tab/>
    </w:r>
    <w:r w:rsidR="00E25E03" w:rsidRPr="00E25E03">
      <w:t>YCDY</w:t>
    </w:r>
    <w:r w:rsidR="00672252">
      <w:t>BLJY</w:t>
    </w:r>
    <w:r w:rsidR="00E25E03" w:rsidRPr="00E25E03">
      <w:t>-202</w:t>
    </w:r>
    <w:r w:rsidR="00672252">
      <w:t>30416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E179C" w14:textId="77777777" w:rsidR="00D21B77" w:rsidRDefault="00000000">
    <w:pPr>
      <w:pStyle w:val="a5"/>
    </w:pPr>
    <w:r>
      <w:rPr>
        <w:noProof/>
      </w:rPr>
      <w:pict w14:anchorId="64021F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1031" type="#_x0000_t75" style="position:absolute;left:0;text-align:left;margin-left:0;margin-top:0;width:414.8pt;height:361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A19E5"/>
    <w:multiLevelType w:val="hybridMultilevel"/>
    <w:tmpl w:val="2176230C"/>
    <w:lvl w:ilvl="0" w:tplc="7148562C">
      <w:start w:val="1"/>
      <w:numFmt w:val="decimal"/>
      <w:lvlText w:val="(%1)"/>
      <w:lvlJc w:val="left"/>
      <w:pPr>
        <w:ind w:left="3878" w:hanging="420"/>
      </w:pPr>
      <w:rPr>
        <w:rFonts w:hint="eastAsia"/>
      </w:rPr>
    </w:lvl>
    <w:lvl w:ilvl="1" w:tplc="04090019" w:tentative="1">
      <w:start w:val="1"/>
      <w:numFmt w:val="lowerLetter"/>
      <w:lvlText w:val="%2)"/>
      <w:lvlJc w:val="left"/>
      <w:pPr>
        <w:ind w:left="4298" w:hanging="420"/>
      </w:pPr>
    </w:lvl>
    <w:lvl w:ilvl="2" w:tplc="0409001B" w:tentative="1">
      <w:start w:val="1"/>
      <w:numFmt w:val="lowerRoman"/>
      <w:lvlText w:val="%3."/>
      <w:lvlJc w:val="right"/>
      <w:pPr>
        <w:ind w:left="4718" w:hanging="420"/>
      </w:pPr>
    </w:lvl>
    <w:lvl w:ilvl="3" w:tplc="0409000F" w:tentative="1">
      <w:start w:val="1"/>
      <w:numFmt w:val="decimal"/>
      <w:lvlText w:val="%4."/>
      <w:lvlJc w:val="left"/>
      <w:pPr>
        <w:ind w:left="5138" w:hanging="420"/>
      </w:pPr>
    </w:lvl>
    <w:lvl w:ilvl="4" w:tplc="04090019" w:tentative="1">
      <w:start w:val="1"/>
      <w:numFmt w:val="lowerLetter"/>
      <w:lvlText w:val="%5)"/>
      <w:lvlJc w:val="left"/>
      <w:pPr>
        <w:ind w:left="5558" w:hanging="420"/>
      </w:pPr>
    </w:lvl>
    <w:lvl w:ilvl="5" w:tplc="0409001B" w:tentative="1">
      <w:start w:val="1"/>
      <w:numFmt w:val="lowerRoman"/>
      <w:lvlText w:val="%6."/>
      <w:lvlJc w:val="right"/>
      <w:pPr>
        <w:ind w:left="5978" w:hanging="420"/>
      </w:pPr>
    </w:lvl>
    <w:lvl w:ilvl="6" w:tplc="0409000F" w:tentative="1">
      <w:start w:val="1"/>
      <w:numFmt w:val="decimal"/>
      <w:lvlText w:val="%7."/>
      <w:lvlJc w:val="left"/>
      <w:pPr>
        <w:ind w:left="6398" w:hanging="420"/>
      </w:pPr>
    </w:lvl>
    <w:lvl w:ilvl="7" w:tplc="04090019" w:tentative="1">
      <w:start w:val="1"/>
      <w:numFmt w:val="lowerLetter"/>
      <w:lvlText w:val="%8)"/>
      <w:lvlJc w:val="left"/>
      <w:pPr>
        <w:ind w:left="6818" w:hanging="420"/>
      </w:pPr>
    </w:lvl>
    <w:lvl w:ilvl="8" w:tplc="0409001B" w:tentative="1">
      <w:start w:val="1"/>
      <w:numFmt w:val="lowerRoman"/>
      <w:lvlText w:val="%9."/>
      <w:lvlJc w:val="right"/>
      <w:pPr>
        <w:ind w:left="7238" w:hanging="420"/>
      </w:pPr>
    </w:lvl>
  </w:abstractNum>
  <w:abstractNum w:abstractNumId="1" w15:restartNumberingAfterBreak="0">
    <w:nsid w:val="17467BED"/>
    <w:multiLevelType w:val="multilevel"/>
    <w:tmpl w:val="17467BED"/>
    <w:lvl w:ilvl="0">
      <w:start w:val="1"/>
      <w:numFmt w:val="decimal"/>
      <w:lvlText w:val="%1、"/>
      <w:lvlJc w:val="left"/>
      <w:pPr>
        <w:tabs>
          <w:tab w:val="left" w:pos="1200"/>
        </w:tabs>
        <w:ind w:left="120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245A4F7A"/>
    <w:multiLevelType w:val="hybridMultilevel"/>
    <w:tmpl w:val="2176230C"/>
    <w:lvl w:ilvl="0" w:tplc="7148562C">
      <w:start w:val="1"/>
      <w:numFmt w:val="decimal"/>
      <w:lvlText w:val="(%1)"/>
      <w:lvlJc w:val="left"/>
      <w:pPr>
        <w:ind w:left="3878" w:hanging="420"/>
      </w:pPr>
      <w:rPr>
        <w:rFonts w:hint="eastAsia"/>
      </w:rPr>
    </w:lvl>
    <w:lvl w:ilvl="1" w:tplc="04090019" w:tentative="1">
      <w:start w:val="1"/>
      <w:numFmt w:val="lowerLetter"/>
      <w:lvlText w:val="%2)"/>
      <w:lvlJc w:val="left"/>
      <w:pPr>
        <w:ind w:left="4298" w:hanging="420"/>
      </w:pPr>
    </w:lvl>
    <w:lvl w:ilvl="2" w:tplc="0409001B" w:tentative="1">
      <w:start w:val="1"/>
      <w:numFmt w:val="lowerRoman"/>
      <w:lvlText w:val="%3."/>
      <w:lvlJc w:val="right"/>
      <w:pPr>
        <w:ind w:left="4718" w:hanging="420"/>
      </w:pPr>
    </w:lvl>
    <w:lvl w:ilvl="3" w:tplc="0409000F" w:tentative="1">
      <w:start w:val="1"/>
      <w:numFmt w:val="decimal"/>
      <w:lvlText w:val="%4."/>
      <w:lvlJc w:val="left"/>
      <w:pPr>
        <w:ind w:left="5138" w:hanging="420"/>
      </w:pPr>
    </w:lvl>
    <w:lvl w:ilvl="4" w:tplc="04090019" w:tentative="1">
      <w:start w:val="1"/>
      <w:numFmt w:val="lowerLetter"/>
      <w:lvlText w:val="%5)"/>
      <w:lvlJc w:val="left"/>
      <w:pPr>
        <w:ind w:left="5558" w:hanging="420"/>
      </w:pPr>
    </w:lvl>
    <w:lvl w:ilvl="5" w:tplc="0409001B" w:tentative="1">
      <w:start w:val="1"/>
      <w:numFmt w:val="lowerRoman"/>
      <w:lvlText w:val="%6."/>
      <w:lvlJc w:val="right"/>
      <w:pPr>
        <w:ind w:left="5978" w:hanging="420"/>
      </w:pPr>
    </w:lvl>
    <w:lvl w:ilvl="6" w:tplc="0409000F" w:tentative="1">
      <w:start w:val="1"/>
      <w:numFmt w:val="decimal"/>
      <w:lvlText w:val="%7."/>
      <w:lvlJc w:val="left"/>
      <w:pPr>
        <w:ind w:left="6398" w:hanging="420"/>
      </w:pPr>
    </w:lvl>
    <w:lvl w:ilvl="7" w:tplc="04090019" w:tentative="1">
      <w:start w:val="1"/>
      <w:numFmt w:val="lowerLetter"/>
      <w:lvlText w:val="%8)"/>
      <w:lvlJc w:val="left"/>
      <w:pPr>
        <w:ind w:left="6818" w:hanging="420"/>
      </w:pPr>
    </w:lvl>
    <w:lvl w:ilvl="8" w:tplc="0409001B" w:tentative="1">
      <w:start w:val="1"/>
      <w:numFmt w:val="lowerRoman"/>
      <w:lvlText w:val="%9."/>
      <w:lvlJc w:val="right"/>
      <w:pPr>
        <w:ind w:left="7238" w:hanging="420"/>
      </w:pPr>
    </w:lvl>
  </w:abstractNum>
  <w:abstractNum w:abstractNumId="3" w15:restartNumberingAfterBreak="0">
    <w:nsid w:val="328D0E18"/>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38CB07BA"/>
    <w:multiLevelType w:val="hybridMultilevel"/>
    <w:tmpl w:val="2176230C"/>
    <w:lvl w:ilvl="0" w:tplc="FFFFFFFF">
      <w:start w:val="1"/>
      <w:numFmt w:val="decimal"/>
      <w:lvlText w:val="(%1)"/>
      <w:lvlJc w:val="left"/>
      <w:pPr>
        <w:ind w:left="900" w:hanging="420"/>
      </w:pPr>
      <w:rPr>
        <w:rFonts w:hint="eastAsia"/>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 w15:restartNumberingAfterBreak="0">
    <w:nsid w:val="3AAA5766"/>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402916AC"/>
    <w:multiLevelType w:val="hybridMultilevel"/>
    <w:tmpl w:val="FE50DC70"/>
    <w:lvl w:ilvl="0" w:tplc="FFFFFFFF">
      <w:start w:val="1"/>
      <w:numFmt w:val="decimal"/>
      <w:lvlText w:val="(%1)"/>
      <w:lvlJc w:val="left"/>
      <w:pPr>
        <w:ind w:left="900" w:hanging="420"/>
      </w:pPr>
      <w:rPr>
        <w:rFonts w:hint="eastAsia"/>
      </w:rPr>
    </w:lvl>
    <w:lvl w:ilvl="1" w:tplc="46BE78F0">
      <w:start w:val="1"/>
      <w:numFmt w:val="decimal"/>
      <w:lvlText w:val="（%2）"/>
      <w:lvlJc w:val="left"/>
      <w:pPr>
        <w:ind w:left="1620" w:hanging="720"/>
      </w:pPr>
      <w:rPr>
        <w:rFonts w:hint="default"/>
      </w:r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 w15:restartNumberingAfterBreak="0">
    <w:nsid w:val="43681CB6"/>
    <w:multiLevelType w:val="hybridMultilevel"/>
    <w:tmpl w:val="2176230C"/>
    <w:lvl w:ilvl="0" w:tplc="FFFFFFFF">
      <w:start w:val="1"/>
      <w:numFmt w:val="decimal"/>
      <w:lvlText w:val="(%1)"/>
      <w:lvlJc w:val="left"/>
      <w:pPr>
        <w:ind w:left="900" w:hanging="420"/>
      </w:pPr>
      <w:rPr>
        <w:rFonts w:hint="eastAsia"/>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 w15:restartNumberingAfterBreak="0">
    <w:nsid w:val="479D0E87"/>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4A1D7AF7"/>
    <w:multiLevelType w:val="hybridMultilevel"/>
    <w:tmpl w:val="63D0814C"/>
    <w:lvl w:ilvl="0" w:tplc="9604AEC0">
      <w:start w:val="1"/>
      <w:numFmt w:val="chineseCountingThousand"/>
      <w:suff w:val="nothing"/>
      <w:lvlText w:val="%1、"/>
      <w:lvlJc w:val="left"/>
      <w:pPr>
        <w:ind w:left="420" w:hanging="420"/>
      </w:pPr>
      <w:rPr>
        <w:rFonts w:hint="eastAsia"/>
      </w:rPr>
    </w:lvl>
    <w:lvl w:ilvl="1" w:tplc="C40CA756">
      <w:start w:val="1"/>
      <w:numFmt w:val="decimal"/>
      <w:suff w:val="nothing"/>
      <w:lvlText w:val="%2、"/>
      <w:lvlJc w:val="left"/>
      <w:pPr>
        <w:ind w:left="846" w:hanging="420"/>
      </w:pPr>
      <w:rPr>
        <w:rFonts w:hint="default"/>
        <w:b w:val="0"/>
        <w:bCs/>
      </w:rPr>
    </w:lvl>
    <w:lvl w:ilvl="2" w:tplc="8B4C4B46">
      <w:start w:val="1"/>
      <w:numFmt w:val="decimal"/>
      <w:suff w:val="space"/>
      <w:lvlText w:val="(%3)"/>
      <w:lvlJc w:val="left"/>
      <w:pPr>
        <w:ind w:left="1260" w:hanging="420"/>
      </w:pPr>
      <w:rPr>
        <w:rFonts w:hint="eastAsia"/>
      </w:rPr>
    </w:lvl>
    <w:lvl w:ilvl="3" w:tplc="04090011">
      <w:start w:val="1"/>
      <w:numFmt w:val="decimal"/>
      <w:lvlText w:val="%4)"/>
      <w:lvlJc w:val="left"/>
      <w:pPr>
        <w:ind w:left="1700" w:hanging="44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12E053B"/>
    <w:multiLevelType w:val="hybridMultilevel"/>
    <w:tmpl w:val="40B4A066"/>
    <w:lvl w:ilvl="0" w:tplc="FFFFFFFF">
      <w:start w:val="1"/>
      <w:numFmt w:val="chineseCountingThousand"/>
      <w:suff w:val="nothing"/>
      <w:lvlText w:val="%1、"/>
      <w:lvlJc w:val="left"/>
      <w:pPr>
        <w:ind w:left="420" w:hanging="420"/>
      </w:pPr>
      <w:rPr>
        <w:rFonts w:hint="eastAsia"/>
      </w:rPr>
    </w:lvl>
    <w:lvl w:ilvl="1" w:tplc="FFFFFFFF">
      <w:start w:val="1"/>
      <w:numFmt w:val="decimal"/>
      <w:suff w:val="nothing"/>
      <w:lvlText w:val="%2、"/>
      <w:lvlJc w:val="left"/>
      <w:pPr>
        <w:ind w:left="846" w:hanging="420"/>
      </w:pPr>
      <w:rPr>
        <w:rFonts w:hint="default"/>
        <w:b w:val="0"/>
        <w:bCs/>
      </w:rPr>
    </w:lvl>
    <w:lvl w:ilvl="2" w:tplc="FFFFFFFF">
      <w:start w:val="1"/>
      <w:numFmt w:val="decimal"/>
      <w:suff w:val="space"/>
      <w:lvlText w:val="(%3)"/>
      <w:lvlJc w:val="left"/>
      <w:pPr>
        <w:ind w:left="1260" w:hanging="420"/>
      </w:pPr>
      <w:rPr>
        <w:rFonts w:hint="eastAsia"/>
      </w:rPr>
    </w:lvl>
    <w:lvl w:ilvl="3" w:tplc="FFFFFFFF">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1" w15:restartNumberingAfterBreak="0">
    <w:nsid w:val="63FB51E2"/>
    <w:multiLevelType w:val="hybridMultilevel"/>
    <w:tmpl w:val="07BC1950"/>
    <w:lvl w:ilvl="0" w:tplc="8B4C4B46">
      <w:start w:val="1"/>
      <w:numFmt w:val="decimal"/>
      <w:lvlText w:val="(%1)"/>
      <w:lvlJc w:val="left"/>
      <w:pPr>
        <w:ind w:left="845" w:hanging="420"/>
      </w:pPr>
      <w:rPr>
        <w:rFonts w:hint="eastAsia"/>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2" w15:restartNumberingAfterBreak="0">
    <w:nsid w:val="6F556976"/>
    <w:multiLevelType w:val="multilevel"/>
    <w:tmpl w:val="6F556976"/>
    <w:lvl w:ilvl="0">
      <w:start w:val="1"/>
      <w:numFmt w:val="chineseCountingThousand"/>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78825870"/>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7B996BB9"/>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271283619">
    <w:abstractNumId w:val="13"/>
  </w:num>
  <w:num w:numId="2" w16cid:durableId="914247427">
    <w:abstractNumId w:val="7"/>
  </w:num>
  <w:num w:numId="3" w16cid:durableId="1236822082">
    <w:abstractNumId w:val="9"/>
  </w:num>
  <w:num w:numId="4" w16cid:durableId="818809226">
    <w:abstractNumId w:val="6"/>
  </w:num>
  <w:num w:numId="5" w16cid:durableId="606500189">
    <w:abstractNumId w:val="4"/>
  </w:num>
  <w:num w:numId="6" w16cid:durableId="1731345839">
    <w:abstractNumId w:val="11"/>
  </w:num>
  <w:num w:numId="7" w16cid:durableId="1908762832">
    <w:abstractNumId w:val="8"/>
  </w:num>
  <w:num w:numId="8" w16cid:durableId="1823882692">
    <w:abstractNumId w:val="14"/>
  </w:num>
  <w:num w:numId="9" w16cid:durableId="2138059959">
    <w:abstractNumId w:val="3"/>
  </w:num>
  <w:num w:numId="10" w16cid:durableId="1630821615">
    <w:abstractNumId w:val="5"/>
  </w:num>
  <w:num w:numId="11" w16cid:durableId="1145663154">
    <w:abstractNumId w:val="0"/>
  </w:num>
  <w:num w:numId="12" w16cid:durableId="866604333">
    <w:abstractNumId w:val="2"/>
  </w:num>
  <w:num w:numId="13" w16cid:durableId="1218084165">
    <w:abstractNumId w:val="10"/>
  </w:num>
  <w:num w:numId="14" w16cid:durableId="644165380">
    <w:abstractNumId w:val="12"/>
  </w:num>
  <w:num w:numId="15" w16cid:durableId="1552884270">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1B775F20"/>
    <w:rsid w:val="0000114E"/>
    <w:rsid w:val="00001396"/>
    <w:rsid w:val="00006162"/>
    <w:rsid w:val="00006B79"/>
    <w:rsid w:val="00007BF3"/>
    <w:rsid w:val="00012869"/>
    <w:rsid w:val="0002108F"/>
    <w:rsid w:val="000214F7"/>
    <w:rsid w:val="00025E8D"/>
    <w:rsid w:val="000319DE"/>
    <w:rsid w:val="000320CA"/>
    <w:rsid w:val="00034703"/>
    <w:rsid w:val="00037170"/>
    <w:rsid w:val="00037B86"/>
    <w:rsid w:val="000469DF"/>
    <w:rsid w:val="00053594"/>
    <w:rsid w:val="00057683"/>
    <w:rsid w:val="0006292C"/>
    <w:rsid w:val="00063B10"/>
    <w:rsid w:val="00063BE0"/>
    <w:rsid w:val="00064F2D"/>
    <w:rsid w:val="00066947"/>
    <w:rsid w:val="000707F2"/>
    <w:rsid w:val="0007377E"/>
    <w:rsid w:val="000767CF"/>
    <w:rsid w:val="00077878"/>
    <w:rsid w:val="00082850"/>
    <w:rsid w:val="00084617"/>
    <w:rsid w:val="00084EA3"/>
    <w:rsid w:val="000854E6"/>
    <w:rsid w:val="00086636"/>
    <w:rsid w:val="00086F0B"/>
    <w:rsid w:val="000919B6"/>
    <w:rsid w:val="00094C47"/>
    <w:rsid w:val="000A20AF"/>
    <w:rsid w:val="000A28A7"/>
    <w:rsid w:val="000A2A6A"/>
    <w:rsid w:val="000A49B0"/>
    <w:rsid w:val="000A684D"/>
    <w:rsid w:val="000B1C28"/>
    <w:rsid w:val="000B314D"/>
    <w:rsid w:val="000B6D27"/>
    <w:rsid w:val="000C1F07"/>
    <w:rsid w:val="000C55C5"/>
    <w:rsid w:val="000C55CF"/>
    <w:rsid w:val="000D07B3"/>
    <w:rsid w:val="000D602E"/>
    <w:rsid w:val="000D6158"/>
    <w:rsid w:val="000E4575"/>
    <w:rsid w:val="000E5791"/>
    <w:rsid w:val="000E7FCE"/>
    <w:rsid w:val="000F159C"/>
    <w:rsid w:val="000F1D9E"/>
    <w:rsid w:val="000F2BFC"/>
    <w:rsid w:val="000F4DD2"/>
    <w:rsid w:val="000F6190"/>
    <w:rsid w:val="00101DFA"/>
    <w:rsid w:val="0010484C"/>
    <w:rsid w:val="00110DCB"/>
    <w:rsid w:val="00113657"/>
    <w:rsid w:val="00115B19"/>
    <w:rsid w:val="00116B5E"/>
    <w:rsid w:val="00117ED3"/>
    <w:rsid w:val="0012496B"/>
    <w:rsid w:val="00130E9E"/>
    <w:rsid w:val="001351D3"/>
    <w:rsid w:val="00135590"/>
    <w:rsid w:val="0014526D"/>
    <w:rsid w:val="00162BE1"/>
    <w:rsid w:val="00165244"/>
    <w:rsid w:val="00165F96"/>
    <w:rsid w:val="00176D04"/>
    <w:rsid w:val="001859CB"/>
    <w:rsid w:val="001948A1"/>
    <w:rsid w:val="001A243B"/>
    <w:rsid w:val="001A3205"/>
    <w:rsid w:val="001A5F18"/>
    <w:rsid w:val="001B0ED4"/>
    <w:rsid w:val="001B22FB"/>
    <w:rsid w:val="001C3055"/>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30B2"/>
    <w:rsid w:val="001F7729"/>
    <w:rsid w:val="00202047"/>
    <w:rsid w:val="00205EFF"/>
    <w:rsid w:val="0020623B"/>
    <w:rsid w:val="00206285"/>
    <w:rsid w:val="00207844"/>
    <w:rsid w:val="00207E7A"/>
    <w:rsid w:val="0021196C"/>
    <w:rsid w:val="00212B84"/>
    <w:rsid w:val="0021361C"/>
    <w:rsid w:val="00215582"/>
    <w:rsid w:val="00217F42"/>
    <w:rsid w:val="00222C1D"/>
    <w:rsid w:val="002246B5"/>
    <w:rsid w:val="00226E9B"/>
    <w:rsid w:val="002300FE"/>
    <w:rsid w:val="002301C9"/>
    <w:rsid w:val="00230711"/>
    <w:rsid w:val="00233BB8"/>
    <w:rsid w:val="00235BA8"/>
    <w:rsid w:val="00240F30"/>
    <w:rsid w:val="00245C7C"/>
    <w:rsid w:val="002469B1"/>
    <w:rsid w:val="00247530"/>
    <w:rsid w:val="0025077B"/>
    <w:rsid w:val="002533FF"/>
    <w:rsid w:val="002541CE"/>
    <w:rsid w:val="0025739E"/>
    <w:rsid w:val="00263433"/>
    <w:rsid w:val="00270B3F"/>
    <w:rsid w:val="00272EE7"/>
    <w:rsid w:val="002750FB"/>
    <w:rsid w:val="00280D75"/>
    <w:rsid w:val="00282F35"/>
    <w:rsid w:val="00283794"/>
    <w:rsid w:val="00290BE6"/>
    <w:rsid w:val="00297BE4"/>
    <w:rsid w:val="002A2563"/>
    <w:rsid w:val="002A5C26"/>
    <w:rsid w:val="002B29B6"/>
    <w:rsid w:val="002B4644"/>
    <w:rsid w:val="002B63FA"/>
    <w:rsid w:val="002C689F"/>
    <w:rsid w:val="002D0B71"/>
    <w:rsid w:val="002D1F06"/>
    <w:rsid w:val="002E0509"/>
    <w:rsid w:val="002E48B2"/>
    <w:rsid w:val="002F1172"/>
    <w:rsid w:val="002F1F8B"/>
    <w:rsid w:val="002F39B4"/>
    <w:rsid w:val="002F3BFF"/>
    <w:rsid w:val="002F6121"/>
    <w:rsid w:val="002F6963"/>
    <w:rsid w:val="002F715D"/>
    <w:rsid w:val="003172E7"/>
    <w:rsid w:val="00323A7D"/>
    <w:rsid w:val="0033357D"/>
    <w:rsid w:val="003347A6"/>
    <w:rsid w:val="00342C7E"/>
    <w:rsid w:val="003450C2"/>
    <w:rsid w:val="00350384"/>
    <w:rsid w:val="00350770"/>
    <w:rsid w:val="00352914"/>
    <w:rsid w:val="00353E27"/>
    <w:rsid w:val="0035407C"/>
    <w:rsid w:val="00354FF0"/>
    <w:rsid w:val="00357243"/>
    <w:rsid w:val="00357BF1"/>
    <w:rsid w:val="003615F8"/>
    <w:rsid w:val="00366184"/>
    <w:rsid w:val="0036703F"/>
    <w:rsid w:val="00371E67"/>
    <w:rsid w:val="003800DE"/>
    <w:rsid w:val="00380572"/>
    <w:rsid w:val="00397BA9"/>
    <w:rsid w:val="003B3CE8"/>
    <w:rsid w:val="003B68DC"/>
    <w:rsid w:val="003C30A7"/>
    <w:rsid w:val="003C55E1"/>
    <w:rsid w:val="003C56A7"/>
    <w:rsid w:val="003C63CF"/>
    <w:rsid w:val="003C68B0"/>
    <w:rsid w:val="003D01BE"/>
    <w:rsid w:val="003D3A26"/>
    <w:rsid w:val="003F003C"/>
    <w:rsid w:val="003F0AF4"/>
    <w:rsid w:val="003F2113"/>
    <w:rsid w:val="003F564E"/>
    <w:rsid w:val="00400C91"/>
    <w:rsid w:val="0040242E"/>
    <w:rsid w:val="0041521F"/>
    <w:rsid w:val="00416470"/>
    <w:rsid w:val="0041730A"/>
    <w:rsid w:val="00427BE8"/>
    <w:rsid w:val="00432795"/>
    <w:rsid w:val="004346BC"/>
    <w:rsid w:val="0044070A"/>
    <w:rsid w:val="004414DB"/>
    <w:rsid w:val="00442274"/>
    <w:rsid w:val="00443B31"/>
    <w:rsid w:val="004455C0"/>
    <w:rsid w:val="00460E73"/>
    <w:rsid w:val="0046501E"/>
    <w:rsid w:val="00470626"/>
    <w:rsid w:val="004743C7"/>
    <w:rsid w:val="004760FE"/>
    <w:rsid w:val="00484A50"/>
    <w:rsid w:val="00486EF9"/>
    <w:rsid w:val="00490213"/>
    <w:rsid w:val="004932E8"/>
    <w:rsid w:val="004A0F2B"/>
    <w:rsid w:val="004A2184"/>
    <w:rsid w:val="004B251C"/>
    <w:rsid w:val="004C7C14"/>
    <w:rsid w:val="004D24F1"/>
    <w:rsid w:val="004D3F63"/>
    <w:rsid w:val="004D6B2B"/>
    <w:rsid w:val="004E29F8"/>
    <w:rsid w:val="004E32BA"/>
    <w:rsid w:val="004E708C"/>
    <w:rsid w:val="004F1D85"/>
    <w:rsid w:val="004F47B1"/>
    <w:rsid w:val="005027B4"/>
    <w:rsid w:val="00503468"/>
    <w:rsid w:val="005120C6"/>
    <w:rsid w:val="0051217D"/>
    <w:rsid w:val="00512E98"/>
    <w:rsid w:val="00513A4D"/>
    <w:rsid w:val="0051487D"/>
    <w:rsid w:val="00515080"/>
    <w:rsid w:val="0053081A"/>
    <w:rsid w:val="00531DFA"/>
    <w:rsid w:val="005353D6"/>
    <w:rsid w:val="00536D88"/>
    <w:rsid w:val="00541232"/>
    <w:rsid w:val="00541FE6"/>
    <w:rsid w:val="00542012"/>
    <w:rsid w:val="0054250A"/>
    <w:rsid w:val="00543243"/>
    <w:rsid w:val="00543E9F"/>
    <w:rsid w:val="00544AC7"/>
    <w:rsid w:val="00565000"/>
    <w:rsid w:val="0056556C"/>
    <w:rsid w:val="005703E0"/>
    <w:rsid w:val="005735CE"/>
    <w:rsid w:val="00575000"/>
    <w:rsid w:val="00580769"/>
    <w:rsid w:val="00580983"/>
    <w:rsid w:val="005829F0"/>
    <w:rsid w:val="005872DB"/>
    <w:rsid w:val="00590160"/>
    <w:rsid w:val="00592483"/>
    <w:rsid w:val="005977E6"/>
    <w:rsid w:val="00597A12"/>
    <w:rsid w:val="005A564C"/>
    <w:rsid w:val="005A7825"/>
    <w:rsid w:val="005B6C2B"/>
    <w:rsid w:val="005B71B8"/>
    <w:rsid w:val="005B7CD0"/>
    <w:rsid w:val="005C1122"/>
    <w:rsid w:val="005C1357"/>
    <w:rsid w:val="005C3D05"/>
    <w:rsid w:val="005C44E7"/>
    <w:rsid w:val="005D22A6"/>
    <w:rsid w:val="005F433F"/>
    <w:rsid w:val="005F75BC"/>
    <w:rsid w:val="0060206F"/>
    <w:rsid w:val="0060605F"/>
    <w:rsid w:val="0061699E"/>
    <w:rsid w:val="00617DF8"/>
    <w:rsid w:val="00617FC9"/>
    <w:rsid w:val="00620911"/>
    <w:rsid w:val="00623AC1"/>
    <w:rsid w:val="00626F7A"/>
    <w:rsid w:val="00632EE2"/>
    <w:rsid w:val="00634FE9"/>
    <w:rsid w:val="006363DB"/>
    <w:rsid w:val="00637D6A"/>
    <w:rsid w:val="006445BE"/>
    <w:rsid w:val="006609EC"/>
    <w:rsid w:val="0066429C"/>
    <w:rsid w:val="00667929"/>
    <w:rsid w:val="0067093F"/>
    <w:rsid w:val="00671AF7"/>
    <w:rsid w:val="00672252"/>
    <w:rsid w:val="00673A80"/>
    <w:rsid w:val="00673D78"/>
    <w:rsid w:val="00677D47"/>
    <w:rsid w:val="00677E5F"/>
    <w:rsid w:val="0068282A"/>
    <w:rsid w:val="00696B52"/>
    <w:rsid w:val="006A5298"/>
    <w:rsid w:val="006A7397"/>
    <w:rsid w:val="006B3FF0"/>
    <w:rsid w:val="006C2FD5"/>
    <w:rsid w:val="006E367D"/>
    <w:rsid w:val="006E4C85"/>
    <w:rsid w:val="006E7868"/>
    <w:rsid w:val="006F084E"/>
    <w:rsid w:val="006F11E0"/>
    <w:rsid w:val="006F41F7"/>
    <w:rsid w:val="0070192D"/>
    <w:rsid w:val="0070465B"/>
    <w:rsid w:val="00704E55"/>
    <w:rsid w:val="0070698E"/>
    <w:rsid w:val="00706B9A"/>
    <w:rsid w:val="00711B71"/>
    <w:rsid w:val="00715DEE"/>
    <w:rsid w:val="007207CF"/>
    <w:rsid w:val="00722D03"/>
    <w:rsid w:val="00724612"/>
    <w:rsid w:val="007373CC"/>
    <w:rsid w:val="007405E8"/>
    <w:rsid w:val="007453BA"/>
    <w:rsid w:val="00745D4A"/>
    <w:rsid w:val="00753B7B"/>
    <w:rsid w:val="00757E8E"/>
    <w:rsid w:val="007659F6"/>
    <w:rsid w:val="007737CC"/>
    <w:rsid w:val="00777396"/>
    <w:rsid w:val="0078075A"/>
    <w:rsid w:val="00781FE0"/>
    <w:rsid w:val="00783120"/>
    <w:rsid w:val="00786B5A"/>
    <w:rsid w:val="00795A2E"/>
    <w:rsid w:val="007A19D7"/>
    <w:rsid w:val="007A7CB9"/>
    <w:rsid w:val="007B06B8"/>
    <w:rsid w:val="007B0A5D"/>
    <w:rsid w:val="007B2941"/>
    <w:rsid w:val="007B4FB1"/>
    <w:rsid w:val="007B5D22"/>
    <w:rsid w:val="007C34EA"/>
    <w:rsid w:val="007C7026"/>
    <w:rsid w:val="007C77AB"/>
    <w:rsid w:val="007D0749"/>
    <w:rsid w:val="007D3F07"/>
    <w:rsid w:val="007E2DDB"/>
    <w:rsid w:val="007E41E7"/>
    <w:rsid w:val="007E52C9"/>
    <w:rsid w:val="007E6BAA"/>
    <w:rsid w:val="007F706B"/>
    <w:rsid w:val="00802F0E"/>
    <w:rsid w:val="008114BF"/>
    <w:rsid w:val="008154C3"/>
    <w:rsid w:val="00817E2A"/>
    <w:rsid w:val="0082194F"/>
    <w:rsid w:val="00821D02"/>
    <w:rsid w:val="00821D8D"/>
    <w:rsid w:val="00824778"/>
    <w:rsid w:val="008323BE"/>
    <w:rsid w:val="00835CD4"/>
    <w:rsid w:val="00837617"/>
    <w:rsid w:val="00840D3F"/>
    <w:rsid w:val="0084572A"/>
    <w:rsid w:val="008477DC"/>
    <w:rsid w:val="00851225"/>
    <w:rsid w:val="00852024"/>
    <w:rsid w:val="008540DA"/>
    <w:rsid w:val="0085494C"/>
    <w:rsid w:val="008564B9"/>
    <w:rsid w:val="008602EE"/>
    <w:rsid w:val="008673EA"/>
    <w:rsid w:val="008678A2"/>
    <w:rsid w:val="008703AA"/>
    <w:rsid w:val="00871B8E"/>
    <w:rsid w:val="00873B5A"/>
    <w:rsid w:val="0087440E"/>
    <w:rsid w:val="00874611"/>
    <w:rsid w:val="00874F44"/>
    <w:rsid w:val="008759DC"/>
    <w:rsid w:val="0088012E"/>
    <w:rsid w:val="00881E5F"/>
    <w:rsid w:val="00882D00"/>
    <w:rsid w:val="0088332E"/>
    <w:rsid w:val="00883AFE"/>
    <w:rsid w:val="00884BF5"/>
    <w:rsid w:val="00892429"/>
    <w:rsid w:val="00892B1E"/>
    <w:rsid w:val="008978EF"/>
    <w:rsid w:val="008A1780"/>
    <w:rsid w:val="008A2B8A"/>
    <w:rsid w:val="008A3B01"/>
    <w:rsid w:val="008A60C7"/>
    <w:rsid w:val="008A6D7F"/>
    <w:rsid w:val="008B0DF4"/>
    <w:rsid w:val="008B210A"/>
    <w:rsid w:val="008B2607"/>
    <w:rsid w:val="008B3550"/>
    <w:rsid w:val="008B3C9B"/>
    <w:rsid w:val="008B7548"/>
    <w:rsid w:val="008B7F7B"/>
    <w:rsid w:val="008C2D8E"/>
    <w:rsid w:val="008C4DDB"/>
    <w:rsid w:val="008C5706"/>
    <w:rsid w:val="008D15AE"/>
    <w:rsid w:val="008D5AE8"/>
    <w:rsid w:val="008D5BE8"/>
    <w:rsid w:val="008D5EE1"/>
    <w:rsid w:val="008E29D1"/>
    <w:rsid w:val="008E3741"/>
    <w:rsid w:val="008E39AC"/>
    <w:rsid w:val="008E4148"/>
    <w:rsid w:val="008E7292"/>
    <w:rsid w:val="008F7E0B"/>
    <w:rsid w:val="0090194D"/>
    <w:rsid w:val="00901E9A"/>
    <w:rsid w:val="009029FE"/>
    <w:rsid w:val="00907A60"/>
    <w:rsid w:val="00912796"/>
    <w:rsid w:val="00912EDB"/>
    <w:rsid w:val="00914CFC"/>
    <w:rsid w:val="00915092"/>
    <w:rsid w:val="00916505"/>
    <w:rsid w:val="009251EF"/>
    <w:rsid w:val="0092610C"/>
    <w:rsid w:val="00927C79"/>
    <w:rsid w:val="00931FF3"/>
    <w:rsid w:val="00933DF1"/>
    <w:rsid w:val="00946773"/>
    <w:rsid w:val="00947D10"/>
    <w:rsid w:val="00956F60"/>
    <w:rsid w:val="0096268A"/>
    <w:rsid w:val="00967AC3"/>
    <w:rsid w:val="00970AC9"/>
    <w:rsid w:val="00971B47"/>
    <w:rsid w:val="00977004"/>
    <w:rsid w:val="00981DFD"/>
    <w:rsid w:val="0098213E"/>
    <w:rsid w:val="00983B4F"/>
    <w:rsid w:val="0098457E"/>
    <w:rsid w:val="00984C6D"/>
    <w:rsid w:val="009863C1"/>
    <w:rsid w:val="009905D2"/>
    <w:rsid w:val="009946C0"/>
    <w:rsid w:val="00994B1F"/>
    <w:rsid w:val="009A18E4"/>
    <w:rsid w:val="009A27D4"/>
    <w:rsid w:val="009A40E0"/>
    <w:rsid w:val="009A4658"/>
    <w:rsid w:val="009A486D"/>
    <w:rsid w:val="009B464B"/>
    <w:rsid w:val="009B7B17"/>
    <w:rsid w:val="009C4CE9"/>
    <w:rsid w:val="009D161C"/>
    <w:rsid w:val="009D27B4"/>
    <w:rsid w:val="009D27EB"/>
    <w:rsid w:val="009D28EF"/>
    <w:rsid w:val="009D5A4C"/>
    <w:rsid w:val="009D6755"/>
    <w:rsid w:val="009E491E"/>
    <w:rsid w:val="009F44A5"/>
    <w:rsid w:val="00A018BC"/>
    <w:rsid w:val="00A1405F"/>
    <w:rsid w:val="00A175C4"/>
    <w:rsid w:val="00A2332C"/>
    <w:rsid w:val="00A2364B"/>
    <w:rsid w:val="00A245D8"/>
    <w:rsid w:val="00A302FA"/>
    <w:rsid w:val="00A315BB"/>
    <w:rsid w:val="00A3175A"/>
    <w:rsid w:val="00A33F60"/>
    <w:rsid w:val="00A41FEC"/>
    <w:rsid w:val="00A435B2"/>
    <w:rsid w:val="00A43799"/>
    <w:rsid w:val="00A44D05"/>
    <w:rsid w:val="00A508EE"/>
    <w:rsid w:val="00A51042"/>
    <w:rsid w:val="00A5296C"/>
    <w:rsid w:val="00A54C0F"/>
    <w:rsid w:val="00A60F60"/>
    <w:rsid w:val="00A62A0D"/>
    <w:rsid w:val="00A667C6"/>
    <w:rsid w:val="00A706B0"/>
    <w:rsid w:val="00A71327"/>
    <w:rsid w:val="00A71BAA"/>
    <w:rsid w:val="00A73D72"/>
    <w:rsid w:val="00A8002B"/>
    <w:rsid w:val="00A80ECD"/>
    <w:rsid w:val="00A810C4"/>
    <w:rsid w:val="00A81EE6"/>
    <w:rsid w:val="00A85A02"/>
    <w:rsid w:val="00A86A65"/>
    <w:rsid w:val="00A877CD"/>
    <w:rsid w:val="00A90B59"/>
    <w:rsid w:val="00A941A7"/>
    <w:rsid w:val="00A943E3"/>
    <w:rsid w:val="00A9683E"/>
    <w:rsid w:val="00AA0FB5"/>
    <w:rsid w:val="00AA5A55"/>
    <w:rsid w:val="00AA5F4E"/>
    <w:rsid w:val="00AB1A58"/>
    <w:rsid w:val="00AB2D37"/>
    <w:rsid w:val="00AB5C92"/>
    <w:rsid w:val="00AB5DA8"/>
    <w:rsid w:val="00AC2BF0"/>
    <w:rsid w:val="00AD5D1B"/>
    <w:rsid w:val="00AD75D9"/>
    <w:rsid w:val="00AE169C"/>
    <w:rsid w:val="00AE2475"/>
    <w:rsid w:val="00AE3334"/>
    <w:rsid w:val="00AF026E"/>
    <w:rsid w:val="00AF07E2"/>
    <w:rsid w:val="00AF2293"/>
    <w:rsid w:val="00AF3BA4"/>
    <w:rsid w:val="00AF4A8B"/>
    <w:rsid w:val="00AF4C29"/>
    <w:rsid w:val="00B015BD"/>
    <w:rsid w:val="00B0448E"/>
    <w:rsid w:val="00B064B9"/>
    <w:rsid w:val="00B11292"/>
    <w:rsid w:val="00B1197F"/>
    <w:rsid w:val="00B127A8"/>
    <w:rsid w:val="00B24FBF"/>
    <w:rsid w:val="00B268D5"/>
    <w:rsid w:val="00B276FE"/>
    <w:rsid w:val="00B27CC3"/>
    <w:rsid w:val="00B43026"/>
    <w:rsid w:val="00B4746E"/>
    <w:rsid w:val="00B539C0"/>
    <w:rsid w:val="00B620E0"/>
    <w:rsid w:val="00B66318"/>
    <w:rsid w:val="00B67A7D"/>
    <w:rsid w:val="00B70747"/>
    <w:rsid w:val="00B72DAC"/>
    <w:rsid w:val="00B737C1"/>
    <w:rsid w:val="00B7400F"/>
    <w:rsid w:val="00B7608D"/>
    <w:rsid w:val="00B82B89"/>
    <w:rsid w:val="00B839AE"/>
    <w:rsid w:val="00B84570"/>
    <w:rsid w:val="00B911EE"/>
    <w:rsid w:val="00BA49C9"/>
    <w:rsid w:val="00BA58C1"/>
    <w:rsid w:val="00BA5DD2"/>
    <w:rsid w:val="00BB32CB"/>
    <w:rsid w:val="00BB3D72"/>
    <w:rsid w:val="00BB6F36"/>
    <w:rsid w:val="00BB7700"/>
    <w:rsid w:val="00BC156D"/>
    <w:rsid w:val="00BC3355"/>
    <w:rsid w:val="00BC3E83"/>
    <w:rsid w:val="00BC538E"/>
    <w:rsid w:val="00BD0A86"/>
    <w:rsid w:val="00BD1259"/>
    <w:rsid w:val="00BD406B"/>
    <w:rsid w:val="00BD7F8B"/>
    <w:rsid w:val="00BE0DE2"/>
    <w:rsid w:val="00BE2AC4"/>
    <w:rsid w:val="00BE547D"/>
    <w:rsid w:val="00BF2C91"/>
    <w:rsid w:val="00BF4339"/>
    <w:rsid w:val="00BF77BB"/>
    <w:rsid w:val="00C13E16"/>
    <w:rsid w:val="00C167DF"/>
    <w:rsid w:val="00C16987"/>
    <w:rsid w:val="00C16A6D"/>
    <w:rsid w:val="00C22D94"/>
    <w:rsid w:val="00C23BAE"/>
    <w:rsid w:val="00C23FAF"/>
    <w:rsid w:val="00C24645"/>
    <w:rsid w:val="00C3046E"/>
    <w:rsid w:val="00C30480"/>
    <w:rsid w:val="00C37569"/>
    <w:rsid w:val="00C41BD6"/>
    <w:rsid w:val="00C45DC3"/>
    <w:rsid w:val="00C47E80"/>
    <w:rsid w:val="00C50D25"/>
    <w:rsid w:val="00C5377E"/>
    <w:rsid w:val="00C5650C"/>
    <w:rsid w:val="00C574BA"/>
    <w:rsid w:val="00C618FE"/>
    <w:rsid w:val="00C62AC3"/>
    <w:rsid w:val="00C66CC8"/>
    <w:rsid w:val="00C7549E"/>
    <w:rsid w:val="00C75D8E"/>
    <w:rsid w:val="00C77650"/>
    <w:rsid w:val="00C77DCF"/>
    <w:rsid w:val="00C84BA4"/>
    <w:rsid w:val="00C92C43"/>
    <w:rsid w:val="00CA0B9B"/>
    <w:rsid w:val="00CA78D2"/>
    <w:rsid w:val="00CB5062"/>
    <w:rsid w:val="00CB67D6"/>
    <w:rsid w:val="00CB7B8F"/>
    <w:rsid w:val="00CD0E0F"/>
    <w:rsid w:val="00CD18E1"/>
    <w:rsid w:val="00CD6E2B"/>
    <w:rsid w:val="00CE7B26"/>
    <w:rsid w:val="00CF1B72"/>
    <w:rsid w:val="00CF4901"/>
    <w:rsid w:val="00CF6C30"/>
    <w:rsid w:val="00D0008A"/>
    <w:rsid w:val="00D01977"/>
    <w:rsid w:val="00D04A62"/>
    <w:rsid w:val="00D06D56"/>
    <w:rsid w:val="00D10284"/>
    <w:rsid w:val="00D10B5B"/>
    <w:rsid w:val="00D137F4"/>
    <w:rsid w:val="00D14816"/>
    <w:rsid w:val="00D14F0B"/>
    <w:rsid w:val="00D15AE9"/>
    <w:rsid w:val="00D171D2"/>
    <w:rsid w:val="00D205CF"/>
    <w:rsid w:val="00D20A67"/>
    <w:rsid w:val="00D21B77"/>
    <w:rsid w:val="00D229E0"/>
    <w:rsid w:val="00D256B5"/>
    <w:rsid w:val="00D34F98"/>
    <w:rsid w:val="00D3767C"/>
    <w:rsid w:val="00D40197"/>
    <w:rsid w:val="00D40C0D"/>
    <w:rsid w:val="00D4123A"/>
    <w:rsid w:val="00D41323"/>
    <w:rsid w:val="00D41D28"/>
    <w:rsid w:val="00D454C6"/>
    <w:rsid w:val="00D524DE"/>
    <w:rsid w:val="00D60134"/>
    <w:rsid w:val="00D62D9C"/>
    <w:rsid w:val="00D72B3F"/>
    <w:rsid w:val="00D81CFF"/>
    <w:rsid w:val="00D82288"/>
    <w:rsid w:val="00D83855"/>
    <w:rsid w:val="00D91C9B"/>
    <w:rsid w:val="00DA0F58"/>
    <w:rsid w:val="00DA5FFB"/>
    <w:rsid w:val="00DA67CB"/>
    <w:rsid w:val="00DB36B3"/>
    <w:rsid w:val="00DB5CE9"/>
    <w:rsid w:val="00DB5DE5"/>
    <w:rsid w:val="00DC0A17"/>
    <w:rsid w:val="00DC5228"/>
    <w:rsid w:val="00DE3275"/>
    <w:rsid w:val="00DE439B"/>
    <w:rsid w:val="00DE7768"/>
    <w:rsid w:val="00DF1B86"/>
    <w:rsid w:val="00DF3402"/>
    <w:rsid w:val="00DF6DA3"/>
    <w:rsid w:val="00E000A8"/>
    <w:rsid w:val="00E01482"/>
    <w:rsid w:val="00E044B8"/>
    <w:rsid w:val="00E07315"/>
    <w:rsid w:val="00E1345A"/>
    <w:rsid w:val="00E248E4"/>
    <w:rsid w:val="00E25E03"/>
    <w:rsid w:val="00E30727"/>
    <w:rsid w:val="00E320FD"/>
    <w:rsid w:val="00E359DA"/>
    <w:rsid w:val="00E422B1"/>
    <w:rsid w:val="00E42ACD"/>
    <w:rsid w:val="00E46C81"/>
    <w:rsid w:val="00E52096"/>
    <w:rsid w:val="00E645C7"/>
    <w:rsid w:val="00E71BD6"/>
    <w:rsid w:val="00E72607"/>
    <w:rsid w:val="00E8500F"/>
    <w:rsid w:val="00E86489"/>
    <w:rsid w:val="00E95539"/>
    <w:rsid w:val="00EA200F"/>
    <w:rsid w:val="00EA53F2"/>
    <w:rsid w:val="00EA5BD0"/>
    <w:rsid w:val="00EC1597"/>
    <w:rsid w:val="00EC1F10"/>
    <w:rsid w:val="00EC35BD"/>
    <w:rsid w:val="00EC5DE3"/>
    <w:rsid w:val="00EC5E81"/>
    <w:rsid w:val="00ED1459"/>
    <w:rsid w:val="00EE1503"/>
    <w:rsid w:val="00EE4DAC"/>
    <w:rsid w:val="00EE6BA4"/>
    <w:rsid w:val="00F00EA9"/>
    <w:rsid w:val="00F01BDA"/>
    <w:rsid w:val="00F05F93"/>
    <w:rsid w:val="00F06E36"/>
    <w:rsid w:val="00F1222B"/>
    <w:rsid w:val="00F13A0C"/>
    <w:rsid w:val="00F150F6"/>
    <w:rsid w:val="00F163F1"/>
    <w:rsid w:val="00F16BD8"/>
    <w:rsid w:val="00F22F2A"/>
    <w:rsid w:val="00F2487F"/>
    <w:rsid w:val="00F26748"/>
    <w:rsid w:val="00F277BD"/>
    <w:rsid w:val="00F3104E"/>
    <w:rsid w:val="00F3226B"/>
    <w:rsid w:val="00F3349A"/>
    <w:rsid w:val="00F50D14"/>
    <w:rsid w:val="00F529C5"/>
    <w:rsid w:val="00F53028"/>
    <w:rsid w:val="00F5563E"/>
    <w:rsid w:val="00F55B10"/>
    <w:rsid w:val="00F561E1"/>
    <w:rsid w:val="00F63F51"/>
    <w:rsid w:val="00F64062"/>
    <w:rsid w:val="00F71193"/>
    <w:rsid w:val="00F726B5"/>
    <w:rsid w:val="00F7335D"/>
    <w:rsid w:val="00F74E4E"/>
    <w:rsid w:val="00F84795"/>
    <w:rsid w:val="00F86938"/>
    <w:rsid w:val="00F92E9E"/>
    <w:rsid w:val="00FA0002"/>
    <w:rsid w:val="00FA26B4"/>
    <w:rsid w:val="00FA4147"/>
    <w:rsid w:val="00FA4272"/>
    <w:rsid w:val="00FA540F"/>
    <w:rsid w:val="00FA5BD1"/>
    <w:rsid w:val="00FA6C06"/>
    <w:rsid w:val="00FB3310"/>
    <w:rsid w:val="00FB3626"/>
    <w:rsid w:val="00FB5909"/>
    <w:rsid w:val="00FB6902"/>
    <w:rsid w:val="00FC3368"/>
    <w:rsid w:val="00FC351C"/>
    <w:rsid w:val="00FC7A51"/>
    <w:rsid w:val="00FE04EE"/>
    <w:rsid w:val="00FE17ED"/>
    <w:rsid w:val="00FF55E5"/>
    <w:rsid w:val="00FF7950"/>
    <w:rsid w:val="06CE6B8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A8493D"/>
  <w15:docId w15:val="{52EC17CC-B876-4DD6-B144-3238BB4AF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367D"/>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6E367D"/>
    <w:pPr>
      <w:tabs>
        <w:tab w:val="center" w:pos="4153"/>
        <w:tab w:val="right" w:pos="8306"/>
      </w:tabs>
      <w:snapToGrid w:val="0"/>
      <w:jc w:val="left"/>
    </w:pPr>
    <w:rPr>
      <w:sz w:val="18"/>
      <w:szCs w:val="18"/>
    </w:rPr>
  </w:style>
  <w:style w:type="paragraph" w:styleId="a5">
    <w:name w:val="header"/>
    <w:basedOn w:val="a"/>
    <w:link w:val="a6"/>
    <w:rsid w:val="006E367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6E367D"/>
    <w:rPr>
      <w:rFonts w:eastAsia="宋体"/>
      <w:kern w:val="2"/>
      <w:sz w:val="18"/>
      <w:szCs w:val="18"/>
    </w:rPr>
  </w:style>
  <w:style w:type="character" w:customStyle="1" w:styleId="a4">
    <w:name w:val="页脚 字符"/>
    <w:basedOn w:val="a0"/>
    <w:link w:val="a3"/>
    <w:uiPriority w:val="99"/>
    <w:rsid w:val="006E367D"/>
    <w:rPr>
      <w:rFonts w:eastAsia="宋体"/>
      <w:kern w:val="2"/>
      <w:sz w:val="18"/>
      <w:szCs w:val="18"/>
    </w:rPr>
  </w:style>
  <w:style w:type="paragraph" w:styleId="a7">
    <w:name w:val="List Paragraph"/>
    <w:basedOn w:val="a"/>
    <w:uiPriority w:val="34"/>
    <w:qFormat/>
    <w:rsid w:val="00D171D2"/>
    <w:pPr>
      <w:ind w:firstLineChars="200" w:firstLine="420"/>
    </w:pPr>
  </w:style>
  <w:style w:type="paragraph" w:styleId="a8">
    <w:name w:val="Balloon Text"/>
    <w:basedOn w:val="a"/>
    <w:link w:val="a9"/>
    <w:semiHidden/>
    <w:unhideWhenUsed/>
    <w:rsid w:val="00A80ECD"/>
    <w:rPr>
      <w:sz w:val="18"/>
      <w:szCs w:val="18"/>
    </w:rPr>
  </w:style>
  <w:style w:type="character" w:customStyle="1" w:styleId="a9">
    <w:name w:val="批注框文本 字符"/>
    <w:basedOn w:val="a0"/>
    <w:link w:val="a8"/>
    <w:semiHidden/>
    <w:rsid w:val="00A80ECD"/>
    <w:rPr>
      <w:rFonts w:eastAsia="宋体"/>
      <w:kern w:val="2"/>
      <w:sz w:val="18"/>
      <w:szCs w:val="18"/>
    </w:rPr>
  </w:style>
  <w:style w:type="paragraph" w:styleId="aa">
    <w:name w:val="Date"/>
    <w:basedOn w:val="a"/>
    <w:next w:val="a"/>
    <w:link w:val="ab"/>
    <w:rsid w:val="004760FE"/>
    <w:pPr>
      <w:ind w:leftChars="2500" w:left="100"/>
    </w:pPr>
  </w:style>
  <w:style w:type="character" w:customStyle="1" w:styleId="ab">
    <w:name w:val="日期 字符"/>
    <w:basedOn w:val="a0"/>
    <w:link w:val="aa"/>
    <w:rsid w:val="004760FE"/>
    <w:rPr>
      <w:rFonts w:eastAsia="宋体"/>
      <w:kern w:val="2"/>
      <w:sz w:val="21"/>
      <w:szCs w:val="22"/>
    </w:rPr>
  </w:style>
  <w:style w:type="table" w:styleId="ac">
    <w:name w:val="Table Grid"/>
    <w:basedOn w:val="a1"/>
    <w:rsid w:val="00BE0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rsid w:val="00F86938"/>
    <w:rPr>
      <w:sz w:val="21"/>
      <w:szCs w:val="21"/>
    </w:rPr>
  </w:style>
  <w:style w:type="paragraph" w:styleId="ae">
    <w:name w:val="annotation text"/>
    <w:basedOn w:val="a"/>
    <w:link w:val="af"/>
    <w:rsid w:val="00F86938"/>
    <w:pPr>
      <w:jc w:val="left"/>
    </w:pPr>
  </w:style>
  <w:style w:type="character" w:customStyle="1" w:styleId="af">
    <w:name w:val="批注文字 字符"/>
    <w:basedOn w:val="a0"/>
    <w:link w:val="ae"/>
    <w:rsid w:val="00F86938"/>
    <w:rPr>
      <w:rFonts w:eastAsia="宋体"/>
      <w:kern w:val="2"/>
      <w:sz w:val="21"/>
      <w:szCs w:val="22"/>
    </w:rPr>
  </w:style>
  <w:style w:type="paragraph" w:styleId="af0">
    <w:name w:val="annotation subject"/>
    <w:basedOn w:val="ae"/>
    <w:next w:val="ae"/>
    <w:link w:val="af1"/>
    <w:semiHidden/>
    <w:unhideWhenUsed/>
    <w:rsid w:val="00F86938"/>
    <w:rPr>
      <w:b/>
      <w:bCs/>
    </w:rPr>
  </w:style>
  <w:style w:type="character" w:customStyle="1" w:styleId="af1">
    <w:name w:val="批注主题 字符"/>
    <w:basedOn w:val="af"/>
    <w:link w:val="af0"/>
    <w:semiHidden/>
    <w:rsid w:val="00F86938"/>
    <w:rPr>
      <w:rFonts w:eastAsia="宋体"/>
      <w:b/>
      <w:bCs/>
      <w:kern w:val="2"/>
      <w:sz w:val="21"/>
      <w:szCs w:val="22"/>
    </w:rPr>
  </w:style>
  <w:style w:type="paragraph" w:styleId="af2">
    <w:name w:val="Revision"/>
    <w:hidden/>
    <w:uiPriority w:val="99"/>
    <w:semiHidden/>
    <w:rsid w:val="00C84BA4"/>
    <w:rPr>
      <w:rFonts w:eastAsia="宋体"/>
      <w:kern w:val="2"/>
      <w:sz w:val="21"/>
      <w:szCs w:val="22"/>
    </w:rPr>
  </w:style>
  <w:style w:type="character" w:styleId="af3">
    <w:name w:val="Hyperlink"/>
    <w:basedOn w:val="a0"/>
    <w:uiPriority w:val="99"/>
    <w:unhideWhenUsed/>
    <w:rsid w:val="00541FE6"/>
    <w:rPr>
      <w:color w:val="0563C1" w:themeColor="hyperlink"/>
      <w:u w:val="single"/>
    </w:rPr>
  </w:style>
  <w:style w:type="paragraph" w:customStyle="1" w:styleId="1">
    <w:name w:val="列表段落1"/>
    <w:basedOn w:val="a"/>
    <w:uiPriority w:val="34"/>
    <w:qFormat/>
    <w:rsid w:val="00D91C9B"/>
    <w:pPr>
      <w:ind w:firstLineChars="200" w:firstLine="420"/>
    </w:pPr>
    <w:rPr>
      <w:rFonts w:ascii="等线" w:eastAsia="等线" w:hAnsi="等线"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38787">
      <w:bodyDiv w:val="1"/>
      <w:marLeft w:val="0"/>
      <w:marRight w:val="0"/>
      <w:marTop w:val="0"/>
      <w:marBottom w:val="0"/>
      <w:divBdr>
        <w:top w:val="none" w:sz="0" w:space="0" w:color="auto"/>
        <w:left w:val="none" w:sz="0" w:space="0" w:color="auto"/>
        <w:bottom w:val="none" w:sz="0" w:space="0" w:color="auto"/>
        <w:right w:val="none" w:sz="0" w:space="0" w:color="auto"/>
      </w:divBdr>
    </w:div>
    <w:div w:id="129979150">
      <w:bodyDiv w:val="1"/>
      <w:marLeft w:val="0"/>
      <w:marRight w:val="0"/>
      <w:marTop w:val="0"/>
      <w:marBottom w:val="0"/>
      <w:divBdr>
        <w:top w:val="none" w:sz="0" w:space="0" w:color="auto"/>
        <w:left w:val="none" w:sz="0" w:space="0" w:color="auto"/>
        <w:bottom w:val="none" w:sz="0" w:space="0" w:color="auto"/>
        <w:right w:val="none" w:sz="0" w:space="0" w:color="auto"/>
      </w:divBdr>
    </w:div>
    <w:div w:id="172916149">
      <w:bodyDiv w:val="1"/>
      <w:marLeft w:val="0"/>
      <w:marRight w:val="0"/>
      <w:marTop w:val="0"/>
      <w:marBottom w:val="0"/>
      <w:divBdr>
        <w:top w:val="none" w:sz="0" w:space="0" w:color="auto"/>
        <w:left w:val="none" w:sz="0" w:space="0" w:color="auto"/>
        <w:bottom w:val="none" w:sz="0" w:space="0" w:color="auto"/>
        <w:right w:val="none" w:sz="0" w:space="0" w:color="auto"/>
      </w:divBdr>
    </w:div>
    <w:div w:id="286745239">
      <w:bodyDiv w:val="1"/>
      <w:marLeft w:val="0"/>
      <w:marRight w:val="0"/>
      <w:marTop w:val="0"/>
      <w:marBottom w:val="0"/>
      <w:divBdr>
        <w:top w:val="none" w:sz="0" w:space="0" w:color="auto"/>
        <w:left w:val="none" w:sz="0" w:space="0" w:color="auto"/>
        <w:bottom w:val="none" w:sz="0" w:space="0" w:color="auto"/>
        <w:right w:val="none" w:sz="0" w:space="0" w:color="auto"/>
      </w:divBdr>
    </w:div>
    <w:div w:id="498038148">
      <w:bodyDiv w:val="1"/>
      <w:marLeft w:val="0"/>
      <w:marRight w:val="0"/>
      <w:marTop w:val="0"/>
      <w:marBottom w:val="0"/>
      <w:divBdr>
        <w:top w:val="none" w:sz="0" w:space="0" w:color="auto"/>
        <w:left w:val="none" w:sz="0" w:space="0" w:color="auto"/>
        <w:bottom w:val="none" w:sz="0" w:space="0" w:color="auto"/>
        <w:right w:val="none" w:sz="0" w:space="0" w:color="auto"/>
      </w:divBdr>
    </w:div>
    <w:div w:id="553389099">
      <w:bodyDiv w:val="1"/>
      <w:marLeft w:val="0"/>
      <w:marRight w:val="0"/>
      <w:marTop w:val="0"/>
      <w:marBottom w:val="0"/>
      <w:divBdr>
        <w:top w:val="none" w:sz="0" w:space="0" w:color="auto"/>
        <w:left w:val="none" w:sz="0" w:space="0" w:color="auto"/>
        <w:bottom w:val="none" w:sz="0" w:space="0" w:color="auto"/>
        <w:right w:val="none" w:sz="0" w:space="0" w:color="auto"/>
      </w:divBdr>
    </w:div>
    <w:div w:id="899440974">
      <w:bodyDiv w:val="1"/>
      <w:marLeft w:val="0"/>
      <w:marRight w:val="0"/>
      <w:marTop w:val="0"/>
      <w:marBottom w:val="0"/>
      <w:divBdr>
        <w:top w:val="none" w:sz="0" w:space="0" w:color="auto"/>
        <w:left w:val="none" w:sz="0" w:space="0" w:color="auto"/>
        <w:bottom w:val="none" w:sz="0" w:space="0" w:color="auto"/>
        <w:right w:val="none" w:sz="0" w:space="0" w:color="auto"/>
      </w:divBdr>
    </w:div>
    <w:div w:id="902448409">
      <w:bodyDiv w:val="1"/>
      <w:marLeft w:val="0"/>
      <w:marRight w:val="0"/>
      <w:marTop w:val="0"/>
      <w:marBottom w:val="0"/>
      <w:divBdr>
        <w:top w:val="none" w:sz="0" w:space="0" w:color="auto"/>
        <w:left w:val="none" w:sz="0" w:space="0" w:color="auto"/>
        <w:bottom w:val="none" w:sz="0" w:space="0" w:color="auto"/>
        <w:right w:val="none" w:sz="0" w:space="0" w:color="auto"/>
      </w:divBdr>
    </w:div>
    <w:div w:id="1172329746">
      <w:bodyDiv w:val="1"/>
      <w:marLeft w:val="0"/>
      <w:marRight w:val="0"/>
      <w:marTop w:val="0"/>
      <w:marBottom w:val="0"/>
      <w:divBdr>
        <w:top w:val="none" w:sz="0" w:space="0" w:color="auto"/>
        <w:left w:val="none" w:sz="0" w:space="0" w:color="auto"/>
        <w:bottom w:val="none" w:sz="0" w:space="0" w:color="auto"/>
        <w:right w:val="none" w:sz="0" w:space="0" w:color="auto"/>
      </w:divBdr>
    </w:div>
    <w:div w:id="1324627391">
      <w:bodyDiv w:val="1"/>
      <w:marLeft w:val="0"/>
      <w:marRight w:val="0"/>
      <w:marTop w:val="0"/>
      <w:marBottom w:val="0"/>
      <w:divBdr>
        <w:top w:val="none" w:sz="0" w:space="0" w:color="auto"/>
        <w:left w:val="none" w:sz="0" w:space="0" w:color="auto"/>
        <w:bottom w:val="none" w:sz="0" w:space="0" w:color="auto"/>
        <w:right w:val="none" w:sz="0" w:space="0" w:color="auto"/>
      </w:divBdr>
    </w:div>
    <w:div w:id="16527562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gcjisb83880791@126.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60261E-D25D-479D-B648-DA4F15D23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3324</TotalTime>
  <Pages>7</Pages>
  <Words>562</Words>
  <Characters>3210</Characters>
  <Application>Microsoft Office Word</Application>
  <DocSecurity>0</DocSecurity>
  <Lines>26</Lines>
  <Paragraphs>7</Paragraphs>
  <ScaleCrop>false</ScaleCrop>
  <Manager>在行图文</Manager>
  <Company>在行图文</Company>
  <LinksUpToDate>false</LinksUpToDate>
  <CharactersWithSpaces>3765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Administrator</cp:lastModifiedBy>
  <cp:revision>527</cp:revision>
  <cp:lastPrinted>2021-12-24T10:58:00Z</cp:lastPrinted>
  <dcterms:created xsi:type="dcterms:W3CDTF">2020-11-17T00:55:00Z</dcterms:created>
  <dcterms:modified xsi:type="dcterms:W3CDTF">2023-05-23T05:20:00Z</dcterms:modified>
  <cp:category>在行图文</cp:category>
</cp:coreProperties>
</file>